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header70.xml" ContentType="application/vnd.openxmlformats-officedocument.wordprocessingml.header+xml"/>
  <Override PartName="/word/footer69.xml" ContentType="application/vnd.openxmlformats-officedocument.wordprocessingml.foot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header73.xml" ContentType="application/vnd.openxmlformats-officedocument.wordprocessingml.header+xml"/>
  <Override PartName="/word/footer72.xml" ContentType="application/vnd.openxmlformats-officedocument.wordprocessingml.foot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header76.xml" ContentType="application/vnd.openxmlformats-officedocument.wordprocessingml.header+xml"/>
  <Override PartName="/word/footer75.xml" ContentType="application/vnd.openxmlformats-officedocument.wordprocessingml.foot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header78.xml" ContentType="application/vnd.openxmlformats-officedocument.wordprocessingml.header+xml"/>
  <Override PartName="/word/footer77.xml" ContentType="application/vnd.openxmlformats-officedocument.wordprocessingml.footer+xml"/>
  <Override PartName="/word/header79.xml" ContentType="application/vnd.openxmlformats-officedocument.wordprocessingml.header+xml"/>
  <Override PartName="/word/footer78.xml" ContentType="application/vnd.openxmlformats-officedocument.wordprocessingml.foot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header81.xml" ContentType="application/vnd.openxmlformats-officedocument.wordprocessingml.header+xml"/>
  <Override PartName="/word/footer80.xml" ContentType="application/vnd.openxmlformats-officedocument.wordprocessingml.footer+xml"/>
  <Override PartName="/word/header82.xml" ContentType="application/vnd.openxmlformats-officedocument.wordprocessingml.header+xml"/>
  <Override PartName="/word/footer81.xml" ContentType="application/vnd.openxmlformats-officedocument.wordprocessingml.foot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header84.xml" ContentType="application/vnd.openxmlformats-officedocument.wordprocessingml.header+xml"/>
  <Override PartName="/word/footer83.xml" ContentType="application/vnd.openxmlformats-officedocument.wordprocessingml.footer+xml"/>
  <Override PartName="/word/header85.xml" ContentType="application/vnd.openxmlformats-officedocument.wordprocessingml.header+xml"/>
  <Override PartName="/word/footer84.xml" ContentType="application/vnd.openxmlformats-officedocument.wordprocessingml.foot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header87.xml" ContentType="application/vnd.openxmlformats-officedocument.wordprocessingml.header+xml"/>
  <Override PartName="/word/footer86.xml" ContentType="application/vnd.openxmlformats-officedocument.wordprocessingml.footer+xml"/>
  <Override PartName="/word/header88.xml" ContentType="application/vnd.openxmlformats-officedocument.wordprocessingml.header+xml"/>
  <Override PartName="/word/footer87.xml" ContentType="application/vnd.openxmlformats-officedocument.wordprocessingml.foot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header90.xml" ContentType="application/vnd.openxmlformats-officedocument.wordprocessingml.header+xml"/>
  <Override PartName="/word/footer89.xml" ContentType="application/vnd.openxmlformats-officedocument.wordprocessingml.footer+xml"/>
  <Override PartName="/word/header91.xml" ContentType="application/vnd.openxmlformats-officedocument.wordprocessingml.header+xml"/>
  <Override PartName="/word/footer90.xml" ContentType="application/vnd.openxmlformats-officedocument.wordprocessingml.foot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header93.xml" ContentType="application/vnd.openxmlformats-officedocument.wordprocessingml.header+xml"/>
  <Override PartName="/word/footer92.xml" ContentType="application/vnd.openxmlformats-officedocument.wordprocessingml.footer+xml"/>
  <Override PartName="/word/header94.xml" ContentType="application/vnd.openxmlformats-officedocument.wordprocessingml.header+xml"/>
  <Override PartName="/word/footer93.xml" ContentType="application/vnd.openxmlformats-officedocument.wordprocessingml.foot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header96.xml" ContentType="application/vnd.openxmlformats-officedocument.wordprocessingml.header+xml"/>
  <Override PartName="/word/footer95.xml" ContentType="application/vnd.openxmlformats-officedocument.wordprocessingml.footer+xml"/>
  <Override PartName="/word/header97.xml" ContentType="application/vnd.openxmlformats-officedocument.wordprocessingml.header+xml"/>
  <Override PartName="/word/footer96.xml" ContentType="application/vnd.openxmlformats-officedocument.wordprocessingml.foot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header99.xml" ContentType="application/vnd.openxmlformats-officedocument.wordprocessingml.header+xml"/>
  <Override PartName="/word/footer98.xml" ContentType="application/vnd.openxmlformats-officedocument.wordprocessingml.footer+xml"/>
  <Override PartName="/word/header100.xml" ContentType="application/vnd.openxmlformats-officedocument.wordprocessingml.header+xml"/>
  <Override PartName="/word/footer99.xml" ContentType="application/vnd.openxmlformats-officedocument.wordprocessingml.foot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header102.xml" ContentType="application/vnd.openxmlformats-officedocument.wordprocessingml.header+xml"/>
  <Override PartName="/word/footer101.xml" ContentType="application/vnd.openxmlformats-officedocument.wordprocessingml.footer+xml"/>
  <Override PartName="/word/header103.xml" ContentType="application/vnd.openxmlformats-officedocument.wordprocessingml.header+xml"/>
  <Override PartName="/word/footer102.xml" ContentType="application/vnd.openxmlformats-officedocument.wordprocessingml.foot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header105.xml" ContentType="application/vnd.openxmlformats-officedocument.wordprocessingml.header+xml"/>
  <Override PartName="/word/footer104.xml" ContentType="application/vnd.openxmlformats-officedocument.wordprocessingml.footer+xml"/>
  <Override PartName="/word/header106.xml" ContentType="application/vnd.openxmlformats-officedocument.wordprocessingml.header+xml"/>
  <Override PartName="/word/footer105.xml" ContentType="application/vnd.openxmlformats-officedocument.wordprocessingml.foot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header108.xml" ContentType="application/vnd.openxmlformats-officedocument.wordprocessingml.header+xml"/>
  <Override PartName="/word/footer107.xml" ContentType="application/vnd.openxmlformats-officedocument.wordprocessingml.footer+xml"/>
  <Override PartName="/word/header109.xml" ContentType="application/vnd.openxmlformats-officedocument.wordprocessingml.header+xml"/>
  <Override PartName="/word/footer108.xml" ContentType="application/vnd.openxmlformats-officedocument.wordprocessingml.foot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header111.xml" ContentType="application/vnd.openxmlformats-officedocument.wordprocessingml.header+xml"/>
  <Override PartName="/word/footer110.xml" ContentType="application/vnd.openxmlformats-officedocument.wordprocessingml.footer+xml"/>
  <Override PartName="/word/header112.xml" ContentType="application/vnd.openxmlformats-officedocument.wordprocessingml.header+xml"/>
  <Override PartName="/word/footer111.xml" ContentType="application/vnd.openxmlformats-officedocument.wordprocessingml.foot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header114.xml" ContentType="application/vnd.openxmlformats-officedocument.wordprocessingml.header+xml"/>
  <Override PartName="/word/footer113.xml" ContentType="application/vnd.openxmlformats-officedocument.wordprocessingml.footer+xml"/>
  <Override PartName="/word/header115.xml" ContentType="application/vnd.openxmlformats-officedocument.wordprocessingml.header+xml"/>
  <Override PartName="/word/footer114.xml" ContentType="application/vnd.openxmlformats-officedocument.wordprocessingml.foot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header117.xml" ContentType="application/vnd.openxmlformats-officedocument.wordprocessingml.header+xml"/>
  <Override PartName="/word/footer116.xml" ContentType="application/vnd.openxmlformats-officedocument.wordprocessingml.footer+xml"/>
  <Override PartName="/word/header118.xml" ContentType="application/vnd.openxmlformats-officedocument.wordprocessingml.header+xml"/>
  <Override PartName="/word/footer117.xml" ContentType="application/vnd.openxmlformats-officedocument.wordprocessingml.foot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header120.xml" ContentType="application/vnd.openxmlformats-officedocument.wordprocessingml.header+xml"/>
  <Override PartName="/word/footer119.xml" ContentType="application/vnd.openxmlformats-officedocument.wordprocessingml.footer+xml"/>
  <Override PartName="/word/header121.xml" ContentType="application/vnd.openxmlformats-officedocument.wordprocessingml.header+xml"/>
  <Override PartName="/word/footer120.xml" ContentType="application/vnd.openxmlformats-officedocument.wordprocessingml.foot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header123.xml" ContentType="application/vnd.openxmlformats-officedocument.wordprocessingml.header+xml"/>
  <Override PartName="/word/footer122.xml" ContentType="application/vnd.openxmlformats-officedocument.wordprocessingml.footer+xml"/>
  <Override PartName="/word/header124.xml" ContentType="application/vnd.openxmlformats-officedocument.wordprocessingml.header+xml"/>
  <Override PartName="/word/footer123.xml" ContentType="application/vnd.openxmlformats-officedocument.wordprocessingml.foot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header126.xml" ContentType="application/vnd.openxmlformats-officedocument.wordprocessingml.header+xml"/>
  <Override PartName="/word/footer125.xml" ContentType="application/vnd.openxmlformats-officedocument.wordprocessingml.footer+xml"/>
  <Override PartName="/word/header127.xml" ContentType="application/vnd.openxmlformats-officedocument.wordprocessingml.header+xml"/>
  <Override PartName="/word/footer126.xml" ContentType="application/vnd.openxmlformats-officedocument.wordprocessingml.foot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header129.xml" ContentType="application/vnd.openxmlformats-officedocument.wordprocessingml.header+xml"/>
  <Override PartName="/word/footer128.xml" ContentType="application/vnd.openxmlformats-officedocument.wordprocessingml.footer+xml"/>
  <Override PartName="/word/header130.xml" ContentType="application/vnd.openxmlformats-officedocument.wordprocessingml.header+xml"/>
  <Override PartName="/word/footer1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E6" w:rsidRDefault="00AE59FB" w:rsidP="00C67EE6">
      <w:pPr>
        <w:pStyle w:val="a3"/>
        <w:ind w:left="3941"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  <w:r w:rsidR="00C67EE6">
        <w:rPr>
          <w:noProof/>
          <w:sz w:val="20"/>
          <w:lang w:eastAsia="ru-RU"/>
        </w:rPr>
        <w:drawing>
          <wp:inline distT="0" distB="0" distL="0" distR="0" wp14:anchorId="4CB319CD" wp14:editId="0DF1BB8C">
            <wp:extent cx="915432" cy="108127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EE6" w:rsidRDefault="00C67EE6" w:rsidP="00C67EE6">
      <w:pPr>
        <w:pStyle w:val="a3"/>
        <w:rPr>
          <w:sz w:val="20"/>
        </w:rPr>
      </w:pPr>
    </w:p>
    <w:p w:rsidR="00C67EE6" w:rsidRDefault="00C67EE6" w:rsidP="00C67EE6">
      <w:pPr>
        <w:pStyle w:val="a4"/>
      </w:pPr>
      <w:r>
        <w:rPr>
          <w:spacing w:val="-19"/>
        </w:rPr>
        <w:t>ПРАВИТЕЛЬСТВО</w:t>
      </w:r>
      <w:r>
        <w:rPr>
          <w:spacing w:val="52"/>
        </w:rPr>
        <w:t xml:space="preserve"> </w:t>
      </w:r>
      <w:r>
        <w:rPr>
          <w:spacing w:val="-19"/>
        </w:rPr>
        <w:t xml:space="preserve">РОССИЙСКОЙ </w:t>
      </w:r>
      <w:r>
        <w:rPr>
          <w:spacing w:val="-18"/>
        </w:rPr>
        <w:t>ФЕДЕРАЦИИ</w:t>
      </w:r>
    </w:p>
    <w:p w:rsidR="00C67EE6" w:rsidRDefault="00C67EE6" w:rsidP="00C67EE6">
      <w:pPr>
        <w:spacing w:before="234"/>
        <w:ind w:left="679" w:right="665"/>
        <w:jc w:val="center"/>
        <w:rPr>
          <w:sz w:val="30"/>
        </w:rPr>
      </w:pPr>
      <w:r>
        <w:rPr>
          <w:sz w:val="30"/>
        </w:rPr>
        <w:t>Р А С П О Р Я Ж Е Н И Е</w:t>
      </w:r>
    </w:p>
    <w:p w:rsidR="00C67EE6" w:rsidRDefault="00C67EE6" w:rsidP="00C67EE6">
      <w:pPr>
        <w:pStyle w:val="a3"/>
        <w:spacing w:before="2"/>
      </w:pPr>
    </w:p>
    <w:p w:rsidR="00C67EE6" w:rsidRDefault="00AE04F7" w:rsidP="00C67EE6">
      <w:pPr>
        <w:pStyle w:val="a3"/>
        <w:spacing w:before="1"/>
        <w:ind w:left="670" w:right="665"/>
        <w:jc w:val="center"/>
      </w:pPr>
      <w:r>
        <w:t>от 23 декабря 2021 г. № 3781</w:t>
      </w:r>
      <w:r w:rsidR="00C67EE6">
        <w:t>-р</w:t>
      </w:r>
    </w:p>
    <w:p w:rsidR="00C67EE6" w:rsidRDefault="00C67EE6" w:rsidP="00C67EE6">
      <w:pPr>
        <w:spacing w:before="231"/>
        <w:ind w:left="4197" w:right="4206"/>
        <w:jc w:val="center"/>
        <w:rPr>
          <w:sz w:val="20"/>
        </w:rPr>
      </w:pPr>
      <w:r>
        <w:rPr>
          <w:sz w:val="20"/>
        </w:rPr>
        <w:t>МОСКВА</w:t>
      </w:r>
    </w:p>
    <w:p w:rsidR="00C67EE6" w:rsidRDefault="00C67EE6" w:rsidP="00C67EE6">
      <w:pPr>
        <w:pStyle w:val="a3"/>
        <w:rPr>
          <w:sz w:val="22"/>
        </w:rPr>
      </w:pPr>
    </w:p>
    <w:p w:rsidR="00C67EE6" w:rsidRDefault="00C67EE6" w:rsidP="00C67EE6">
      <w:pPr>
        <w:pStyle w:val="a3"/>
        <w:rPr>
          <w:sz w:val="22"/>
        </w:rPr>
      </w:pPr>
    </w:p>
    <w:p w:rsidR="00C67EE6" w:rsidRDefault="00C67EE6" w:rsidP="00C67EE6">
      <w:pPr>
        <w:pStyle w:val="Default"/>
      </w:pPr>
    </w:p>
    <w:p w:rsidR="00C67EE6" w:rsidRDefault="00C67EE6" w:rsidP="00C67EE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в распоряжение Правительства Российской Федерации от 12 октября 2019 г. № 2406-р (Собрание законодательства Российской Федерации, 2019, № 42, ст. 5979; 2020, № 18, ст. 2958; № 42, ст. 6692</w:t>
      </w:r>
      <w:r w:rsidR="00AE04F7">
        <w:rPr>
          <w:sz w:val="28"/>
          <w:szCs w:val="28"/>
        </w:rPr>
        <w:t>; №48, ст.7813</w:t>
      </w:r>
      <w:r>
        <w:rPr>
          <w:sz w:val="28"/>
          <w:szCs w:val="28"/>
        </w:rPr>
        <w:t xml:space="preserve">). </w:t>
      </w:r>
    </w:p>
    <w:p w:rsidR="00C67EE6" w:rsidRPr="00AE04F7" w:rsidRDefault="00C67EE6" w:rsidP="00C67EE6">
      <w:pPr>
        <w:pStyle w:val="Default"/>
        <w:numPr>
          <w:ilvl w:val="0"/>
          <w:numId w:val="16"/>
        </w:numPr>
        <w:spacing w:before="10"/>
        <w:jc w:val="both"/>
        <w:rPr>
          <w:sz w:val="31"/>
        </w:rPr>
      </w:pPr>
      <w:r>
        <w:rPr>
          <w:sz w:val="28"/>
          <w:szCs w:val="28"/>
        </w:rPr>
        <w:t xml:space="preserve"> Настоящее распоряжение</w:t>
      </w:r>
      <w:r w:rsidR="00AE04F7">
        <w:rPr>
          <w:sz w:val="28"/>
          <w:szCs w:val="28"/>
        </w:rPr>
        <w:t xml:space="preserve"> вступает в силу с 1 января 2022</w:t>
      </w:r>
      <w:r>
        <w:rPr>
          <w:sz w:val="28"/>
          <w:szCs w:val="28"/>
        </w:rPr>
        <w:t xml:space="preserve"> г</w:t>
      </w:r>
      <w:r w:rsidR="00AE04F7">
        <w:rPr>
          <w:sz w:val="28"/>
          <w:szCs w:val="28"/>
        </w:rPr>
        <w:t>.</w:t>
      </w:r>
    </w:p>
    <w:p w:rsidR="00AE04F7" w:rsidRPr="00AE04F7" w:rsidRDefault="00AE04F7" w:rsidP="00AE04F7">
      <w:pPr>
        <w:pStyle w:val="Default"/>
        <w:spacing w:before="10"/>
        <w:ind w:left="780"/>
        <w:jc w:val="both"/>
        <w:rPr>
          <w:sz w:val="31"/>
        </w:rPr>
      </w:pPr>
    </w:p>
    <w:p w:rsidR="00AE04F7" w:rsidRPr="00AE04F7" w:rsidRDefault="00AE04F7" w:rsidP="00AE04F7">
      <w:pPr>
        <w:pStyle w:val="Default"/>
        <w:spacing w:before="10"/>
        <w:ind w:left="420"/>
        <w:jc w:val="both"/>
        <w:rPr>
          <w:sz w:val="31"/>
        </w:rPr>
      </w:pPr>
    </w:p>
    <w:p w:rsidR="00C67EE6" w:rsidRDefault="00AE04F7" w:rsidP="00C67EE6">
      <w:pPr>
        <w:pStyle w:val="a3"/>
        <w:spacing w:line="322" w:lineRule="exact"/>
        <w:ind w:left="140"/>
      </w:pPr>
      <w:r>
        <w:t xml:space="preserve">           </w:t>
      </w:r>
      <w:r w:rsidR="00C67EE6">
        <w:t>Председатель Правительства</w:t>
      </w:r>
    </w:p>
    <w:p w:rsidR="00C67EE6" w:rsidRDefault="00AE04F7" w:rsidP="00C67EE6">
      <w:pPr>
        <w:pStyle w:val="a3"/>
        <w:tabs>
          <w:tab w:val="left" w:pos="7759"/>
        </w:tabs>
        <w:spacing w:line="322" w:lineRule="exact"/>
        <w:ind w:left="481"/>
      </w:pPr>
      <w:r>
        <w:t xml:space="preserve">            </w:t>
      </w:r>
      <w:r w:rsidR="00C67EE6">
        <w:t>Российской</w:t>
      </w:r>
      <w:r w:rsidR="00C67EE6">
        <w:rPr>
          <w:spacing w:val="-4"/>
        </w:rPr>
        <w:t xml:space="preserve"> </w:t>
      </w:r>
      <w:r w:rsidR="00C67EE6">
        <w:t>Федерации                                              М.Мишустин</w:t>
      </w: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FE4DCB" w:rsidRDefault="00FE4DCB" w:rsidP="00C67EE6">
      <w:pPr>
        <w:pStyle w:val="a3"/>
        <w:tabs>
          <w:tab w:val="left" w:pos="7759"/>
        </w:tabs>
        <w:spacing w:line="322" w:lineRule="exact"/>
        <w:ind w:left="481"/>
      </w:pPr>
    </w:p>
    <w:p w:rsidR="00FE4DCB" w:rsidRDefault="00FE4DCB" w:rsidP="00C67EE6">
      <w:pPr>
        <w:pStyle w:val="a3"/>
        <w:tabs>
          <w:tab w:val="left" w:pos="7759"/>
        </w:tabs>
        <w:spacing w:line="322" w:lineRule="exact"/>
        <w:ind w:left="481"/>
      </w:pPr>
    </w:p>
    <w:p w:rsidR="00FE4DCB" w:rsidRDefault="00FE4DCB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C67EE6" w:rsidRDefault="00C67EE6" w:rsidP="00C67EE6">
      <w:pPr>
        <w:pStyle w:val="a3"/>
        <w:tabs>
          <w:tab w:val="left" w:pos="7759"/>
        </w:tabs>
        <w:spacing w:line="322" w:lineRule="exact"/>
        <w:ind w:left="481"/>
      </w:pPr>
    </w:p>
    <w:p w:rsidR="00324EDB" w:rsidRDefault="00A37072">
      <w:pPr>
        <w:pStyle w:val="a3"/>
        <w:ind w:left="394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15432" cy="10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DB" w:rsidRDefault="00324EDB">
      <w:pPr>
        <w:pStyle w:val="a3"/>
        <w:rPr>
          <w:sz w:val="20"/>
        </w:rPr>
      </w:pPr>
    </w:p>
    <w:p w:rsidR="00324EDB" w:rsidRDefault="00A37072">
      <w:pPr>
        <w:pStyle w:val="a4"/>
      </w:pPr>
      <w:r>
        <w:rPr>
          <w:spacing w:val="-19"/>
        </w:rPr>
        <w:t>ПРАВИТЕЛЬСТВО</w:t>
      </w:r>
      <w:r>
        <w:rPr>
          <w:spacing w:val="52"/>
        </w:rPr>
        <w:t xml:space="preserve"> </w:t>
      </w:r>
      <w:r>
        <w:rPr>
          <w:spacing w:val="-19"/>
        </w:rPr>
        <w:t xml:space="preserve">РОССИЙСКОЙ </w:t>
      </w:r>
      <w:r>
        <w:rPr>
          <w:spacing w:val="-18"/>
        </w:rPr>
        <w:t>ФЕДЕРАЦИИ</w:t>
      </w:r>
    </w:p>
    <w:p w:rsidR="00324EDB" w:rsidRDefault="00A37072">
      <w:pPr>
        <w:spacing w:before="234"/>
        <w:ind w:left="679" w:right="665"/>
        <w:jc w:val="center"/>
        <w:rPr>
          <w:sz w:val="30"/>
        </w:rPr>
      </w:pPr>
      <w:r>
        <w:rPr>
          <w:sz w:val="30"/>
        </w:rPr>
        <w:t>Р А С П О Р Я Ж Е Н И Е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spacing w:before="1"/>
        <w:ind w:left="670" w:right="665"/>
        <w:jc w:val="center"/>
      </w:pPr>
      <w:r>
        <w:t>от 12 октября 2019 г. № 2406-р</w:t>
      </w:r>
    </w:p>
    <w:p w:rsidR="00324EDB" w:rsidRDefault="00A37072">
      <w:pPr>
        <w:spacing w:before="231"/>
        <w:ind w:left="4197" w:right="4206"/>
        <w:jc w:val="center"/>
        <w:rPr>
          <w:sz w:val="20"/>
        </w:rPr>
      </w:pPr>
      <w:r>
        <w:rPr>
          <w:sz w:val="20"/>
        </w:rPr>
        <w:t>МОСКВА</w:t>
      </w:r>
    </w:p>
    <w:p w:rsidR="00324EDB" w:rsidRDefault="00324EDB">
      <w:pPr>
        <w:pStyle w:val="a3"/>
        <w:rPr>
          <w:sz w:val="22"/>
        </w:rPr>
      </w:pPr>
    </w:p>
    <w:p w:rsidR="00324EDB" w:rsidRDefault="00324EDB">
      <w:pPr>
        <w:pStyle w:val="a3"/>
        <w:rPr>
          <w:sz w:val="22"/>
        </w:rPr>
      </w:pPr>
    </w:p>
    <w:p w:rsidR="00324EDB" w:rsidRDefault="00A37072">
      <w:pPr>
        <w:pStyle w:val="a5"/>
        <w:numPr>
          <w:ilvl w:val="0"/>
          <w:numId w:val="15"/>
        </w:numPr>
        <w:tabs>
          <w:tab w:val="left" w:pos="1108"/>
        </w:tabs>
        <w:spacing w:before="175"/>
        <w:ind w:hanging="282"/>
        <w:jc w:val="both"/>
        <w:rPr>
          <w:sz w:val="28"/>
        </w:rPr>
      </w:pPr>
      <w:r>
        <w:rPr>
          <w:sz w:val="28"/>
        </w:rPr>
        <w:t>Утвердить:</w:t>
      </w:r>
    </w:p>
    <w:p w:rsidR="00324EDB" w:rsidRDefault="00A37072">
      <w:pPr>
        <w:pStyle w:val="a3"/>
        <w:spacing w:before="38" w:line="268" w:lineRule="auto"/>
        <w:ind w:left="118" w:right="112" w:firstLine="707"/>
        <w:jc w:val="both"/>
      </w:pPr>
      <w:r>
        <w:t>перечень жизненно необходимых и важнейших лекарственных препаратов для медицинского применения на 2020 год согласно приложению № 1;</w:t>
      </w:r>
    </w:p>
    <w:p w:rsidR="00324EDB" w:rsidRDefault="00A37072">
      <w:pPr>
        <w:pStyle w:val="a3"/>
        <w:spacing w:line="268" w:lineRule="auto"/>
        <w:ind w:left="118" w:right="118" w:firstLine="707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№</w:t>
      </w:r>
      <w:r>
        <w:rPr>
          <w:spacing w:val="-3"/>
        </w:rPr>
        <w:t xml:space="preserve"> </w:t>
      </w:r>
      <w:r>
        <w:t>2;</w:t>
      </w:r>
    </w:p>
    <w:p w:rsidR="00324EDB" w:rsidRDefault="00A37072">
      <w:pPr>
        <w:pStyle w:val="a3"/>
        <w:spacing w:line="268" w:lineRule="auto"/>
        <w:ind w:left="118" w:right="111" w:firstLine="707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 гемолитико-уремическим  синдромом,  юношеским  артритом  с системным началом, мукополисахаридозом I, II и VI типов, лиц после трансплантации органов и (или) тканей, согласно приложению №</w:t>
      </w:r>
      <w:r>
        <w:rPr>
          <w:spacing w:val="-16"/>
        </w:rPr>
        <w:t xml:space="preserve"> </w:t>
      </w:r>
      <w:r>
        <w:t>3;</w:t>
      </w:r>
    </w:p>
    <w:p w:rsidR="00324EDB" w:rsidRDefault="00A37072">
      <w:pPr>
        <w:pStyle w:val="a3"/>
        <w:spacing w:line="268" w:lineRule="auto"/>
        <w:ind w:left="118" w:right="118" w:firstLine="707"/>
        <w:jc w:val="both"/>
      </w:pPr>
      <w:r>
        <w:t>минимальный ассортимент лекарственных препаратов, необходимых для оказания медицинской помощи, согласно приложению №</w:t>
      </w:r>
      <w:r>
        <w:rPr>
          <w:spacing w:val="-4"/>
        </w:rPr>
        <w:t xml:space="preserve"> </w:t>
      </w:r>
      <w:r>
        <w:t>4.</w:t>
      </w:r>
    </w:p>
    <w:p w:rsidR="00324EDB" w:rsidRDefault="00A37072">
      <w:pPr>
        <w:pStyle w:val="a5"/>
        <w:numPr>
          <w:ilvl w:val="0"/>
          <w:numId w:val="15"/>
        </w:numPr>
        <w:tabs>
          <w:tab w:val="left" w:pos="1108"/>
        </w:tabs>
        <w:spacing w:before="0" w:line="268" w:lineRule="auto"/>
        <w:ind w:left="118" w:right="110" w:firstLine="707"/>
        <w:jc w:val="both"/>
        <w:rPr>
          <w:sz w:val="28"/>
        </w:rPr>
      </w:pPr>
      <w:r>
        <w:rPr>
          <w:sz w:val="28"/>
        </w:rPr>
        <w:t>Признать утратившим силу распоряжение Правительства Российской Федерации от 10 декабря 2018 г. № 2738-р (Собрание законодательства Российской Федерации, 2018, № 51, ст.</w:t>
      </w:r>
      <w:r>
        <w:rPr>
          <w:spacing w:val="-15"/>
          <w:sz w:val="28"/>
        </w:rPr>
        <w:t xml:space="preserve"> </w:t>
      </w:r>
      <w:r>
        <w:rPr>
          <w:sz w:val="28"/>
        </w:rPr>
        <w:t>8075).</w:t>
      </w:r>
    </w:p>
    <w:p w:rsidR="00324EDB" w:rsidRDefault="00A37072">
      <w:pPr>
        <w:pStyle w:val="a5"/>
        <w:numPr>
          <w:ilvl w:val="0"/>
          <w:numId w:val="15"/>
        </w:numPr>
        <w:tabs>
          <w:tab w:val="left" w:pos="1108"/>
        </w:tabs>
        <w:spacing w:before="0" w:line="320" w:lineRule="exact"/>
        <w:ind w:hanging="282"/>
        <w:jc w:val="both"/>
        <w:rPr>
          <w:sz w:val="28"/>
        </w:rPr>
      </w:pPr>
      <w:r>
        <w:rPr>
          <w:sz w:val="28"/>
        </w:rPr>
        <w:t>Настоящее распоряжение вступает в силу с 1 января 2020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0"/>
        <w:rPr>
          <w:sz w:val="31"/>
        </w:rPr>
      </w:pPr>
    </w:p>
    <w:p w:rsidR="00324EDB" w:rsidRDefault="00A37072">
      <w:pPr>
        <w:pStyle w:val="a3"/>
        <w:spacing w:line="322" w:lineRule="exact"/>
        <w:ind w:left="140"/>
      </w:pPr>
      <w:r>
        <w:t>Председатель Правительства</w:t>
      </w:r>
    </w:p>
    <w:p w:rsidR="00324EDB" w:rsidRDefault="00A37072">
      <w:pPr>
        <w:pStyle w:val="a3"/>
        <w:tabs>
          <w:tab w:val="left" w:pos="7759"/>
        </w:tabs>
        <w:spacing w:line="322" w:lineRule="exact"/>
        <w:ind w:left="481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  <w:t>Д.Медведев</w:t>
      </w:r>
    </w:p>
    <w:p w:rsidR="00324EDB" w:rsidRDefault="00324EDB">
      <w:pPr>
        <w:spacing w:line="322" w:lineRule="exact"/>
        <w:sectPr w:rsidR="00324EDB">
          <w:type w:val="continuous"/>
          <w:pgSz w:w="11910" w:h="16850"/>
          <w:pgMar w:top="1080" w:right="1300" w:bottom="280" w:left="1300" w:header="720" w:footer="720" w:gutter="0"/>
          <w:cols w:space="720"/>
        </w:sectPr>
      </w:pPr>
    </w:p>
    <w:p w:rsidR="00324EDB" w:rsidRDefault="00A37072">
      <w:pPr>
        <w:pStyle w:val="a3"/>
        <w:spacing w:before="78"/>
        <w:ind w:left="11347" w:right="290"/>
        <w:jc w:val="center"/>
      </w:pPr>
      <w:r>
        <w:lastRenderedPageBreak/>
        <w:t>ПРИЛОЖЕНИЕ № 1</w:t>
      </w:r>
    </w:p>
    <w:p w:rsidR="00324EDB" w:rsidRDefault="00A37072">
      <w:pPr>
        <w:pStyle w:val="a3"/>
        <w:spacing w:before="38"/>
        <w:ind w:left="11350" w:right="290"/>
        <w:jc w:val="center"/>
      </w:pPr>
      <w:r>
        <w:rPr>
          <w:smallCaps/>
          <w:w w:val="91"/>
        </w:rPr>
        <w:t>к</w:t>
      </w:r>
      <w:r>
        <w:t xml:space="preserve"> ра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я</w:t>
      </w:r>
      <w:r>
        <w:t>ж</w:t>
      </w:r>
      <w:r>
        <w:rPr>
          <w:spacing w:val="-2"/>
        </w:rPr>
        <w:t>е</w:t>
      </w:r>
      <w:r>
        <w:t>нию</w:t>
      </w:r>
      <w:r>
        <w:rPr>
          <w:spacing w:val="-1"/>
        </w:rPr>
        <w:t xml:space="preserve"> </w:t>
      </w:r>
      <w:r>
        <w:rPr>
          <w:spacing w:val="-2"/>
        </w:rPr>
        <w:t>Пр</w:t>
      </w:r>
      <w:r>
        <w:t>авител</w:t>
      </w:r>
      <w:r>
        <w:rPr>
          <w:spacing w:val="-2"/>
        </w:rPr>
        <w:t>ь</w:t>
      </w:r>
      <w:r>
        <w:t xml:space="preserve">ства </w:t>
      </w:r>
      <w:r>
        <w:rPr>
          <w:spacing w:val="-1"/>
        </w:rPr>
        <w:t>Р</w:t>
      </w:r>
      <w:r>
        <w:t>ос</w:t>
      </w:r>
      <w:r>
        <w:rPr>
          <w:spacing w:val="-3"/>
        </w:rPr>
        <w:t>с</w:t>
      </w:r>
      <w:r>
        <w:t>и</w:t>
      </w:r>
      <w:r>
        <w:rPr>
          <w:spacing w:val="-2"/>
        </w:rPr>
        <w:t>й</w:t>
      </w:r>
      <w:r>
        <w:t>с</w:t>
      </w:r>
      <w:r>
        <w:rPr>
          <w:spacing w:val="-2"/>
        </w:rPr>
        <w:t>к</w:t>
      </w:r>
      <w:r>
        <w:t xml:space="preserve">ой </w:t>
      </w:r>
      <w:r>
        <w:rPr>
          <w:spacing w:val="-2"/>
        </w:rPr>
        <w:t>Ф</w:t>
      </w:r>
      <w:r>
        <w:rPr>
          <w:spacing w:val="-3"/>
        </w:rPr>
        <w:t>е</w:t>
      </w:r>
      <w:r>
        <w:t>де</w:t>
      </w:r>
      <w:r>
        <w:rPr>
          <w:spacing w:val="-2"/>
        </w:rP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и</w:t>
      </w:r>
    </w:p>
    <w:p w:rsidR="00324EDB" w:rsidRDefault="00A37072">
      <w:pPr>
        <w:pStyle w:val="a3"/>
        <w:spacing w:before="2"/>
        <w:ind w:left="11558" w:right="74"/>
        <w:jc w:val="center"/>
      </w:pPr>
      <w:r>
        <w:t>от 12 октября 2019 г. № 2406-р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1"/>
        <w:rPr>
          <w:sz w:val="32"/>
        </w:rPr>
      </w:pPr>
    </w:p>
    <w:p w:rsidR="00324EDB" w:rsidRDefault="00A37072">
      <w:pPr>
        <w:pStyle w:val="1"/>
      </w:pPr>
      <w:r>
        <w:t>П Е Р Е Ч Е Н Ь</w:t>
      </w:r>
    </w:p>
    <w:p w:rsidR="00324EDB" w:rsidRDefault="00A37072">
      <w:pPr>
        <w:spacing w:before="120"/>
        <w:ind w:right="1"/>
        <w:jc w:val="center"/>
        <w:rPr>
          <w:b/>
          <w:sz w:val="28"/>
        </w:rPr>
      </w:pPr>
      <w:r>
        <w:rPr>
          <w:b/>
          <w:sz w:val="28"/>
        </w:rPr>
        <w:t>жизненно необходимых и важнейших лекарственных препаратов для медицинского применения на 2020 год</w:t>
      </w:r>
    </w:p>
    <w:p w:rsidR="00324EDB" w:rsidRDefault="00324EDB">
      <w:pPr>
        <w:pStyle w:val="a3"/>
        <w:rPr>
          <w:b/>
          <w:sz w:val="20"/>
        </w:rPr>
      </w:pPr>
    </w:p>
    <w:p w:rsidR="00324EDB" w:rsidRDefault="00324EDB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5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11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3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b/>
          <w:sz w:val="19"/>
        </w:rPr>
      </w:pPr>
    </w:p>
    <w:p w:rsidR="00324EDB" w:rsidRDefault="00A37072">
      <w:pPr>
        <w:pStyle w:val="a5"/>
        <w:numPr>
          <w:ilvl w:val="0"/>
          <w:numId w:val="14"/>
        </w:numPr>
        <w:tabs>
          <w:tab w:val="left" w:pos="1772"/>
          <w:tab w:val="left" w:pos="1773"/>
        </w:tabs>
        <w:ind w:right="10461"/>
        <w:rPr>
          <w:sz w:val="28"/>
        </w:rPr>
      </w:pPr>
      <w:r>
        <w:rPr>
          <w:sz w:val="28"/>
        </w:rPr>
        <w:t>пищеварительный тракт и обмен веществ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 w:line="242" w:lineRule="auto"/>
        <w:ind w:left="1772" w:right="9809" w:hanging="1124"/>
      </w:pPr>
      <w:r>
        <w:t>A02</w:t>
      </w:r>
      <w:r>
        <w:tab/>
        <w:t>препараты для лечения заболеваний, связанных с нарушением</w:t>
      </w:r>
      <w:r>
        <w:rPr>
          <w:spacing w:val="-7"/>
        </w:rPr>
        <w:t xml:space="preserve"> </w:t>
      </w:r>
      <w:r>
        <w:t>кислотности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0460" w:hanging="1218"/>
      </w:pPr>
      <w:r>
        <w:t>A02B</w:t>
      </w:r>
      <w:r>
        <w:tab/>
        <w:t>препараты для лечения язвенной болезни</w:t>
      </w:r>
      <w:r>
        <w:rPr>
          <w:spacing w:val="-4"/>
        </w:rPr>
        <w:t xml:space="preserve"> </w:t>
      </w:r>
      <w:r>
        <w:t>желудка</w:t>
      </w:r>
    </w:p>
    <w:p w:rsidR="00324EDB" w:rsidRDefault="00A37072">
      <w:pPr>
        <w:pStyle w:val="a3"/>
        <w:ind w:left="1772" w:right="10300"/>
      </w:pPr>
      <w:r>
        <w:t>и двенадцатиперстной кишки и гастроэзофагеальной рефлюксной болезни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A02BA</w:t>
      </w:r>
      <w:r>
        <w:tab/>
        <w:t>блокаторы Н2-гистаминовых рецепторов</w:t>
      </w:r>
    </w:p>
    <w:p w:rsidR="00324EDB" w:rsidRDefault="00A37072">
      <w:pPr>
        <w:pStyle w:val="a3"/>
        <w:tabs>
          <w:tab w:val="left" w:pos="4541"/>
        </w:tabs>
        <w:spacing w:before="89"/>
        <w:ind w:left="4542" w:right="1690" w:hanging="4088"/>
      </w:pPr>
      <w:r>
        <w:br w:type="column"/>
      </w:r>
      <w:r>
        <w:lastRenderedPageBreak/>
        <w:t>ранитидин</w:t>
      </w:r>
      <w:r>
        <w:tab/>
        <w:t>раствор для внутривенного и внутримышечного введения; таблетки, покрытые</w:t>
      </w:r>
      <w:r>
        <w:rPr>
          <w:spacing w:val="-9"/>
        </w:rPr>
        <w:t xml:space="preserve"> </w:t>
      </w:r>
      <w:r>
        <w:t>оболочкой;</w:t>
      </w:r>
    </w:p>
    <w:p w:rsidR="00324EDB" w:rsidRDefault="00A37072">
      <w:pPr>
        <w:pStyle w:val="a3"/>
        <w:spacing w:line="321" w:lineRule="exact"/>
        <w:ind w:left="4542"/>
      </w:pPr>
      <w:r>
        <w:t>таблетки, покрытые пленочной оболочкой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06" w:space="812"/>
            <w:col w:w="10052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42" w:hanging="4088"/>
      </w:pPr>
      <w:r>
        <w:t>фамотидин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введения;</w:t>
      </w:r>
    </w:p>
    <w:p w:rsidR="00324EDB" w:rsidRDefault="00A37072">
      <w:pPr>
        <w:pStyle w:val="a3"/>
        <w:spacing w:before="2"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1"/>
      </w:pPr>
      <w:r>
        <w:t>A02BC</w:t>
      </w:r>
      <w:r>
        <w:tab/>
        <w:t>ингибиторы</w:t>
      </w:r>
      <w:r>
        <w:rPr>
          <w:spacing w:val="-4"/>
        </w:rPr>
        <w:t xml:space="preserve"> </w:t>
      </w:r>
      <w:r>
        <w:t>протонного</w:t>
      </w:r>
      <w:r>
        <w:rPr>
          <w:spacing w:val="-3"/>
        </w:rPr>
        <w:t xml:space="preserve"> </w:t>
      </w:r>
      <w:r>
        <w:t>насоса</w:t>
      </w:r>
      <w:r>
        <w:tab/>
        <w:t>омепразол</w:t>
      </w:r>
      <w:r>
        <w:tab/>
        <w:t>капсулы;</w:t>
      </w:r>
    </w:p>
    <w:p w:rsidR="00324EDB" w:rsidRDefault="00A37072">
      <w:pPr>
        <w:pStyle w:val="a3"/>
        <w:ind w:left="10660" w:right="632"/>
      </w:pPr>
      <w:r>
        <w:t>капсулы кишечнорастворимые; лиофилизат для приготовления раствора для внутривенного введения; лиофилизат для приготовления раствора для инфузий;</w:t>
      </w:r>
    </w:p>
    <w:p w:rsidR="00324EDB" w:rsidRDefault="00A37072">
      <w:pPr>
        <w:pStyle w:val="a3"/>
        <w:ind w:left="10660" w:right="322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10660" w:right="642" w:hanging="4088"/>
      </w:pPr>
      <w:r>
        <w:t>эзомепразол</w:t>
      </w:r>
      <w:r>
        <w:tab/>
        <w:t>капсулы кишечнорастворимые; 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введения;</w:t>
      </w:r>
    </w:p>
    <w:p w:rsidR="00324EDB" w:rsidRDefault="00A37072">
      <w:pPr>
        <w:pStyle w:val="a3"/>
        <w:ind w:left="10660" w:right="410"/>
      </w:pPr>
      <w:r>
        <w:t>таблетки кишечнорастворимые, покрытые пленочной оболочкой;</w:t>
      </w:r>
    </w:p>
    <w:p w:rsidR="00324EDB" w:rsidRDefault="00A37072">
      <w:pPr>
        <w:pStyle w:val="a3"/>
        <w:spacing w:line="242" w:lineRule="auto"/>
        <w:ind w:left="10660" w:right="433"/>
      </w:pPr>
      <w:r>
        <w:t>таблетки, покрытые кишечнорастворимой оболочкой;</w:t>
      </w:r>
    </w:p>
    <w:p w:rsidR="00324EDB" w:rsidRDefault="00A37072">
      <w:pPr>
        <w:pStyle w:val="a3"/>
        <w:spacing w:line="318" w:lineRule="exact"/>
        <w:ind w:left="10660"/>
      </w:pPr>
      <w:r>
        <w:t>таблетки, покрытые оболочкой</w:t>
      </w:r>
    </w:p>
    <w:p w:rsidR="00324EDB" w:rsidRDefault="00324EDB">
      <w:pPr>
        <w:spacing w:line="318" w:lineRule="exact"/>
        <w:sectPr w:rsidR="00324EDB">
          <w:headerReference w:type="default" r:id="rId10"/>
          <w:pgSz w:w="16850" w:h="11910" w:orient="landscape"/>
          <w:pgMar w:top="1060" w:right="340" w:bottom="280" w:left="340" w:header="751" w:footer="0" w:gutter="0"/>
          <w:pgNumType w:start="2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461" w:hanging="1318"/>
      </w:pPr>
      <w:r>
        <w:lastRenderedPageBreak/>
        <w:t>A02BX</w:t>
      </w:r>
      <w:r>
        <w:tab/>
        <w:t>другие препараты для лечения язвенной болезни</w:t>
      </w:r>
      <w:r>
        <w:rPr>
          <w:spacing w:val="-2"/>
        </w:rPr>
        <w:t xml:space="preserve"> </w:t>
      </w:r>
      <w:r>
        <w:t>желудка</w:t>
      </w:r>
    </w:p>
    <w:p w:rsidR="00324EDB" w:rsidRDefault="00A37072">
      <w:pPr>
        <w:pStyle w:val="a3"/>
        <w:spacing w:before="2"/>
        <w:ind w:left="1772" w:right="21"/>
      </w:pPr>
      <w:r>
        <w:t>и двенадцатиперстной кишки и гастроэзофагеальной рефлюксной болезни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висмута</w:t>
      </w:r>
      <w:r>
        <w:rPr>
          <w:spacing w:val="-3"/>
        </w:rPr>
        <w:t xml:space="preserve"> </w:t>
      </w:r>
      <w:r>
        <w:t>трикалия</w:t>
      </w:r>
      <w:r>
        <w:rPr>
          <w:spacing w:val="-2"/>
        </w:rPr>
        <w:t xml:space="preserve"> </w:t>
      </w:r>
      <w:r>
        <w:t>дицитрат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91" w:space="227"/>
            <w:col w:w="10052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648"/>
      </w:pPr>
      <w:r>
        <w:t>A03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spacing w:line="242" w:lineRule="auto"/>
        <w:ind w:left="1772" w:right="10831"/>
      </w:pPr>
      <w:r>
        <w:t>функциональных нарушений желудочно-кишечного тракта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322" w:lineRule="exact"/>
        <w:ind w:left="548"/>
      </w:pPr>
      <w:r>
        <w:t>A03A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ind w:left="1772" w:right="10830"/>
      </w:pPr>
      <w:r>
        <w:t>функциональных нарушений желудочно-кишечного тракта</w:t>
      </w:r>
    </w:p>
    <w:p w:rsidR="00324EDB" w:rsidRDefault="00324EDB">
      <w:pPr>
        <w:pStyle w:val="a3"/>
        <w:spacing w:before="2"/>
        <w:rPr>
          <w:sz w:val="20"/>
        </w:rPr>
      </w:pPr>
    </w:p>
    <w:p w:rsidR="002B721A" w:rsidRDefault="002B721A" w:rsidP="002B721A">
      <w:pPr>
        <w:pStyle w:val="a3"/>
        <w:tabs>
          <w:tab w:val="left" w:pos="1772"/>
        </w:tabs>
        <w:spacing w:before="89" w:line="242" w:lineRule="auto"/>
        <w:ind w:left="1772" w:hanging="1326"/>
      </w:pPr>
      <w:r>
        <w:t>A03AA</w:t>
      </w:r>
      <w:r>
        <w:tab/>
        <w:t>синтетические</w:t>
      </w:r>
      <w:r>
        <w:rPr>
          <w:spacing w:val="-11"/>
        </w:rPr>
        <w:t xml:space="preserve"> </w:t>
      </w:r>
      <w:r>
        <w:t>антихолинергические средства,</w:t>
      </w:r>
    </w:p>
    <w:p w:rsidR="002B721A" w:rsidRDefault="002B721A" w:rsidP="002B721A">
      <w:pPr>
        <w:pStyle w:val="a3"/>
        <w:tabs>
          <w:tab w:val="left" w:pos="1772"/>
        </w:tabs>
        <w:spacing w:before="89" w:line="242" w:lineRule="auto"/>
        <w:ind w:left="1772" w:hanging="1326"/>
      </w:pPr>
      <w:r>
        <w:t xml:space="preserve">                   эфиры с</w:t>
      </w:r>
      <w:r>
        <w:rPr>
          <w:spacing w:val="-4"/>
        </w:rPr>
        <w:t xml:space="preserve"> </w:t>
      </w:r>
      <w:r>
        <w:t>третичной аминогруппой</w:t>
      </w:r>
    </w:p>
    <w:p w:rsidR="002B721A" w:rsidRDefault="002B721A">
      <w:pPr>
        <w:pStyle w:val="a3"/>
        <w:spacing w:before="2"/>
        <w:rPr>
          <w:sz w:val="20"/>
        </w:rPr>
      </w:pPr>
    </w:p>
    <w:p w:rsidR="002B721A" w:rsidRPr="00884333" w:rsidRDefault="002B721A" w:rsidP="00884333">
      <w:pPr>
        <w:pStyle w:val="a3"/>
        <w:tabs>
          <w:tab w:val="left" w:pos="4442"/>
        </w:tabs>
        <w:ind w:left="4442" w:right="849" w:hanging="4088"/>
      </w:pPr>
      <w:r>
        <w:t xml:space="preserve">                                                                                        мебеверин</w:t>
      </w:r>
      <w:r>
        <w:tab/>
        <w:t xml:space="preserve">                                     </w:t>
      </w:r>
      <w:r w:rsidRPr="00884333">
        <w:t xml:space="preserve">капсулы пролонгированного действия;                        </w:t>
      </w:r>
      <w:r w:rsidR="00884333" w:rsidRPr="00884333">
        <w:t xml:space="preserve">         </w:t>
      </w:r>
      <w:r w:rsidR="00884333">
        <w:t xml:space="preserve">                                       </w:t>
      </w:r>
    </w:p>
    <w:p w:rsidR="002B721A" w:rsidRDefault="002B721A" w:rsidP="00884333">
      <w:pPr>
        <w:pStyle w:val="a3"/>
        <w:tabs>
          <w:tab w:val="left" w:pos="4442"/>
        </w:tabs>
        <w:ind w:left="4442" w:right="849" w:hanging="4088"/>
      </w:pPr>
      <w:r w:rsidRPr="00884333">
        <w:t xml:space="preserve">                                                                                                                                                 </w:t>
      </w:r>
      <w:r w:rsidR="00884333">
        <w:t xml:space="preserve">капсулы с пролонгированным </w:t>
      </w:r>
      <w:r w:rsidRPr="00884333">
        <w:t xml:space="preserve"> </w:t>
      </w:r>
    </w:p>
    <w:p w:rsidR="00884333" w:rsidRPr="00884333" w:rsidRDefault="00884333" w:rsidP="00884333">
      <w:pPr>
        <w:pStyle w:val="a3"/>
        <w:tabs>
          <w:tab w:val="left" w:pos="4442"/>
        </w:tabs>
        <w:ind w:left="4442" w:right="849" w:hanging="4088"/>
      </w:pPr>
      <w:r>
        <w:t xml:space="preserve">                                                                                                                                                 высвобождением;</w:t>
      </w:r>
    </w:p>
    <w:p w:rsidR="002B721A" w:rsidRPr="00884333" w:rsidRDefault="002B721A" w:rsidP="002B721A">
      <w:pPr>
        <w:pStyle w:val="a3"/>
        <w:spacing w:before="1"/>
        <w:ind w:left="4442" w:right="1683"/>
      </w:pPr>
      <w:r w:rsidRPr="00884333">
        <w:t xml:space="preserve">                                                                                       таблетки, покрытые оболочкой; </w:t>
      </w:r>
    </w:p>
    <w:p w:rsidR="002B721A" w:rsidRPr="00884333" w:rsidRDefault="002B721A" w:rsidP="002B721A">
      <w:pPr>
        <w:pStyle w:val="a3"/>
        <w:spacing w:before="1"/>
        <w:ind w:left="4442" w:right="1683"/>
      </w:pPr>
      <w:r w:rsidRPr="00884333">
        <w:t xml:space="preserve">                                                                                       таблетки с пролонгированным</w:t>
      </w:r>
    </w:p>
    <w:p w:rsidR="002B721A" w:rsidRPr="00884333" w:rsidRDefault="002B721A" w:rsidP="002B721A">
      <w:pPr>
        <w:pStyle w:val="a3"/>
        <w:ind w:left="4442" w:right="746"/>
      </w:pPr>
      <w:r w:rsidRPr="00884333">
        <w:t xml:space="preserve">                                                                                       высвобождением, </w:t>
      </w:r>
    </w:p>
    <w:p w:rsidR="002B721A" w:rsidRPr="00884333" w:rsidRDefault="002B721A" w:rsidP="002B721A">
      <w:pPr>
        <w:pStyle w:val="a3"/>
        <w:ind w:left="4442" w:right="746"/>
      </w:pPr>
      <w:r w:rsidRPr="00884333">
        <w:t xml:space="preserve">                                                                                       покрытые пленочной оболочкой</w:t>
      </w:r>
      <w:r w:rsidR="00884333" w:rsidRPr="00884333">
        <w:t>;</w:t>
      </w:r>
      <w:r w:rsidRPr="00884333">
        <w:t xml:space="preserve">                                                                                                                                      </w:t>
      </w:r>
    </w:p>
    <w:p w:rsidR="002B721A" w:rsidRDefault="002B721A" w:rsidP="00884333">
      <w:pPr>
        <w:pStyle w:val="a3"/>
        <w:spacing w:before="1"/>
        <w:ind w:left="4442" w:right="1683"/>
      </w:pPr>
      <w:r w:rsidRPr="00884333">
        <w:t xml:space="preserve">                                                                                       </w:t>
      </w:r>
    </w:p>
    <w:p w:rsidR="002B721A" w:rsidRDefault="002B721A" w:rsidP="002B721A">
      <w:pPr>
        <w:pStyle w:val="a3"/>
        <w:spacing w:before="1"/>
      </w:pPr>
    </w:p>
    <w:p w:rsidR="002B721A" w:rsidRDefault="00884333" w:rsidP="002B721A">
      <w:pPr>
        <w:pStyle w:val="a3"/>
        <w:tabs>
          <w:tab w:val="left" w:pos="4087"/>
        </w:tabs>
        <w:spacing w:line="322" w:lineRule="exact"/>
        <w:ind w:right="993"/>
        <w:jc w:val="center"/>
      </w:pPr>
      <w:r>
        <w:t xml:space="preserve">                                                                            </w:t>
      </w:r>
      <w:r w:rsidR="00BD4733">
        <w:t xml:space="preserve">  </w:t>
      </w:r>
      <w:r>
        <w:t xml:space="preserve"> </w:t>
      </w:r>
      <w:r w:rsidR="00BD4733">
        <w:t xml:space="preserve">  </w:t>
      </w:r>
      <w:r w:rsidR="002B721A">
        <w:t>платифиллин</w:t>
      </w:r>
      <w:r w:rsidR="002B721A">
        <w:tab/>
      </w:r>
      <w:r>
        <w:t xml:space="preserve">                             </w:t>
      </w:r>
      <w:r w:rsidR="002B721A">
        <w:t>раствор для подкожного</w:t>
      </w:r>
      <w:r w:rsidR="002B721A">
        <w:rPr>
          <w:spacing w:val="-6"/>
        </w:rPr>
        <w:t xml:space="preserve"> </w:t>
      </w:r>
      <w:r w:rsidR="002B721A">
        <w:t>введения;</w:t>
      </w:r>
    </w:p>
    <w:p w:rsidR="002B721A" w:rsidRDefault="002B721A">
      <w:pPr>
        <w:rPr>
          <w:sz w:val="20"/>
        </w:rPr>
        <w:sectPr w:rsidR="002B721A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47"/>
      </w:pPr>
      <w:r>
        <w:t>A03AD</w:t>
      </w:r>
      <w:r>
        <w:tab/>
        <w:t>папаверин 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производные</w:t>
      </w:r>
      <w:r>
        <w:tab/>
        <w:t>дротаверин</w:t>
      </w:r>
      <w:r>
        <w:tab/>
        <w:t>раствор для внутривенного</w:t>
      </w:r>
      <w:r>
        <w:rPr>
          <w:spacing w:val="-3"/>
        </w:rPr>
        <w:t xml:space="preserve"> </w:t>
      </w:r>
      <w:r>
        <w:t>и</w:t>
      </w:r>
    </w:p>
    <w:p w:rsidR="00324EDB" w:rsidRDefault="00A37072">
      <w:pPr>
        <w:pStyle w:val="a3"/>
        <w:spacing w:line="242" w:lineRule="auto"/>
        <w:ind w:left="10660" w:right="2033"/>
      </w:pPr>
      <w:r>
        <w:t>внутримышечного введения; раствор для инъекций;</w:t>
      </w:r>
    </w:p>
    <w:p w:rsidR="00324EDB" w:rsidRDefault="00A37072">
      <w:pPr>
        <w:pStyle w:val="a3"/>
        <w:spacing w:line="317" w:lineRule="exact"/>
        <w:ind w:left="10660"/>
      </w:pPr>
      <w:r>
        <w:t>таблетки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</w:tabs>
        <w:ind w:left="555"/>
      </w:pPr>
      <w:r>
        <w:t>A03B</w:t>
      </w:r>
      <w:r>
        <w:tab/>
        <w:t>препараты</w:t>
      </w:r>
      <w:r>
        <w:rPr>
          <w:spacing w:val="-1"/>
        </w:rPr>
        <w:t xml:space="preserve"> </w:t>
      </w:r>
      <w:r>
        <w:t>белладонны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18"/>
      </w:pPr>
      <w:r>
        <w:lastRenderedPageBreak/>
        <w:t>A03BA</w:t>
      </w:r>
      <w:r>
        <w:tab/>
        <w:t>алкалоиды белладонны,</w:t>
      </w:r>
      <w:r>
        <w:rPr>
          <w:spacing w:val="-13"/>
        </w:rPr>
        <w:t xml:space="preserve"> </w:t>
      </w:r>
      <w:r>
        <w:t>третичные амины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атропин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spacing w:before="2"/>
        <w:ind w:left="4542"/>
      </w:pPr>
      <w:r>
        <w:t>раствор 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09" w:space="110"/>
            <w:col w:w="10051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111" w:hanging="1201"/>
      </w:pPr>
      <w:r>
        <w:t>A03F</w:t>
      </w:r>
      <w:r>
        <w:tab/>
        <w:t>стимуляторы моторики желудочно- кишечного тракта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02"/>
      </w:pPr>
      <w:r>
        <w:lastRenderedPageBreak/>
        <w:t>A03FA</w:t>
      </w:r>
      <w:r>
        <w:tab/>
        <w:t>стимуляторы моторики желудочно- кишечного тракта</w:t>
      </w:r>
    </w:p>
    <w:p w:rsidR="00324EDB" w:rsidRDefault="00A37072">
      <w:pPr>
        <w:pStyle w:val="a3"/>
        <w:tabs>
          <w:tab w:val="left" w:pos="4558"/>
        </w:tabs>
        <w:spacing w:before="89"/>
        <w:ind w:left="4558" w:right="2018" w:hanging="4088"/>
        <w:jc w:val="both"/>
      </w:pPr>
      <w:r>
        <w:br w:type="column"/>
      </w:r>
      <w:r>
        <w:lastRenderedPageBreak/>
        <w:t>метоклопрамид</w:t>
      </w:r>
      <w:r>
        <w:tab/>
        <w:t>раствор для внутривенного и внутримышечного введения; раствор для</w:t>
      </w:r>
      <w:r>
        <w:rPr>
          <w:spacing w:val="-5"/>
        </w:rPr>
        <w:t xml:space="preserve"> </w:t>
      </w:r>
      <w:r>
        <w:t>инъекций;</w:t>
      </w:r>
    </w:p>
    <w:p w:rsidR="00324EDB" w:rsidRDefault="00A37072">
      <w:pPr>
        <w:pStyle w:val="a3"/>
        <w:spacing w:before="1"/>
        <w:ind w:left="4558" w:right="2201"/>
        <w:jc w:val="both"/>
      </w:pPr>
      <w:r>
        <w:t>раствор для приема внутрь; таблетки</w:t>
      </w:r>
    </w:p>
    <w:p w:rsidR="00324EDB" w:rsidRDefault="00324EDB">
      <w:pPr>
        <w:jc w:val="both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48" w:space="54"/>
            <w:col w:w="1006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2" w:lineRule="auto"/>
        <w:ind w:left="548" w:right="11081" w:firstLine="100"/>
      </w:pPr>
      <w:r>
        <w:t>A04</w:t>
      </w:r>
      <w:r>
        <w:tab/>
        <w:t>противорвотные препараты A04A</w:t>
      </w:r>
      <w:r>
        <w:tab/>
        <w:t>противорвотные</w:t>
      </w:r>
      <w:r>
        <w:rPr>
          <w:spacing w:val="-9"/>
        </w:rPr>
        <w:t xml:space="preserve"> </w:t>
      </w:r>
      <w:r>
        <w:t>препараты</w:t>
      </w:r>
    </w:p>
    <w:p w:rsidR="00324EDB" w:rsidRDefault="00324EDB">
      <w:pPr>
        <w:spacing w:line="48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ind w:left="1772" w:right="38" w:hanging="1326"/>
      </w:pPr>
      <w:r>
        <w:lastRenderedPageBreak/>
        <w:t>A04AA</w:t>
      </w:r>
      <w:r>
        <w:tab/>
        <w:t>блокаторы серотониновых 5HT3-рецепторов</w:t>
      </w:r>
    </w:p>
    <w:p w:rsidR="00324EDB" w:rsidRDefault="00A37072">
      <w:pPr>
        <w:pStyle w:val="a3"/>
        <w:tabs>
          <w:tab w:val="left" w:pos="4534"/>
        </w:tabs>
        <w:ind w:left="4534" w:right="2018" w:hanging="4088"/>
        <w:jc w:val="both"/>
      </w:pPr>
      <w:r>
        <w:br w:type="column"/>
      </w:r>
      <w:r>
        <w:lastRenderedPageBreak/>
        <w:t>ондансетрон</w:t>
      </w:r>
      <w:r>
        <w:tab/>
        <w:t>раствор для внутривенного и внутримышечного введения; сироп;</w:t>
      </w:r>
    </w:p>
    <w:p w:rsidR="00324EDB" w:rsidRDefault="00324EDB">
      <w:pPr>
        <w:jc w:val="both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996" w:space="1129"/>
            <w:col w:w="10045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2299"/>
      </w:pPr>
      <w:r>
        <w:t>суппозитории ректальные; таблетки;</w:t>
      </w:r>
    </w:p>
    <w:p w:rsidR="00324EDB" w:rsidRDefault="00A37072">
      <w:pPr>
        <w:pStyle w:val="a3"/>
        <w:spacing w:before="2" w:line="322" w:lineRule="exact"/>
        <w:ind w:left="10660"/>
      </w:pPr>
      <w:r>
        <w:t>таблетки лиофилизированные;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060" w:hanging="1124"/>
      </w:pPr>
      <w:r>
        <w:t>A05</w:t>
      </w:r>
      <w:r>
        <w:tab/>
        <w:t>препараты для лечения заболеваний печени и желчевыводящих</w:t>
      </w:r>
      <w:r>
        <w:rPr>
          <w:spacing w:val="-8"/>
        </w:rPr>
        <w:t xml:space="preserve"> </w:t>
      </w:r>
      <w:r>
        <w:t>путей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060" w:hanging="1225"/>
      </w:pPr>
      <w:r>
        <w:t>A05A</w:t>
      </w:r>
      <w:r>
        <w:tab/>
        <w:t>препараты для лечения заболеваний желчевыводящих</w:t>
      </w:r>
      <w:r>
        <w:rPr>
          <w:spacing w:val="-4"/>
        </w:rPr>
        <w:t xml:space="preserve"> </w:t>
      </w:r>
      <w:r>
        <w:t>путей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t>A05AA</w:t>
      </w:r>
      <w:r>
        <w:tab/>
        <w:t>препараты</w:t>
      </w:r>
      <w:r>
        <w:rPr>
          <w:spacing w:val="-2"/>
        </w:rPr>
        <w:t xml:space="preserve"> </w:t>
      </w:r>
      <w:r>
        <w:t>желчных</w:t>
      </w:r>
      <w:r>
        <w:rPr>
          <w:spacing w:val="-2"/>
        </w:rPr>
        <w:t xml:space="preserve"> </w:t>
      </w:r>
      <w:r>
        <w:t>кислот</w:t>
      </w:r>
      <w:r>
        <w:tab/>
        <w:t>урсодезоксихолевая</w:t>
      </w:r>
      <w:r>
        <w:rPr>
          <w:spacing w:val="-4"/>
        </w:rPr>
        <w:t xml:space="preserve"> </w:t>
      </w:r>
      <w:r>
        <w:t>кислота</w:t>
      </w:r>
      <w:r>
        <w:tab/>
        <w:t>капсулы;</w:t>
      </w:r>
    </w:p>
    <w:p w:rsidR="00324EDB" w:rsidRDefault="00A37072">
      <w:pPr>
        <w:pStyle w:val="a3"/>
        <w:ind w:left="10660"/>
      </w:pPr>
      <w:r>
        <w:t>суспензия для приема внутрь;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060" w:hanging="1218"/>
      </w:pPr>
      <w:r>
        <w:t>A05B</w:t>
      </w:r>
      <w:r>
        <w:tab/>
        <w:t>препараты для лечения заболеваний печени, липотропные</w:t>
      </w:r>
      <w:r>
        <w:rPr>
          <w:spacing w:val="-3"/>
        </w:rPr>
        <w:t xml:space="preserve"> </w:t>
      </w:r>
      <w:r>
        <w:t>средства</w:t>
      </w: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18"/>
      </w:pPr>
      <w:r>
        <w:lastRenderedPageBreak/>
        <w:t>A05BA</w:t>
      </w:r>
      <w:r>
        <w:tab/>
        <w:t>препараты для лечения</w:t>
      </w:r>
      <w:r>
        <w:rPr>
          <w:spacing w:val="-15"/>
        </w:rPr>
        <w:t xml:space="preserve"> </w:t>
      </w:r>
      <w:r>
        <w:t>заболеваний печени</w:t>
      </w:r>
    </w:p>
    <w:p w:rsidR="00324EDB" w:rsidRDefault="00A37072">
      <w:pPr>
        <w:pStyle w:val="a3"/>
        <w:spacing w:before="89"/>
        <w:ind w:left="434" w:right="21"/>
      </w:pPr>
      <w:r>
        <w:br w:type="column"/>
      </w:r>
      <w:r>
        <w:lastRenderedPageBreak/>
        <w:t>фосфолипиды + глицирризиновая кислота</w:t>
      </w:r>
    </w:p>
    <w:p w:rsidR="00324EDB" w:rsidRDefault="00A37072">
      <w:pPr>
        <w:pStyle w:val="a3"/>
        <w:spacing w:before="89" w:line="322" w:lineRule="exact"/>
        <w:ind w:left="454"/>
      </w:pPr>
      <w:r>
        <w:br w:type="column"/>
      </w:r>
      <w:r>
        <w:lastRenderedPageBreak/>
        <w:t>капсулы;</w:t>
      </w:r>
    </w:p>
    <w:p w:rsidR="00324EDB" w:rsidRDefault="00A37072">
      <w:pPr>
        <w:pStyle w:val="a3"/>
        <w:ind w:left="454" w:right="631"/>
      </w:pPr>
      <w:r>
        <w:t>лиофилизат для приготовления раствора 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6099" w:space="40"/>
            <w:col w:w="3552" w:space="516"/>
            <w:col w:w="5963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8"/>
      </w:pPr>
      <w:r>
        <w:lastRenderedPageBreak/>
        <w:t>янтарная кислота + меглумин + инозин + метионин + никотинамид</w:t>
      </w:r>
    </w:p>
    <w:p w:rsidR="00324EDB" w:rsidRDefault="00A37072">
      <w:pPr>
        <w:pStyle w:val="a3"/>
        <w:spacing w:before="89"/>
        <w:ind w:left="272"/>
      </w:pPr>
      <w:r>
        <w:br w:type="column"/>
      </w:r>
      <w:r>
        <w:lastRenderedPageBreak/>
        <w:t>раствор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349" w:space="40"/>
            <w:col w:w="578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 w:line="482" w:lineRule="auto"/>
        <w:ind w:left="548" w:right="11624" w:firstLine="100"/>
      </w:pPr>
      <w:r>
        <w:t>A06</w:t>
      </w:r>
      <w:r>
        <w:tab/>
        <w:t xml:space="preserve">слабительные </w:t>
      </w:r>
      <w:r>
        <w:rPr>
          <w:spacing w:val="-3"/>
        </w:rPr>
        <w:t xml:space="preserve">средства </w:t>
      </w:r>
      <w:r>
        <w:t>A06A</w:t>
      </w:r>
      <w:r>
        <w:tab/>
        <w:t>слабительные</w:t>
      </w:r>
      <w:r>
        <w:rPr>
          <w:spacing w:val="5"/>
        </w:rPr>
        <w:t xml:space="preserve"> </w:t>
      </w:r>
      <w:r>
        <w:rPr>
          <w:spacing w:val="-3"/>
        </w:rPr>
        <w:t>средства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16" w:lineRule="exact"/>
        <w:ind w:left="454"/>
      </w:pPr>
      <w:r>
        <w:t>A06AB</w:t>
      </w:r>
      <w:r>
        <w:tab/>
        <w:t>контактные</w:t>
      </w:r>
      <w:r>
        <w:rPr>
          <w:spacing w:val="-5"/>
        </w:rPr>
        <w:t xml:space="preserve"> </w:t>
      </w:r>
      <w:r>
        <w:t>слабительные</w:t>
      </w:r>
      <w:r>
        <w:rPr>
          <w:spacing w:val="-1"/>
        </w:rPr>
        <w:t xml:space="preserve"> </w:t>
      </w:r>
      <w:r>
        <w:t>средства</w:t>
      </w:r>
      <w:r>
        <w:tab/>
        <w:t>бисакодил</w:t>
      </w:r>
      <w:r>
        <w:tab/>
        <w:t>суппозитории ректальные;</w:t>
      </w:r>
    </w:p>
    <w:p w:rsidR="00324EDB" w:rsidRDefault="00A37072">
      <w:pPr>
        <w:pStyle w:val="a3"/>
        <w:ind w:left="10660" w:right="433"/>
      </w:pPr>
      <w:r>
        <w:t>таблетки, покрытые кишечнорастворимой оболочкой;</w:t>
      </w:r>
    </w:p>
    <w:p w:rsidR="00324EDB" w:rsidRDefault="00A37072">
      <w:pPr>
        <w:pStyle w:val="a3"/>
        <w:spacing w:line="242" w:lineRule="auto"/>
        <w:ind w:left="10660" w:right="433"/>
      </w:pPr>
      <w:r>
        <w:t>таблетки, покрытые кишечнорастворимой сахарной оболочкой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447" w:right="4436" w:firstLine="6125"/>
      </w:pPr>
      <w:r>
        <w:t>сеннозиды 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B</w:t>
      </w:r>
      <w:r>
        <w:tab/>
      </w:r>
      <w:r>
        <w:rPr>
          <w:spacing w:val="-3"/>
        </w:rPr>
        <w:t xml:space="preserve">таблетки </w:t>
      </w:r>
      <w:r>
        <w:t>A06AD</w:t>
      </w:r>
      <w:r>
        <w:tab/>
        <w:t>осмотические</w:t>
      </w:r>
      <w:r>
        <w:rPr>
          <w:spacing w:val="-3"/>
        </w:rPr>
        <w:t xml:space="preserve"> </w:t>
      </w:r>
      <w:r>
        <w:t>слабительные</w:t>
      </w:r>
      <w:r>
        <w:rPr>
          <w:spacing w:val="-2"/>
        </w:rPr>
        <w:t xml:space="preserve"> </w:t>
      </w:r>
      <w:r>
        <w:t>средства</w:t>
      </w:r>
      <w:r>
        <w:tab/>
        <w:t>лактулоза</w:t>
      </w:r>
      <w:r>
        <w:tab/>
        <w:t>сироп</w:t>
      </w:r>
    </w:p>
    <w:p w:rsidR="00324EDB" w:rsidRDefault="00A37072">
      <w:pPr>
        <w:pStyle w:val="a3"/>
        <w:tabs>
          <w:tab w:val="left" w:pos="10660"/>
        </w:tabs>
        <w:spacing w:line="242" w:lineRule="auto"/>
        <w:ind w:left="10660" w:right="510" w:hanging="4088"/>
      </w:pPr>
      <w:r>
        <w:t>макрогол</w:t>
      </w:r>
      <w:r>
        <w:tab/>
        <w:t>порошок для приготовления раствора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приема внутрь (для детей)</w:t>
      </w:r>
    </w:p>
    <w:p w:rsidR="00324EDB" w:rsidRDefault="00324EDB">
      <w:pPr>
        <w:pStyle w:val="a3"/>
        <w:spacing w:before="4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0733" w:hanging="1124"/>
      </w:pPr>
      <w:r>
        <w:t>A07</w:t>
      </w:r>
      <w:r>
        <w:tab/>
        <w:t>противодиарейные, кишечные противовоспалительные и противомикробные</w:t>
      </w:r>
      <w:r>
        <w:rPr>
          <w:spacing w:val="-13"/>
        </w:rPr>
        <w:t xml:space="preserve"> </w:t>
      </w:r>
      <w:r>
        <w:t>препараты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ind w:left="555"/>
      </w:pPr>
      <w:r>
        <w:t>A07B</w:t>
      </w:r>
      <w:r>
        <w:tab/>
        <w:t>адсорбирующие кишечные</w:t>
      </w:r>
      <w:r>
        <w:rPr>
          <w:spacing w:val="-1"/>
        </w:rPr>
        <w:t xml:space="preserve"> </w:t>
      </w:r>
      <w:r>
        <w:t>препараты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A07BC</w:t>
      </w:r>
      <w:r>
        <w:tab/>
        <w:t>другие адсорбирующие кишечные препараты</w:t>
      </w:r>
    </w:p>
    <w:p w:rsidR="00324EDB" w:rsidRDefault="00A37072">
      <w:pPr>
        <w:pStyle w:val="a3"/>
        <w:tabs>
          <w:tab w:val="left" w:pos="4214"/>
        </w:tabs>
        <w:spacing w:before="89" w:line="322" w:lineRule="exact"/>
        <w:ind w:left="127"/>
        <w:jc w:val="center"/>
      </w:pPr>
      <w:r>
        <w:br w:type="column"/>
      </w:r>
      <w:r>
        <w:lastRenderedPageBreak/>
        <w:t>смектит</w:t>
      </w:r>
      <w:r>
        <w:rPr>
          <w:spacing w:val="-5"/>
        </w:rPr>
        <w:t xml:space="preserve"> </w:t>
      </w:r>
      <w:r>
        <w:t>диоктаэдрический</w:t>
      </w:r>
      <w:r>
        <w:tab/>
        <w:t>порошок для приготовления суспензии</w:t>
      </w:r>
      <w:r>
        <w:rPr>
          <w:spacing w:val="-10"/>
        </w:rPr>
        <w:t xml:space="preserve"> </w:t>
      </w:r>
      <w:r>
        <w:t>для</w:t>
      </w:r>
    </w:p>
    <w:p w:rsidR="00324EDB" w:rsidRDefault="00A37072">
      <w:pPr>
        <w:pStyle w:val="a3"/>
        <w:ind w:left="795"/>
        <w:jc w:val="center"/>
      </w:pPr>
      <w:r>
        <w:t>приема внутрь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35" w:space="176"/>
            <w:col w:w="10059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327" w:hanging="1225"/>
      </w:pPr>
      <w:r>
        <w:t>A07D</w:t>
      </w:r>
      <w:r>
        <w:tab/>
        <w:t>препараты, снижающие моторику желудочно-кишечного</w:t>
      </w:r>
      <w:r>
        <w:rPr>
          <w:spacing w:val="-1"/>
        </w:rPr>
        <w:t xml:space="preserve"> </w:t>
      </w:r>
      <w:r>
        <w:t>тракта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A07DA</w:t>
      </w:r>
      <w:r>
        <w:tab/>
        <w:t>препараты, снижающие моторику желудочно-кишечного</w:t>
      </w:r>
      <w:r>
        <w:rPr>
          <w:spacing w:val="-1"/>
        </w:rPr>
        <w:t xml:space="preserve"> </w:t>
      </w:r>
      <w:r>
        <w:t>тракта</w:t>
      </w:r>
    </w:p>
    <w:p w:rsidR="00324EDB" w:rsidRDefault="00A37072">
      <w:pPr>
        <w:pStyle w:val="a3"/>
        <w:tabs>
          <w:tab w:val="left" w:pos="4534"/>
        </w:tabs>
        <w:spacing w:before="89" w:line="322" w:lineRule="exact"/>
        <w:ind w:left="447"/>
      </w:pPr>
      <w:r>
        <w:br w:type="column"/>
      </w:r>
      <w:r>
        <w:lastRenderedPageBreak/>
        <w:t>лоперамид</w:t>
      </w:r>
      <w:r>
        <w:tab/>
        <w:t>капсулы;</w:t>
      </w:r>
    </w:p>
    <w:p w:rsidR="00324EDB" w:rsidRDefault="00A37072">
      <w:pPr>
        <w:pStyle w:val="a3"/>
        <w:ind w:left="4534"/>
      </w:pPr>
      <w:r>
        <w:t>таблетки;</w:t>
      </w:r>
    </w:p>
    <w:p w:rsidR="00324EDB" w:rsidRDefault="00A37072">
      <w:pPr>
        <w:pStyle w:val="a3"/>
        <w:spacing w:before="2"/>
        <w:ind w:left="4534" w:right="2738"/>
      </w:pPr>
      <w:r>
        <w:t>таблетки жевательные; таблетки-лиофилизат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72" w:space="254"/>
            <w:col w:w="1004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175" w:hanging="1208"/>
      </w:pPr>
      <w:r>
        <w:t>A07E</w:t>
      </w:r>
      <w:r>
        <w:tab/>
        <w:t>кишечные противовоспалительные препараты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02"/>
      </w:pPr>
      <w:r>
        <w:lastRenderedPageBreak/>
        <w:t>A07EC</w:t>
      </w:r>
      <w:r>
        <w:tab/>
        <w:t>аминосалициловая кислота и аналогичные</w:t>
      </w:r>
      <w:r>
        <w:rPr>
          <w:spacing w:val="-6"/>
        </w:rPr>
        <w:t xml:space="preserve"> </w:t>
      </w:r>
      <w:r>
        <w:t>препараты</w:t>
      </w:r>
    </w:p>
    <w:p w:rsidR="00324EDB" w:rsidRPr="00472747" w:rsidRDefault="00A37072">
      <w:pPr>
        <w:pStyle w:val="a3"/>
        <w:tabs>
          <w:tab w:val="left" w:pos="4558"/>
        </w:tabs>
        <w:spacing w:before="89" w:line="242" w:lineRule="auto"/>
        <w:ind w:left="4558" w:right="2309" w:hanging="4088"/>
      </w:pPr>
      <w:r>
        <w:br w:type="column"/>
      </w:r>
      <w:r>
        <w:lastRenderedPageBreak/>
        <w:t>месалазин</w:t>
      </w:r>
      <w:r>
        <w:tab/>
      </w:r>
      <w:r w:rsidRPr="00472747">
        <w:t>суппозитории ректальные; суспензия</w:t>
      </w:r>
      <w:r w:rsidRPr="00472747">
        <w:rPr>
          <w:spacing w:val="-4"/>
        </w:rPr>
        <w:t xml:space="preserve"> </w:t>
      </w:r>
      <w:r w:rsidRPr="00472747">
        <w:t>ректальная;</w:t>
      </w:r>
    </w:p>
    <w:p w:rsidR="00324EDB" w:rsidRPr="0082748B" w:rsidRDefault="00A37072">
      <w:pPr>
        <w:pStyle w:val="a3"/>
        <w:ind w:left="4558" w:right="433"/>
      </w:pPr>
      <w:r w:rsidRPr="00472747">
        <w:t>таблетки, покрытые кишечнорастворимой оболочкой;</w:t>
      </w:r>
      <w:r w:rsidR="00472747" w:rsidRPr="0082748B">
        <w:t xml:space="preserve"> </w:t>
      </w:r>
    </w:p>
    <w:p w:rsidR="00324EDB" w:rsidRPr="00472747" w:rsidRDefault="00A37072">
      <w:pPr>
        <w:pStyle w:val="a3"/>
        <w:ind w:left="4558" w:right="433"/>
      </w:pPr>
      <w:r w:rsidRPr="00472747">
        <w:t>таблетки, покрытые кишечнорастворимой пленочной оболочкой;</w:t>
      </w:r>
    </w:p>
    <w:p w:rsidR="00024AEC" w:rsidRPr="00472747" w:rsidRDefault="00A37072" w:rsidP="00024AEC">
      <w:pPr>
        <w:pStyle w:val="a3"/>
        <w:spacing w:line="242" w:lineRule="auto"/>
        <w:ind w:left="4558" w:right="781"/>
      </w:pPr>
      <w:r w:rsidRPr="00472747">
        <w:t>таблетки пролонгированного действия;</w:t>
      </w:r>
      <w:r>
        <w:t xml:space="preserve"> </w:t>
      </w:r>
    </w:p>
    <w:p w:rsidR="00324EDB" w:rsidRPr="00472747" w:rsidRDefault="00A37072">
      <w:pPr>
        <w:pStyle w:val="a3"/>
        <w:ind w:left="4558" w:right="218"/>
      </w:pPr>
      <w:r w:rsidRPr="00472747">
        <w:t>таблетки с пролонгированным</w:t>
      </w:r>
    </w:p>
    <w:p w:rsidR="00324EDB" w:rsidRDefault="00A37072">
      <w:pPr>
        <w:pStyle w:val="a3"/>
        <w:spacing w:line="321" w:lineRule="exact"/>
        <w:ind w:left="4558"/>
      </w:pPr>
      <w:r w:rsidRPr="00472747">
        <w:t>высвобождением</w:t>
      </w:r>
      <w:r w:rsidR="00472747" w:rsidRPr="00472747">
        <w:t>;</w:t>
      </w:r>
    </w:p>
    <w:p w:rsidR="00472747" w:rsidRPr="00024AEC" w:rsidRDefault="00472747" w:rsidP="00472747">
      <w:pPr>
        <w:pStyle w:val="a3"/>
        <w:spacing w:line="242" w:lineRule="auto"/>
        <w:ind w:left="4558" w:right="781"/>
      </w:pPr>
      <w:r w:rsidRPr="00024AEC">
        <w:t>таблетки кишечнорастворимые с  пролонгированным высвобождением,</w:t>
      </w:r>
    </w:p>
    <w:p w:rsidR="00472747" w:rsidRPr="00472747" w:rsidRDefault="00472747" w:rsidP="00472747">
      <w:pPr>
        <w:pStyle w:val="a3"/>
        <w:spacing w:line="321" w:lineRule="exact"/>
        <w:ind w:left="4558"/>
        <w:rPr>
          <w:lang w:val="en-US"/>
        </w:rPr>
      </w:pPr>
      <w:r w:rsidRPr="00024AEC">
        <w:t>покрытые пленочной оболочкой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066" w:space="1036"/>
            <w:col w:w="10068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417" w:hanging="4088"/>
      </w:pPr>
      <w:r>
        <w:t>сульфасалазин</w:t>
      </w:r>
      <w:r>
        <w:tab/>
        <w:t>таблетки кишечнорастворимые, покрытые пленочной</w:t>
      </w:r>
      <w:r>
        <w:rPr>
          <w:spacing w:val="-1"/>
        </w:rPr>
        <w:t xml:space="preserve"> </w:t>
      </w:r>
      <w:r>
        <w:t>оболочкой;</w:t>
      </w:r>
    </w:p>
    <w:p w:rsidR="00324EDB" w:rsidRDefault="00A37072">
      <w:pPr>
        <w:pStyle w:val="a3"/>
        <w:spacing w:before="2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72"/>
      </w:pPr>
      <w:r>
        <w:t>A07F</w:t>
      </w:r>
      <w:r>
        <w:tab/>
        <w:t>противодиарейные</w:t>
      </w:r>
      <w:r>
        <w:rPr>
          <w:spacing w:val="-4"/>
        </w:rPr>
        <w:t xml:space="preserve"> </w:t>
      </w:r>
      <w:r>
        <w:t>микроорганизмы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71"/>
      </w:pPr>
      <w:r>
        <w:t>A07FA</w:t>
      </w:r>
      <w:r>
        <w:tab/>
        <w:t>противодиарейные</w:t>
      </w:r>
      <w:r>
        <w:rPr>
          <w:spacing w:val="-8"/>
        </w:rPr>
        <w:t xml:space="preserve"> </w:t>
      </w:r>
      <w:r>
        <w:t>микроорганизмы</w:t>
      </w:r>
      <w:r>
        <w:tab/>
        <w:t>бифидобактерии</w:t>
      </w:r>
      <w:r>
        <w:rPr>
          <w:spacing w:val="-4"/>
        </w:rPr>
        <w:t xml:space="preserve"> </w:t>
      </w:r>
      <w:r>
        <w:t>бифидум</w:t>
      </w:r>
      <w:r>
        <w:tab/>
        <w:t>капсулы;</w:t>
      </w:r>
    </w:p>
    <w:p w:rsidR="00324EDB" w:rsidRDefault="00A37072">
      <w:pPr>
        <w:pStyle w:val="a3"/>
        <w:ind w:left="10660" w:right="287"/>
      </w:pPr>
      <w:r>
        <w:t>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</w:t>
      </w:r>
    </w:p>
    <w:p w:rsidR="00324EDB" w:rsidRDefault="00A37072">
      <w:pPr>
        <w:pStyle w:val="a3"/>
        <w:ind w:left="10660" w:right="747"/>
      </w:pPr>
      <w:r>
        <w:t>порошок для приема внутрь и местного применения;</w:t>
      </w:r>
    </w:p>
    <w:p w:rsidR="00324EDB" w:rsidRDefault="00A37072">
      <w:pPr>
        <w:pStyle w:val="a3"/>
        <w:spacing w:line="242" w:lineRule="auto"/>
        <w:ind w:left="10660" w:right="484"/>
      </w:pPr>
      <w:r>
        <w:t>суппозитории вагинальные и ректальные; таблетки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0014" w:hanging="1124"/>
      </w:pPr>
      <w:r>
        <w:t>A09</w:t>
      </w:r>
      <w:r>
        <w:tab/>
        <w:t>препараты, способствующие пищеварению, включая ферментные препараты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ind w:left="1772" w:right="10014" w:hanging="1225"/>
      </w:pPr>
      <w:r>
        <w:t>A09A</w:t>
      </w:r>
      <w:r>
        <w:tab/>
        <w:t>препараты, способствующие пищеварению, включая ферментные препараты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47"/>
      </w:pPr>
      <w:r>
        <w:t>A09AA</w:t>
      </w:r>
      <w:r>
        <w:tab/>
        <w:t>ферментные</w:t>
      </w:r>
      <w:r>
        <w:rPr>
          <w:spacing w:val="-1"/>
        </w:rPr>
        <w:t xml:space="preserve"> </w:t>
      </w:r>
      <w:r>
        <w:t>препараты</w:t>
      </w:r>
      <w:r>
        <w:tab/>
        <w:t>панкреатин</w:t>
      </w:r>
      <w:r>
        <w:tab/>
        <w:t>гранулы</w:t>
      </w:r>
      <w:r>
        <w:rPr>
          <w:spacing w:val="-1"/>
        </w:rPr>
        <w:t xml:space="preserve"> </w:t>
      </w:r>
      <w:r>
        <w:t>кишечнорастворимые;</w:t>
      </w:r>
    </w:p>
    <w:p w:rsidR="00324EDB" w:rsidRDefault="00A37072">
      <w:pPr>
        <w:pStyle w:val="a3"/>
        <w:ind w:left="10660"/>
      </w:pPr>
      <w:r>
        <w:t>капсулы;</w:t>
      </w:r>
    </w:p>
    <w:p w:rsidR="00324EDB" w:rsidRDefault="00A37072">
      <w:pPr>
        <w:pStyle w:val="a3"/>
        <w:spacing w:before="2" w:line="322" w:lineRule="exact"/>
        <w:ind w:left="10660"/>
      </w:pPr>
      <w:r>
        <w:t>капсулы кишечнорастворимые;</w:t>
      </w:r>
    </w:p>
    <w:p w:rsidR="00324EDB" w:rsidRDefault="00A37072">
      <w:pPr>
        <w:pStyle w:val="a3"/>
        <w:ind w:left="10660" w:right="433"/>
      </w:pPr>
      <w:r>
        <w:t>таблетки, покрытые кишечнорастворимой оболочкой;</w:t>
      </w:r>
    </w:p>
    <w:p w:rsidR="00324EDB" w:rsidRDefault="00A37072">
      <w:pPr>
        <w:pStyle w:val="a3"/>
        <w:ind w:left="10660"/>
      </w:pPr>
      <w:r>
        <w:t>таблетки, покрытые оболочкой</w:t>
      </w:r>
      <w:r w:rsidR="008F3130">
        <w:t>;</w:t>
      </w:r>
    </w:p>
    <w:p w:rsidR="008F3130" w:rsidRPr="00C938C5" w:rsidRDefault="008F3130">
      <w:pPr>
        <w:pStyle w:val="a3"/>
        <w:ind w:left="10660"/>
        <w:rPr>
          <w:highlight w:val="green"/>
        </w:rPr>
      </w:pPr>
      <w:r w:rsidRPr="00C938C5">
        <w:rPr>
          <w:highlight w:val="green"/>
        </w:rPr>
        <w:t>таблетки кишечнорастворимые,</w:t>
      </w:r>
    </w:p>
    <w:p w:rsidR="008F3130" w:rsidRDefault="008F3130">
      <w:pPr>
        <w:pStyle w:val="a3"/>
        <w:ind w:left="10660"/>
      </w:pPr>
      <w:r w:rsidRPr="00C938C5">
        <w:rPr>
          <w:highlight w:val="green"/>
        </w:rPr>
        <w:t>покрытые пленочной оболочкой;</w:t>
      </w:r>
    </w:p>
    <w:p w:rsidR="00324EDB" w:rsidRDefault="00A37072">
      <w:pPr>
        <w:pStyle w:val="a3"/>
        <w:tabs>
          <w:tab w:val="left" w:pos="1772"/>
        </w:tabs>
        <w:spacing w:before="119"/>
        <w:ind w:left="1772" w:right="10348" w:hanging="1124"/>
      </w:pPr>
      <w:r>
        <w:t>A10</w:t>
      </w:r>
      <w:r>
        <w:tab/>
        <w:t>препараты для лечения сахарного диабета</w:t>
      </w:r>
    </w:p>
    <w:p w:rsidR="00324EDB" w:rsidRDefault="00A37072">
      <w:pPr>
        <w:pStyle w:val="a3"/>
        <w:tabs>
          <w:tab w:val="left" w:pos="1772"/>
        </w:tabs>
        <w:spacing w:before="242"/>
        <w:ind w:left="548"/>
      </w:pPr>
      <w:r>
        <w:t>A10A</w:t>
      </w:r>
      <w:r>
        <w:tab/>
        <w:t>инсулины и их аналоги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54"/>
      </w:pPr>
      <w:r>
        <w:lastRenderedPageBreak/>
        <w:t>A10AB</w:t>
      </w:r>
      <w:r>
        <w:tab/>
        <w:t>инсулины короткого действия и</w:t>
      </w:r>
      <w:r>
        <w:rPr>
          <w:spacing w:val="-8"/>
        </w:rPr>
        <w:t xml:space="preserve"> </w:t>
      </w:r>
      <w:r>
        <w:t>их</w:t>
      </w:r>
    </w:p>
    <w:p w:rsidR="00324EDB" w:rsidRDefault="00A37072">
      <w:pPr>
        <w:pStyle w:val="a3"/>
        <w:ind w:left="1772"/>
      </w:pPr>
      <w:r>
        <w:t>аналоги для инъекционного введения</w:t>
      </w:r>
    </w:p>
    <w:p w:rsidR="00324EDB" w:rsidRDefault="00A37072">
      <w:pPr>
        <w:pStyle w:val="a3"/>
        <w:tabs>
          <w:tab w:val="left" w:pos="4360"/>
        </w:tabs>
        <w:spacing w:before="89"/>
        <w:ind w:left="4360" w:right="506" w:hanging="4088"/>
      </w:pPr>
      <w:r>
        <w:br w:type="column"/>
      </w:r>
      <w:r>
        <w:lastRenderedPageBreak/>
        <w:t>инсулин</w:t>
      </w:r>
      <w:r>
        <w:rPr>
          <w:spacing w:val="-2"/>
        </w:rPr>
        <w:t xml:space="preserve"> </w:t>
      </w:r>
      <w:r>
        <w:t>аспарт</w:t>
      </w:r>
      <w:r>
        <w:tab/>
        <w:t>раствор для подкожного и внутривенного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360"/>
        </w:tabs>
        <w:ind w:left="273"/>
      </w:pPr>
      <w:r>
        <w:t>инсулин</w:t>
      </w:r>
      <w:r>
        <w:rPr>
          <w:spacing w:val="-3"/>
        </w:rPr>
        <w:t xml:space="preserve"> </w:t>
      </w:r>
      <w:r>
        <w:t>глулизин</w:t>
      </w:r>
      <w:r>
        <w:tab/>
        <w:t>раствор для подкожного</w:t>
      </w:r>
      <w:r>
        <w:rPr>
          <w:spacing w:val="-3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360"/>
        </w:tabs>
        <w:spacing w:before="1"/>
        <w:ind w:left="4360" w:right="506" w:hanging="4088"/>
      </w:pPr>
      <w:r>
        <w:t>инсулин</w:t>
      </w:r>
      <w:r>
        <w:rPr>
          <w:spacing w:val="-3"/>
        </w:rPr>
        <w:t xml:space="preserve"> </w:t>
      </w:r>
      <w:r>
        <w:t>лизпро</w:t>
      </w:r>
      <w:r>
        <w:tab/>
        <w:t>раствор для внутривенного и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60" w:space="40"/>
            <w:col w:w="9870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9"/>
      </w:pPr>
      <w:r>
        <w:lastRenderedPageBreak/>
        <w:t>инсулин растворимый (человеческий генно- инженерный)</w:t>
      </w:r>
    </w:p>
    <w:p w:rsidR="00324EDB" w:rsidRDefault="00A37072">
      <w:pPr>
        <w:pStyle w:val="a3"/>
        <w:spacing w:before="89"/>
        <w:ind w:left="1385"/>
      </w:pPr>
      <w:r>
        <w:br w:type="column"/>
      </w:r>
      <w:r>
        <w:lastRenderedPageBreak/>
        <w:t>раствор 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236" w:space="40"/>
            <w:col w:w="6894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54"/>
      </w:pPr>
      <w:r>
        <w:lastRenderedPageBreak/>
        <w:t>A10AC</w:t>
      </w:r>
      <w:r>
        <w:tab/>
        <w:t>инсулины</w:t>
      </w:r>
      <w:r>
        <w:rPr>
          <w:spacing w:val="-1"/>
        </w:rPr>
        <w:t xml:space="preserve"> </w:t>
      </w:r>
      <w:r>
        <w:t>средней</w:t>
      </w:r>
    </w:p>
    <w:p w:rsidR="00324EDB" w:rsidRDefault="00A37072">
      <w:pPr>
        <w:pStyle w:val="a3"/>
        <w:spacing w:line="322" w:lineRule="exact"/>
        <w:ind w:left="1772"/>
      </w:pPr>
      <w:r>
        <w:t>продолжительности действия и их</w:t>
      </w:r>
    </w:p>
    <w:p w:rsidR="00324EDB" w:rsidRDefault="00A37072">
      <w:pPr>
        <w:pStyle w:val="a3"/>
        <w:ind w:left="1772"/>
      </w:pPr>
      <w:r>
        <w:t>аналоги для инъекционного введения</w:t>
      </w:r>
    </w:p>
    <w:p w:rsidR="00324EDB" w:rsidRDefault="00A37072">
      <w:pPr>
        <w:pStyle w:val="a3"/>
        <w:spacing w:before="89"/>
        <w:ind w:left="273"/>
      </w:pPr>
      <w:r>
        <w:br w:type="column"/>
      </w:r>
      <w:r>
        <w:lastRenderedPageBreak/>
        <w:t>инсулин-изофан</w:t>
      </w:r>
      <w:r>
        <w:rPr>
          <w:spacing w:val="-11"/>
        </w:rPr>
        <w:t xml:space="preserve"> </w:t>
      </w:r>
      <w:r>
        <w:t>(человеческий генно-инженерный)</w:t>
      </w:r>
    </w:p>
    <w:p w:rsidR="00324EDB" w:rsidRDefault="00A37072">
      <w:pPr>
        <w:pStyle w:val="a3"/>
        <w:spacing w:before="89"/>
        <w:ind w:left="305"/>
      </w:pPr>
      <w:r>
        <w:br w:type="column"/>
      </w:r>
      <w:r>
        <w:lastRenderedPageBreak/>
        <w:t>суспензия для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6260" w:space="40"/>
            <w:col w:w="4015" w:space="39"/>
            <w:col w:w="5816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47"/>
      </w:pPr>
      <w:r>
        <w:lastRenderedPageBreak/>
        <w:t>A10AD</w:t>
      </w:r>
      <w:r>
        <w:tab/>
        <w:t>инсулины</w:t>
      </w:r>
      <w:r>
        <w:rPr>
          <w:spacing w:val="-1"/>
        </w:rPr>
        <w:t xml:space="preserve"> </w:t>
      </w:r>
      <w:r>
        <w:t>средней</w:t>
      </w:r>
    </w:p>
    <w:p w:rsidR="00324EDB" w:rsidRDefault="00A37072">
      <w:pPr>
        <w:pStyle w:val="a3"/>
        <w:ind w:left="1772"/>
      </w:pPr>
      <w:r>
        <w:t>продолжительности действия</w:t>
      </w:r>
      <w:r>
        <w:rPr>
          <w:spacing w:val="58"/>
        </w:rPr>
        <w:t xml:space="preserve"> </w:t>
      </w:r>
      <w:r>
        <w:t>или</w:t>
      </w:r>
    </w:p>
    <w:p w:rsidR="00324EDB" w:rsidRDefault="00A37072">
      <w:pPr>
        <w:pStyle w:val="a3"/>
        <w:tabs>
          <w:tab w:val="left" w:pos="4534"/>
        </w:tabs>
        <w:spacing w:before="89"/>
        <w:ind w:left="447"/>
      </w:pPr>
      <w:r>
        <w:br w:type="column"/>
      </w:r>
      <w:r>
        <w:lastRenderedPageBreak/>
        <w:t>инсулин</w:t>
      </w:r>
      <w:r>
        <w:rPr>
          <w:spacing w:val="-3"/>
        </w:rPr>
        <w:t xml:space="preserve"> </w:t>
      </w:r>
      <w:r>
        <w:t>аспарт</w:t>
      </w:r>
      <w:r>
        <w:rPr>
          <w:spacing w:val="-4"/>
        </w:rPr>
        <w:t xml:space="preserve"> </w:t>
      </w:r>
      <w:r>
        <w:t>двухфазный</w:t>
      </w:r>
      <w:r>
        <w:tab/>
        <w:t>суспензия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31" w:space="195"/>
            <w:col w:w="10044"/>
          </w:cols>
        </w:sectPr>
      </w:pPr>
    </w:p>
    <w:p w:rsidR="00324EDB" w:rsidRDefault="00A37072">
      <w:pPr>
        <w:pStyle w:val="a3"/>
        <w:spacing w:before="2"/>
        <w:ind w:left="1772"/>
        <w:jc w:val="both"/>
      </w:pPr>
      <w:r>
        <w:lastRenderedPageBreak/>
        <w:t>длительного действия и их аналоги в комбинации с инсулинами</w:t>
      </w:r>
      <w:r>
        <w:rPr>
          <w:spacing w:val="-14"/>
        </w:rPr>
        <w:t xml:space="preserve"> </w:t>
      </w:r>
      <w:r>
        <w:t>короткого действия для</w:t>
      </w:r>
      <w:r>
        <w:rPr>
          <w:spacing w:val="-3"/>
        </w:rPr>
        <w:t xml:space="preserve"> </w:t>
      </w:r>
      <w:r>
        <w:t>инъекционного</w:t>
      </w:r>
    </w:p>
    <w:p w:rsidR="00324EDB" w:rsidRDefault="00A37072">
      <w:pPr>
        <w:pStyle w:val="a3"/>
        <w:spacing w:line="321" w:lineRule="exact"/>
        <w:ind w:left="1772"/>
      </w:pPr>
      <w:r>
        <w:t>введения</w:t>
      </w:r>
    </w:p>
    <w:p w:rsidR="00324EDB" w:rsidRDefault="00A37072">
      <w:pPr>
        <w:pStyle w:val="a3"/>
        <w:spacing w:before="2"/>
        <w:ind w:left="294" w:right="-19"/>
      </w:pPr>
      <w:r>
        <w:br w:type="column"/>
      </w:r>
      <w:r>
        <w:lastRenderedPageBreak/>
        <w:t>инсулин деглудек + инсулин аспарт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ind w:left="294" w:right="873"/>
        <w:jc w:val="both"/>
      </w:pPr>
      <w:r>
        <w:t>инсулин двухфазный (человеческий генно- инженерный)</w:t>
      </w:r>
    </w:p>
    <w:p w:rsidR="00324EDB" w:rsidRDefault="00A37072">
      <w:pPr>
        <w:pStyle w:val="a3"/>
        <w:spacing w:before="2"/>
        <w:ind w:left="608"/>
      </w:pPr>
      <w:r>
        <w:br w:type="column"/>
      </w:r>
      <w:r>
        <w:lastRenderedPageBreak/>
        <w:t>раствор для подкожного введения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1"/>
        <w:rPr>
          <w:sz w:val="25"/>
        </w:rPr>
      </w:pPr>
    </w:p>
    <w:p w:rsidR="00324EDB" w:rsidRDefault="00A37072">
      <w:pPr>
        <w:pStyle w:val="a3"/>
        <w:ind w:left="608"/>
      </w:pPr>
      <w:r>
        <w:t>суспензия для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6239" w:space="40"/>
            <w:col w:w="3734" w:space="39"/>
            <w:col w:w="6118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инсулин</w:t>
      </w:r>
      <w:r>
        <w:rPr>
          <w:spacing w:val="-3"/>
        </w:rPr>
        <w:t xml:space="preserve"> </w:t>
      </w:r>
      <w:r>
        <w:t>лизпро</w:t>
      </w:r>
      <w:r>
        <w:rPr>
          <w:spacing w:val="-2"/>
        </w:rPr>
        <w:t xml:space="preserve"> </w:t>
      </w:r>
      <w:r>
        <w:t>двухфазный</w:t>
      </w:r>
      <w:r>
        <w:tab/>
        <w:t>суспензия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09"/>
      </w:pPr>
      <w:r>
        <w:lastRenderedPageBreak/>
        <w:t>A10AE</w:t>
      </w:r>
      <w:r>
        <w:tab/>
        <w:t>инсулины длительного действия и их аналоги для инъекционного</w:t>
      </w:r>
      <w:r>
        <w:rPr>
          <w:spacing w:val="-13"/>
        </w:rPr>
        <w:t xml:space="preserve"> </w:t>
      </w:r>
      <w:r>
        <w:t>введения</w:t>
      </w:r>
    </w:p>
    <w:p w:rsidR="00324EDB" w:rsidRDefault="00A37072">
      <w:pPr>
        <w:pStyle w:val="a3"/>
        <w:tabs>
          <w:tab w:val="left" w:pos="4360"/>
        </w:tabs>
        <w:spacing w:before="89"/>
        <w:ind w:left="273"/>
      </w:pPr>
      <w:r>
        <w:br w:type="column"/>
      </w:r>
      <w:r>
        <w:lastRenderedPageBreak/>
        <w:t>инсулин</w:t>
      </w:r>
      <w:r>
        <w:rPr>
          <w:spacing w:val="-3"/>
        </w:rPr>
        <w:t xml:space="preserve"> </w:t>
      </w:r>
      <w:r>
        <w:t>гларгин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60" w:space="40"/>
            <w:col w:w="9870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 w:line="242" w:lineRule="auto"/>
        <w:ind w:left="6573" w:right="-19"/>
      </w:pPr>
      <w:r>
        <w:lastRenderedPageBreak/>
        <w:t>инсулин гларгин + ликсисенатид</w:t>
      </w:r>
    </w:p>
    <w:p w:rsidR="00324EDB" w:rsidRDefault="00A37072">
      <w:pPr>
        <w:pStyle w:val="a3"/>
        <w:spacing w:before="89"/>
        <w:ind w:left="1795" w:right="1410"/>
        <w:jc w:val="center"/>
      </w:pPr>
      <w:r>
        <w:br w:type="column"/>
      </w:r>
      <w:r>
        <w:lastRenderedPageBreak/>
        <w:t>раствор для подкожного введения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8809" w:space="40"/>
            <w:col w:w="7321"/>
          </w:cols>
        </w:sectPr>
      </w:pP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инсулин</w:t>
      </w:r>
      <w:r>
        <w:rPr>
          <w:spacing w:val="-2"/>
        </w:rPr>
        <w:t xml:space="preserve"> </w:t>
      </w:r>
      <w:r>
        <w:t>деглудек</w:t>
      </w:r>
      <w:r>
        <w:tab/>
        <w:t>раствор для подкожного</w:t>
      </w:r>
      <w:r>
        <w:rPr>
          <w:spacing w:val="-15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инсулин</w:t>
      </w:r>
      <w:r>
        <w:rPr>
          <w:spacing w:val="-2"/>
        </w:rPr>
        <w:t xml:space="preserve"> </w:t>
      </w:r>
      <w:r>
        <w:t>детемир</w:t>
      </w:r>
      <w:r>
        <w:tab/>
        <w:t>раствор для подкожного</w:t>
      </w:r>
      <w:r>
        <w:rPr>
          <w:spacing w:val="-15"/>
        </w:rPr>
        <w:t xml:space="preserve"> </w:t>
      </w:r>
      <w:r>
        <w:t>введения</w:t>
      </w:r>
    </w:p>
    <w:p w:rsidR="00324EDB" w:rsidRDefault="00324EDB">
      <w:pPr>
        <w:pStyle w:val="a3"/>
        <w:spacing w:before="6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637" w:hanging="1218"/>
      </w:pPr>
      <w:r>
        <w:t>A10B</w:t>
      </w:r>
      <w:r>
        <w:tab/>
        <w:t>гипогликемические препараты, кроме</w:t>
      </w:r>
      <w:r>
        <w:rPr>
          <w:spacing w:val="-1"/>
        </w:rPr>
        <w:t xml:space="preserve"> </w:t>
      </w:r>
      <w:r>
        <w:t>инсулинов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A10BA</w:t>
      </w:r>
      <w:r>
        <w:tab/>
        <w:t>бигуаниды</w:t>
      </w:r>
      <w:r>
        <w:tab/>
      </w:r>
      <w:r w:rsidRPr="00E0780C">
        <w:t>метформин</w:t>
      </w:r>
      <w:r>
        <w:tab/>
        <w:t>таблетки;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 w:right="329"/>
      </w:pPr>
      <w:r>
        <w:t>таблетки, покрытые пленочной оболочкой; таблетки пролонгированного действия; таблетки пролонгированного действия,</w:t>
      </w:r>
    </w:p>
    <w:p w:rsidR="00324EDB" w:rsidRDefault="00A37072">
      <w:pPr>
        <w:pStyle w:val="a3"/>
        <w:ind w:left="10660" w:right="1530"/>
      </w:pPr>
      <w:r>
        <w:t>покрытые пленочной оболочкой; таблетки с пролонгированным высвобождением;</w:t>
      </w:r>
    </w:p>
    <w:p w:rsidR="00324EDB" w:rsidRDefault="00A37072">
      <w:pPr>
        <w:pStyle w:val="a3"/>
        <w:ind w:left="10660" w:right="746"/>
      </w:pPr>
      <w:r>
        <w:t>таблетки с пролонгированным высвобождением,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61"/>
      </w:pPr>
      <w:r>
        <w:t>A10BB</w:t>
      </w:r>
      <w:r>
        <w:tab/>
        <w:t>производные</w:t>
      </w:r>
      <w:r>
        <w:rPr>
          <w:spacing w:val="-4"/>
        </w:rPr>
        <w:t xml:space="preserve"> </w:t>
      </w:r>
      <w:r>
        <w:t>сульфонилмочевины</w:t>
      </w:r>
      <w:r>
        <w:tab/>
        <w:t>глибенкламид</w:t>
      </w:r>
      <w:r>
        <w:tab/>
        <w:t>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 w:line="322" w:lineRule="exact"/>
        <w:ind w:left="6573"/>
      </w:pPr>
      <w:r>
        <w:t>гликлазид</w:t>
      </w:r>
      <w:r>
        <w:tab/>
        <w:t>таблетки;</w:t>
      </w:r>
    </w:p>
    <w:p w:rsidR="00324EDB" w:rsidRDefault="00A37072">
      <w:pPr>
        <w:pStyle w:val="a3"/>
        <w:ind w:left="10660" w:right="1722"/>
      </w:pPr>
      <w:r>
        <w:t>таблетки с модифицированным высвобождением;</w:t>
      </w:r>
    </w:p>
    <w:p w:rsidR="00324EDB" w:rsidRDefault="00A37072">
      <w:pPr>
        <w:pStyle w:val="a3"/>
        <w:ind w:left="10660" w:right="1838"/>
      </w:pPr>
      <w:r>
        <w:t>таблетки с пролонгированным высвобождением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90"/>
        <w:ind w:left="1772" w:hanging="1318"/>
      </w:pPr>
      <w:r>
        <w:lastRenderedPageBreak/>
        <w:t>A10BH</w:t>
      </w:r>
      <w:r>
        <w:tab/>
        <w:t>ингибиторы дипептидилпептидазы-4 (ДПП-4)</w:t>
      </w:r>
    </w:p>
    <w:p w:rsidR="00324EDB" w:rsidRDefault="00A37072">
      <w:pPr>
        <w:pStyle w:val="a3"/>
        <w:tabs>
          <w:tab w:val="left" w:pos="4413"/>
        </w:tabs>
        <w:spacing w:before="90"/>
        <w:ind w:left="325"/>
      </w:pPr>
      <w:r>
        <w:br w:type="column"/>
      </w:r>
      <w:r>
        <w:lastRenderedPageBreak/>
        <w:t>алоглиптин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413"/>
        </w:tabs>
        <w:ind w:left="325"/>
      </w:pPr>
      <w:r>
        <w:t>вилдаглиптин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08" w:space="40"/>
            <w:col w:w="9922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гозоглиптин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A37072">
      <w:pPr>
        <w:pStyle w:val="a3"/>
        <w:tabs>
          <w:tab w:val="left" w:pos="10660"/>
        </w:tabs>
        <w:spacing w:before="120"/>
        <w:ind w:left="6573"/>
      </w:pPr>
      <w:r>
        <w:t>линаглиптин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A37072">
      <w:pPr>
        <w:pStyle w:val="a3"/>
        <w:tabs>
          <w:tab w:val="left" w:pos="10660"/>
        </w:tabs>
        <w:spacing w:before="122"/>
        <w:ind w:left="6573"/>
      </w:pPr>
      <w:r>
        <w:t>саксаглиптин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A37072">
      <w:pPr>
        <w:pStyle w:val="a3"/>
        <w:tabs>
          <w:tab w:val="left" w:pos="10660"/>
        </w:tabs>
        <w:spacing w:before="119"/>
        <w:ind w:left="6573"/>
      </w:pPr>
      <w:r>
        <w:t>ситаглиптин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EC7A1D" w:rsidRDefault="00EC7A1D">
      <w:pPr>
        <w:pStyle w:val="a3"/>
        <w:tabs>
          <w:tab w:val="left" w:pos="10660"/>
        </w:tabs>
        <w:spacing w:before="119"/>
        <w:ind w:left="6573"/>
      </w:pPr>
      <w:r w:rsidRPr="00C938C5">
        <w:t>эвоглиптин                                       таблетки, покрытые пленочной</w:t>
      </w:r>
      <w:r w:rsidRPr="00C938C5">
        <w:rPr>
          <w:spacing w:val="-20"/>
        </w:rPr>
        <w:t xml:space="preserve"> </w:t>
      </w:r>
      <w:r w:rsidRPr="00C938C5">
        <w:t>оболочкой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70"/>
      </w:pPr>
      <w:r>
        <w:lastRenderedPageBreak/>
        <w:t>A10BJ</w:t>
      </w:r>
      <w:r>
        <w:tab/>
        <w:t>аналоги</w:t>
      </w:r>
      <w:r>
        <w:rPr>
          <w:spacing w:val="-11"/>
        </w:rPr>
        <w:t xml:space="preserve"> </w:t>
      </w:r>
      <w:r>
        <w:t>глюкагоноподобного пептида-1</w:t>
      </w:r>
    </w:p>
    <w:p w:rsidR="00324EDB" w:rsidRDefault="00A37072">
      <w:pPr>
        <w:pStyle w:val="a3"/>
        <w:tabs>
          <w:tab w:val="left" w:pos="4589"/>
        </w:tabs>
        <w:spacing w:before="89"/>
        <w:ind w:left="502"/>
      </w:pPr>
      <w:r>
        <w:br w:type="column"/>
      </w:r>
      <w:r>
        <w:lastRenderedPageBreak/>
        <w:t>ликсисенатид</w:t>
      </w:r>
      <w:r w:rsidR="00C938C5">
        <w:t xml:space="preserve">                                   </w:t>
      </w:r>
      <w:r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53" w:space="718"/>
            <w:col w:w="10099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82748B">
      <w:pPr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Pr="00C938C5">
        <w:rPr>
          <w:sz w:val="28"/>
          <w:szCs w:val="28"/>
        </w:rPr>
        <w:t>дулаглутид                                        раствор для подкожного</w:t>
      </w:r>
      <w:r w:rsidRPr="00C938C5">
        <w:rPr>
          <w:spacing w:val="-4"/>
          <w:sz w:val="28"/>
          <w:szCs w:val="28"/>
        </w:rPr>
        <w:t xml:space="preserve"> </w:t>
      </w:r>
      <w:r w:rsidRPr="00C938C5">
        <w:rPr>
          <w:sz w:val="28"/>
          <w:szCs w:val="28"/>
        </w:rPr>
        <w:t>введения</w:t>
      </w:r>
    </w:p>
    <w:p w:rsidR="00C938C5" w:rsidRDefault="00C9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938C5">
        <w:rPr>
          <w:sz w:val="28"/>
          <w:szCs w:val="28"/>
          <w:highlight w:val="green"/>
        </w:rPr>
        <w:t xml:space="preserve">семаглутид                                        </w:t>
      </w:r>
      <w:r w:rsidRPr="00C938C5">
        <w:rPr>
          <w:highlight w:val="green"/>
        </w:rPr>
        <w:t xml:space="preserve"> </w:t>
      </w:r>
      <w:r w:rsidRPr="00C938C5">
        <w:rPr>
          <w:sz w:val="28"/>
          <w:szCs w:val="28"/>
          <w:highlight w:val="green"/>
        </w:rPr>
        <w:t>раствор для подкожного</w:t>
      </w:r>
      <w:r w:rsidRPr="00C938C5">
        <w:rPr>
          <w:spacing w:val="-4"/>
          <w:sz w:val="28"/>
          <w:szCs w:val="28"/>
          <w:highlight w:val="green"/>
        </w:rPr>
        <w:t xml:space="preserve"> </w:t>
      </w:r>
      <w:r w:rsidRPr="00C938C5">
        <w:rPr>
          <w:sz w:val="28"/>
          <w:szCs w:val="28"/>
          <w:highlight w:val="green"/>
        </w:rPr>
        <w:t>введения</w:t>
      </w:r>
      <w:r>
        <w:rPr>
          <w:sz w:val="28"/>
          <w:szCs w:val="28"/>
        </w:rPr>
        <w:t xml:space="preserve">     </w:t>
      </w:r>
    </w:p>
    <w:p w:rsidR="00A72F4A" w:rsidRDefault="00A72F4A">
      <w:pPr>
        <w:rPr>
          <w:sz w:val="28"/>
          <w:szCs w:val="28"/>
        </w:rPr>
      </w:pPr>
    </w:p>
    <w:p w:rsidR="00A72F4A" w:rsidRPr="0082748B" w:rsidRDefault="00A72F4A">
      <w:pPr>
        <w:rPr>
          <w:sz w:val="28"/>
          <w:szCs w:val="28"/>
        </w:rPr>
        <w:sectPr w:rsidR="00A72F4A" w:rsidRPr="0082748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A10BK</w:t>
      </w:r>
      <w:r>
        <w:tab/>
        <w:t>ингибиторы натрийзависимого переносчика глюкозы 2</w:t>
      </w:r>
      <w:r>
        <w:rPr>
          <w:spacing w:val="-4"/>
        </w:rPr>
        <w:t xml:space="preserve"> </w:t>
      </w:r>
      <w:r>
        <w:t>типа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дапаглифлозин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Pr="00A72F4A" w:rsidRDefault="0082748B">
      <w:pPr>
        <w:pStyle w:val="a3"/>
        <w:spacing w:before="11"/>
      </w:pPr>
      <w:r>
        <w:rPr>
          <w:sz w:val="25"/>
        </w:rPr>
        <w:t xml:space="preserve">       </w:t>
      </w:r>
      <w:r w:rsidRPr="00C938C5">
        <w:t xml:space="preserve">ипраглифлозин  </w:t>
      </w:r>
      <w:r w:rsidR="00A72F4A" w:rsidRPr="00C938C5">
        <w:t xml:space="preserve">                         </w:t>
      </w:r>
      <w:r w:rsidRPr="00C938C5">
        <w:t xml:space="preserve">     таблетки, покрытые пленочной оболочкой</w:t>
      </w:r>
    </w:p>
    <w:p w:rsidR="00C938C5" w:rsidRDefault="00C938C5" w:rsidP="00C938C5">
      <w:pPr>
        <w:pStyle w:val="a3"/>
        <w:tabs>
          <w:tab w:val="left" w:pos="4541"/>
        </w:tabs>
      </w:pPr>
      <w:r>
        <w:t xml:space="preserve">      э</w:t>
      </w:r>
      <w:r w:rsidR="00A37072">
        <w:t>мпаглифлозин</w:t>
      </w:r>
      <w:r>
        <w:t xml:space="preserve">                                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C938C5" w:rsidP="00C938C5">
      <w:pPr>
        <w:pStyle w:val="a3"/>
        <w:tabs>
          <w:tab w:val="left" w:pos="4541"/>
        </w:tabs>
      </w:pPr>
      <w:r>
        <w:t xml:space="preserve">      </w:t>
      </w:r>
      <w:r w:rsidRPr="00C938C5">
        <w:rPr>
          <w:highlight w:val="green"/>
        </w:rPr>
        <w:t>эртуглифлозин</w:t>
      </w:r>
      <w:r w:rsidR="00A37072" w:rsidRPr="00C938C5">
        <w:rPr>
          <w:highlight w:val="green"/>
        </w:rPr>
        <w:tab/>
        <w:t>таблетки, покрытые пленочной</w:t>
      </w:r>
      <w:r w:rsidR="00A37072" w:rsidRPr="00C938C5">
        <w:rPr>
          <w:spacing w:val="-20"/>
          <w:highlight w:val="green"/>
        </w:rPr>
        <w:t xml:space="preserve"> </w:t>
      </w:r>
      <w:r w:rsidR="00A37072" w:rsidRPr="00C938C5">
        <w:rPr>
          <w:highlight w:val="green"/>
        </w:rPr>
        <w:t>оболочкой</w:t>
      </w:r>
    </w:p>
    <w:p w:rsidR="00C938C5" w:rsidRDefault="00C938C5">
      <w:pPr>
        <w:sectPr w:rsidR="00C938C5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30" w:space="589"/>
            <w:col w:w="10051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C938C5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                  </w:t>
      </w: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A10BX</w:t>
      </w:r>
      <w:r>
        <w:tab/>
        <w:t>другие гипогликемические препараты, кроме</w:t>
      </w:r>
      <w:r>
        <w:rPr>
          <w:spacing w:val="-11"/>
        </w:rPr>
        <w:t xml:space="preserve"> </w:t>
      </w:r>
      <w:r>
        <w:t>инсулинов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репаглинид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78" w:space="840"/>
            <w:col w:w="10052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 w:rsidP="00C938C5">
      <w:pPr>
        <w:pStyle w:val="a3"/>
        <w:tabs>
          <w:tab w:val="left" w:pos="1772"/>
        </w:tabs>
        <w:spacing w:before="89"/>
        <w:ind w:left="648"/>
        <w:rPr>
          <w:sz w:val="27"/>
        </w:rPr>
      </w:pPr>
      <w:r>
        <w:t>A11</w:t>
      </w:r>
      <w:r>
        <w:tab/>
        <w:t>витамины</w:t>
      </w:r>
    </w:p>
    <w:p w:rsidR="00324EDB" w:rsidRDefault="00A37072">
      <w:pPr>
        <w:pStyle w:val="a3"/>
        <w:tabs>
          <w:tab w:val="left" w:pos="1772"/>
        </w:tabs>
        <w:spacing w:before="1"/>
        <w:ind w:left="1772" w:right="10918" w:hanging="1218"/>
      </w:pPr>
      <w:r>
        <w:t>A11C</w:t>
      </w:r>
      <w:r>
        <w:tab/>
        <w:t>витамины A и D, включая их комбинации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54"/>
      </w:pPr>
      <w:r>
        <w:t>A11CA</w:t>
      </w:r>
      <w:r>
        <w:tab/>
        <w:t>витамин</w:t>
      </w:r>
      <w:r>
        <w:rPr>
          <w:spacing w:val="-2"/>
        </w:rPr>
        <w:t xml:space="preserve"> </w:t>
      </w:r>
      <w:r>
        <w:t>А</w:t>
      </w:r>
      <w:r>
        <w:tab/>
        <w:t>ретинол</w:t>
      </w:r>
      <w:r>
        <w:tab/>
        <w:t>драже;</w:t>
      </w:r>
    </w:p>
    <w:p w:rsidR="00324EDB" w:rsidRDefault="00A37072">
      <w:pPr>
        <w:pStyle w:val="a3"/>
        <w:ind w:left="10660" w:right="909"/>
      </w:pPr>
      <w:r>
        <w:t>капли для приема внутрь и наружного применения;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2" w:lineRule="exact"/>
        <w:ind w:left="10660"/>
      </w:pPr>
      <w:r>
        <w:t>капсулы;</w:t>
      </w:r>
    </w:p>
    <w:p w:rsidR="00324EDB" w:rsidRDefault="00A37072">
      <w:pPr>
        <w:pStyle w:val="a3"/>
        <w:ind w:left="10660"/>
        <w:jc w:val="both"/>
      </w:pPr>
      <w:r>
        <w:t>мазь для наружного применения;</w:t>
      </w:r>
    </w:p>
    <w:p w:rsidR="00324EDB" w:rsidRDefault="00A37072">
      <w:pPr>
        <w:pStyle w:val="a3"/>
        <w:spacing w:before="2"/>
        <w:ind w:left="10660" w:right="691"/>
        <w:jc w:val="both"/>
      </w:pPr>
      <w:r>
        <w:t>раствор для приема внутрь (масляный); раствор для приема внутрь и наружного применения (масляный)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61"/>
      </w:pPr>
      <w:r>
        <w:t>A11CC</w:t>
      </w:r>
      <w:r>
        <w:tab/>
        <w:t>витамин D и</w:t>
      </w:r>
      <w:r>
        <w:rPr>
          <w:spacing w:val="-7"/>
        </w:rPr>
        <w:t xml:space="preserve"> </w:t>
      </w:r>
      <w:r>
        <w:t>его аналоги</w:t>
      </w:r>
      <w:r>
        <w:tab/>
        <w:t>альфакальцидол</w:t>
      </w:r>
      <w:r>
        <w:tab/>
        <w:t>капли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ind w:left="10660"/>
      </w:pPr>
      <w:r>
        <w:t>капсулы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кальцитриол</w:t>
      </w:r>
      <w:r>
        <w:tab/>
        <w:t>капсулы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колекальциферол</w:t>
      </w:r>
      <w:r>
        <w:tab/>
        <w:t>капли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ind w:left="10660"/>
      </w:pPr>
      <w:r>
        <w:t>раствор для приема внутрь (масляный)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242" w:lineRule="auto"/>
        <w:ind w:left="1772" w:right="10827" w:hanging="1225"/>
      </w:pPr>
      <w:r>
        <w:t>A11D</w:t>
      </w:r>
      <w:r>
        <w:tab/>
        <w:t>витамин B</w:t>
      </w:r>
      <w:r>
        <w:rPr>
          <w:vertAlign w:val="subscript"/>
        </w:rPr>
        <w:t>1</w:t>
      </w:r>
      <w:r>
        <w:t xml:space="preserve"> и его комбинации с витаминами B</w:t>
      </w:r>
      <w:r>
        <w:rPr>
          <w:vertAlign w:val="subscript"/>
        </w:rPr>
        <w:t>6</w:t>
      </w:r>
      <w:r>
        <w:t xml:space="preserve"> и</w:t>
      </w:r>
      <w:r>
        <w:rPr>
          <w:spacing w:val="-4"/>
        </w:rPr>
        <w:t xml:space="preserve"> </w:t>
      </w:r>
      <w:r>
        <w:t>B</w:t>
      </w:r>
      <w:r>
        <w:rPr>
          <w:vertAlign w:val="subscript"/>
        </w:rPr>
        <w:t>12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63" w:line="644" w:lineRule="exact"/>
        <w:ind w:left="548" w:right="646" w:hanging="101"/>
      </w:pPr>
      <w:r>
        <w:t>A11DA</w:t>
      </w:r>
      <w:r>
        <w:tab/>
        <w:t>витамин</w:t>
      </w:r>
      <w:r>
        <w:rPr>
          <w:spacing w:val="-2"/>
        </w:rPr>
        <w:t xml:space="preserve"> </w:t>
      </w:r>
      <w:r>
        <w:t>B</w:t>
      </w:r>
      <w:r>
        <w:rPr>
          <w:vertAlign w:val="subscript"/>
        </w:rPr>
        <w:t>1</w:t>
      </w:r>
      <w:r>
        <w:tab/>
        <w:t>тиамин</w:t>
      </w:r>
      <w:r>
        <w:tab/>
        <w:t>раствор для внутримышечного введения A11G</w:t>
      </w:r>
      <w:r>
        <w:tab/>
        <w:t>аскорбиновая кислота (витамин</w:t>
      </w:r>
      <w:r>
        <w:rPr>
          <w:spacing w:val="1"/>
        </w:rPr>
        <w:t xml:space="preserve"> </w:t>
      </w:r>
      <w:r>
        <w:t>C),</w:t>
      </w:r>
    </w:p>
    <w:p w:rsidR="00324EDB" w:rsidRDefault="00A37072">
      <w:pPr>
        <w:pStyle w:val="a3"/>
        <w:spacing w:line="253" w:lineRule="exact"/>
        <w:ind w:left="1772"/>
      </w:pPr>
      <w:r>
        <w:t>включая комбинации с другими</w:t>
      </w:r>
    </w:p>
    <w:p w:rsidR="00324EDB" w:rsidRDefault="00A37072">
      <w:pPr>
        <w:pStyle w:val="a3"/>
        <w:spacing w:before="2"/>
        <w:ind w:left="1772"/>
      </w:pPr>
      <w:r>
        <w:t>средствами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t>A11GA</w:t>
      </w:r>
      <w:r>
        <w:tab/>
        <w:t>аскорбиновая кислота</w:t>
      </w:r>
      <w:r>
        <w:rPr>
          <w:spacing w:val="-3"/>
        </w:rPr>
        <w:t xml:space="preserve"> </w:t>
      </w:r>
      <w:r>
        <w:t>(витамин</w:t>
      </w:r>
      <w:r>
        <w:rPr>
          <w:spacing w:val="-1"/>
        </w:rPr>
        <w:t xml:space="preserve"> </w:t>
      </w:r>
      <w:r>
        <w:t>С)</w:t>
      </w:r>
      <w:r>
        <w:tab/>
        <w:t>аскорбиновая</w:t>
      </w:r>
      <w:r>
        <w:rPr>
          <w:spacing w:val="-1"/>
        </w:rPr>
        <w:t xml:space="preserve"> </w:t>
      </w:r>
      <w:r>
        <w:t>кислота</w:t>
      </w:r>
      <w:r>
        <w:tab/>
        <w:t>драже;</w:t>
      </w:r>
    </w:p>
    <w:p w:rsidR="00324EDB" w:rsidRDefault="00A37072">
      <w:pPr>
        <w:pStyle w:val="a3"/>
        <w:spacing w:line="322" w:lineRule="exact"/>
        <w:ind w:left="10660"/>
      </w:pPr>
      <w:r>
        <w:t>капли для приема внутрь;</w:t>
      </w:r>
    </w:p>
    <w:p w:rsidR="00324EDB" w:rsidRDefault="00A37072">
      <w:pPr>
        <w:pStyle w:val="a3"/>
        <w:ind w:left="10660"/>
      </w:pPr>
      <w:r>
        <w:t>капсулы пролонгированного действия;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510"/>
        <w:jc w:val="both"/>
      </w:pPr>
      <w:r>
        <w:t>порошок для приготовления раствора для приема внутрь;</w:t>
      </w:r>
    </w:p>
    <w:p w:rsidR="00324EDB" w:rsidRDefault="00A37072">
      <w:pPr>
        <w:pStyle w:val="a3"/>
        <w:spacing w:before="2"/>
        <w:ind w:left="10660" w:right="2018"/>
        <w:jc w:val="both"/>
      </w:pPr>
      <w:r>
        <w:t>порошок для приема внутрь; раствор для внутривенного и внутримышечного введения; таблетки</w:t>
      </w: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48"/>
      </w:pPr>
      <w:r>
        <w:t>А11Н</w:t>
      </w:r>
      <w:r>
        <w:tab/>
        <w:t>другие витаминные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648" w:right="2870" w:hanging="202"/>
      </w:pPr>
      <w:r>
        <w:t>А11НА</w:t>
      </w:r>
      <w:r>
        <w:tab/>
        <w:t>другие</w:t>
      </w:r>
      <w:r>
        <w:rPr>
          <w:spacing w:val="-4"/>
        </w:rPr>
        <w:t xml:space="preserve"> </w:t>
      </w:r>
      <w:r>
        <w:t>витаминные</w:t>
      </w:r>
      <w:r>
        <w:rPr>
          <w:spacing w:val="-5"/>
        </w:rPr>
        <w:t xml:space="preserve"> </w:t>
      </w:r>
      <w:r>
        <w:t>препараты</w:t>
      </w:r>
      <w:r>
        <w:tab/>
        <w:t>пиридоксин</w:t>
      </w:r>
      <w:r>
        <w:tab/>
        <w:t>раствор для инъекций A12</w:t>
      </w:r>
      <w:r>
        <w:tab/>
        <w:t>минеральные</w:t>
      </w:r>
      <w:r>
        <w:rPr>
          <w:spacing w:val="-4"/>
        </w:rPr>
        <w:t xml:space="preserve"> </w:t>
      </w:r>
      <w:r>
        <w:t>добавки</w:t>
      </w:r>
    </w:p>
    <w:p w:rsidR="00324EDB" w:rsidRDefault="00A37072">
      <w:pPr>
        <w:pStyle w:val="a3"/>
        <w:tabs>
          <w:tab w:val="left" w:pos="1772"/>
        </w:tabs>
        <w:spacing w:line="321" w:lineRule="exact"/>
        <w:ind w:left="548"/>
      </w:pPr>
      <w:r>
        <w:t>A12A</w:t>
      </w:r>
      <w:r>
        <w:tab/>
        <w:t>препараты</w:t>
      </w:r>
      <w:r>
        <w:rPr>
          <w:spacing w:val="-1"/>
        </w:rPr>
        <w:t xml:space="preserve"> </w:t>
      </w:r>
      <w:r>
        <w:t>кальция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t>A12AA</w:t>
      </w:r>
      <w:r>
        <w:tab/>
        <w:t>препараты</w:t>
      </w:r>
      <w:r>
        <w:rPr>
          <w:spacing w:val="-3"/>
        </w:rPr>
        <w:t xml:space="preserve"> </w:t>
      </w:r>
      <w:r>
        <w:t>кальция</w:t>
      </w:r>
      <w:r>
        <w:tab/>
        <w:t>кальция</w:t>
      </w:r>
      <w:r>
        <w:rPr>
          <w:spacing w:val="-1"/>
        </w:rPr>
        <w:t xml:space="preserve"> </w:t>
      </w:r>
      <w:r>
        <w:t>глюконат</w:t>
      </w:r>
      <w:r>
        <w:tab/>
        <w:t>раствор для внутривенного</w:t>
      </w:r>
      <w:r>
        <w:rPr>
          <w:spacing w:val="-3"/>
        </w:rPr>
        <w:t xml:space="preserve"> </w:t>
      </w:r>
      <w:r>
        <w:t>и</w:t>
      </w:r>
    </w:p>
    <w:p w:rsidR="00324EDB" w:rsidRDefault="00A37072">
      <w:pPr>
        <w:pStyle w:val="a3"/>
        <w:ind w:left="10660" w:right="2033"/>
      </w:pPr>
      <w:r>
        <w:t>внутримышечного введения; раствор для инъекций;</w:t>
      </w:r>
    </w:p>
    <w:p w:rsidR="00324EDB" w:rsidRDefault="00A37072">
      <w:pPr>
        <w:pStyle w:val="a3"/>
        <w:spacing w:line="321" w:lineRule="exact"/>
        <w:ind w:left="10660"/>
      </w:pPr>
      <w:r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55"/>
      </w:pPr>
      <w:r>
        <w:t>A12C</w:t>
      </w:r>
      <w:r>
        <w:tab/>
        <w:t>другие минеральные</w:t>
      </w:r>
      <w:r>
        <w:rPr>
          <w:spacing w:val="-1"/>
        </w:rPr>
        <w:t xml:space="preserve"> </w:t>
      </w:r>
      <w:r>
        <w:t>добавки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54"/>
      </w:pPr>
      <w:r>
        <w:t>A12CX</w:t>
      </w:r>
      <w:r>
        <w:tab/>
        <w:t>другие</w:t>
      </w:r>
      <w:r>
        <w:rPr>
          <w:spacing w:val="-2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вещества</w:t>
      </w:r>
      <w:r>
        <w:tab/>
        <w:t>калия и</w:t>
      </w:r>
      <w:r>
        <w:rPr>
          <w:spacing w:val="-5"/>
        </w:rPr>
        <w:t xml:space="preserve"> </w:t>
      </w:r>
      <w:r>
        <w:t>магния</w:t>
      </w:r>
      <w:r>
        <w:rPr>
          <w:spacing w:val="-1"/>
        </w:rPr>
        <w:t xml:space="preserve"> </w:t>
      </w:r>
      <w:r>
        <w:t>аспарагинат</w:t>
      </w:r>
      <w:r>
        <w:tab/>
        <w:t>концентрат для приготовления</w:t>
      </w:r>
      <w:r>
        <w:rPr>
          <w:spacing w:val="-5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инфузий;</w:t>
      </w:r>
    </w:p>
    <w:p w:rsidR="00324EDB" w:rsidRDefault="00A37072">
      <w:pPr>
        <w:pStyle w:val="a3"/>
        <w:ind w:left="10660" w:right="998"/>
      </w:pPr>
      <w:r>
        <w:t>раствор для внутривенного введения; раствор для инфузий;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9"/>
        <w:rPr>
          <w:sz w:val="24"/>
        </w:rPr>
      </w:pPr>
    </w:p>
    <w:p w:rsidR="00324EDB" w:rsidRDefault="00A37072">
      <w:pPr>
        <w:pStyle w:val="a3"/>
        <w:tabs>
          <w:tab w:val="left" w:pos="1772"/>
        </w:tabs>
        <w:ind w:left="1772" w:right="38" w:hanging="1124"/>
      </w:pPr>
      <w:r>
        <w:t>A14</w:t>
      </w:r>
      <w:r>
        <w:tab/>
        <w:t>анаболические средства</w:t>
      </w:r>
      <w:r>
        <w:rPr>
          <w:spacing w:val="-12"/>
        </w:rPr>
        <w:t xml:space="preserve"> </w:t>
      </w:r>
      <w:r>
        <w:t>системного действия</w:t>
      </w:r>
    </w:p>
    <w:p w:rsidR="00324EDB" w:rsidRDefault="00A37072">
      <w:pPr>
        <w:pStyle w:val="a3"/>
        <w:tabs>
          <w:tab w:val="left" w:pos="1772"/>
        </w:tabs>
        <w:spacing w:before="240"/>
        <w:ind w:left="548"/>
      </w:pPr>
      <w:r>
        <w:t>A14A</w:t>
      </w:r>
      <w:r>
        <w:tab/>
        <w:t>анаболические</w:t>
      </w:r>
      <w:r>
        <w:rPr>
          <w:spacing w:val="-4"/>
        </w:rPr>
        <w:t xml:space="preserve"> </w:t>
      </w:r>
      <w:r>
        <w:t>стероиды</w:t>
      </w:r>
    </w:p>
    <w:p w:rsidR="00324EDB" w:rsidRDefault="00A37072">
      <w:pPr>
        <w:pStyle w:val="a3"/>
        <w:spacing w:before="89" w:line="322" w:lineRule="exact"/>
        <w:ind w:left="547"/>
      </w:pPr>
      <w:r>
        <w:br w:type="column"/>
      </w:r>
      <w:r>
        <w:lastRenderedPageBreak/>
        <w:t>таблетки;</w:t>
      </w:r>
    </w:p>
    <w:p w:rsidR="00324EDB" w:rsidRDefault="00A37072">
      <w:pPr>
        <w:pStyle w:val="a3"/>
        <w:ind w:left="547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123" w:space="3990"/>
            <w:col w:w="6057"/>
          </w:cols>
        </w:sectPr>
      </w:pPr>
    </w:p>
    <w:p w:rsidR="00324EDB" w:rsidRDefault="00324EDB">
      <w:pPr>
        <w:pStyle w:val="a3"/>
        <w:spacing w:before="1"/>
        <w:rPr>
          <w:sz w:val="13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A14AB</w:t>
      </w:r>
      <w:r>
        <w:tab/>
        <w:t>производные</w:t>
      </w:r>
      <w:r>
        <w:rPr>
          <w:spacing w:val="-3"/>
        </w:rPr>
        <w:t xml:space="preserve"> </w:t>
      </w:r>
      <w:r>
        <w:t>эстрена</w:t>
      </w:r>
      <w:r>
        <w:tab/>
        <w:t>нандролон</w:t>
      </w:r>
      <w:r>
        <w:tab/>
        <w:t>раствор для внутримышечного</w:t>
      </w:r>
      <w:r>
        <w:rPr>
          <w:spacing w:val="-6"/>
        </w:rPr>
        <w:t xml:space="preserve"> </w:t>
      </w:r>
      <w:r>
        <w:t>введения</w:t>
      </w:r>
    </w:p>
    <w:p w:rsidR="00324EDB" w:rsidRDefault="00A37072">
      <w:pPr>
        <w:pStyle w:val="a3"/>
        <w:ind w:left="10660"/>
      </w:pPr>
      <w:r>
        <w:t>(масляный)</w:t>
      </w:r>
    </w:p>
    <w:p w:rsidR="00324EDB" w:rsidRDefault="00324EDB">
      <w:pPr>
        <w:pStyle w:val="a3"/>
        <w:spacing w:before="1"/>
        <w:rPr>
          <w:sz w:val="13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010" w:hanging="1124"/>
      </w:pPr>
      <w:r>
        <w:t>A16</w:t>
      </w:r>
      <w:r>
        <w:tab/>
        <w:t>другие препараты для лечения заболеваний желудочно-кишечного тракта и нарушений обмена</w:t>
      </w:r>
      <w:r>
        <w:rPr>
          <w:spacing w:val="-10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1772"/>
        </w:tabs>
        <w:spacing w:before="241"/>
        <w:ind w:left="1772" w:right="10010" w:hanging="1225"/>
      </w:pPr>
      <w:r>
        <w:t>A16A</w:t>
      </w:r>
      <w:r>
        <w:tab/>
        <w:t>другие препараты для лечения заболеваний желудочно-кишечного тракта и нарушений обмена</w:t>
      </w:r>
      <w:r>
        <w:rPr>
          <w:spacing w:val="-10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239" w:line="322" w:lineRule="exact"/>
        <w:ind w:left="447"/>
      </w:pPr>
      <w:r>
        <w:t>A16AA</w:t>
      </w:r>
      <w:r>
        <w:tab/>
        <w:t>аминокислоты 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производные</w:t>
      </w:r>
      <w:r>
        <w:tab/>
        <w:t>адеметионин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line="242" w:lineRule="auto"/>
        <w:ind w:left="10660" w:right="708"/>
      </w:pPr>
      <w:r>
        <w:t>для внутривенного и внутримышечного введения;</w:t>
      </w:r>
    </w:p>
    <w:p w:rsidR="00324EDB" w:rsidRDefault="00A37072">
      <w:pPr>
        <w:pStyle w:val="a3"/>
        <w:spacing w:line="318" w:lineRule="exact"/>
        <w:ind w:left="10660"/>
      </w:pPr>
      <w:r>
        <w:t>таблетки кишечнорастворимые;</w:t>
      </w:r>
    </w:p>
    <w:p w:rsidR="00324EDB" w:rsidRDefault="00A37072">
      <w:pPr>
        <w:pStyle w:val="a3"/>
        <w:ind w:left="10660" w:right="410"/>
      </w:pPr>
      <w:r>
        <w:t>таблетки кишечнорастворимые, покрытые пленочной оболочкой;</w:t>
      </w:r>
    </w:p>
    <w:p w:rsidR="00324EDB" w:rsidRDefault="00A37072">
      <w:pPr>
        <w:pStyle w:val="a3"/>
        <w:ind w:left="10660" w:right="433"/>
      </w:pPr>
      <w:r>
        <w:t>таблетки, покрытые кишечнорастворимой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A16AB</w:t>
      </w:r>
      <w:r>
        <w:tab/>
        <w:t>ферментные</w:t>
      </w:r>
      <w:r>
        <w:rPr>
          <w:spacing w:val="-2"/>
        </w:rPr>
        <w:t xml:space="preserve"> </w:t>
      </w:r>
      <w:r>
        <w:t>препараты</w:t>
      </w:r>
      <w:r>
        <w:tab/>
        <w:t>агалсидаза</w:t>
      </w:r>
      <w:r>
        <w:rPr>
          <w:spacing w:val="-1"/>
        </w:rPr>
        <w:t xml:space="preserve"> </w:t>
      </w:r>
      <w:r>
        <w:t>альфа</w:t>
      </w:r>
      <w:r>
        <w:tab/>
        <w:t>концентрат для приготовления</w:t>
      </w:r>
      <w:r>
        <w:rPr>
          <w:spacing w:val="-5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 w:line="322" w:lineRule="exact"/>
        <w:ind w:left="6573"/>
      </w:pPr>
      <w:r>
        <w:t>агалсидаза</w:t>
      </w:r>
      <w:r>
        <w:rPr>
          <w:spacing w:val="-4"/>
        </w:rPr>
        <w:t xml:space="preserve"> </w:t>
      </w:r>
      <w:r>
        <w:t>бета</w:t>
      </w:r>
      <w:r>
        <w:tab/>
        <w:t>лиофилизат для</w:t>
      </w:r>
      <w:r>
        <w:rPr>
          <w:spacing w:val="-4"/>
        </w:rPr>
        <w:t xml:space="preserve"> </w:t>
      </w:r>
      <w:r>
        <w:t>приготовления</w:t>
      </w:r>
    </w:p>
    <w:p w:rsidR="00324EDB" w:rsidRDefault="00A37072">
      <w:pPr>
        <w:pStyle w:val="a3"/>
        <w:ind w:left="10660" w:right="556"/>
      </w:pPr>
      <w:r>
        <w:t>концентрата для приготовления раствора для 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велаглюцераза</w:t>
      </w:r>
      <w:r>
        <w:rPr>
          <w:spacing w:val="-3"/>
        </w:rPr>
        <w:t xml:space="preserve"> </w:t>
      </w:r>
      <w:r>
        <w:t>альфа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before="2"/>
        <w:ind w:left="10660"/>
      </w:pPr>
      <w:r>
        <w:t>для</w:t>
      </w:r>
      <w:r>
        <w:rPr>
          <w:spacing w:val="-3"/>
        </w:rPr>
        <w:t xml:space="preserve"> </w:t>
      </w:r>
      <w:r>
        <w:t>инфузий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галсульфаза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идурсульфаза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A37072">
      <w:pPr>
        <w:pStyle w:val="a3"/>
        <w:tabs>
          <w:tab w:val="left" w:pos="10660"/>
        </w:tabs>
        <w:spacing w:before="122"/>
        <w:ind w:left="10660" w:right="690" w:hanging="4088"/>
      </w:pPr>
      <w:r>
        <w:t>идурсульфаза</w:t>
      </w:r>
      <w:r>
        <w:rPr>
          <w:spacing w:val="-2"/>
        </w:rPr>
        <w:t xml:space="preserve"> </w:t>
      </w:r>
      <w:r>
        <w:t>бета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A37072">
      <w:pPr>
        <w:pStyle w:val="a3"/>
        <w:tabs>
          <w:tab w:val="left" w:pos="10660"/>
        </w:tabs>
        <w:spacing w:before="239"/>
        <w:ind w:left="10660" w:right="642" w:hanging="4088"/>
      </w:pPr>
      <w:r>
        <w:t>имиглюцераза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A37072">
      <w:pPr>
        <w:pStyle w:val="a3"/>
        <w:tabs>
          <w:tab w:val="left" w:pos="10660"/>
        </w:tabs>
        <w:spacing w:before="240"/>
        <w:ind w:left="10660" w:right="690" w:hanging="4088"/>
      </w:pPr>
      <w:r>
        <w:t>ларонидаза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себелипаза</w:t>
      </w:r>
      <w:r>
        <w:rPr>
          <w:spacing w:val="-1"/>
        </w:rPr>
        <w:t xml:space="preserve"> </w:t>
      </w:r>
      <w:r>
        <w:t>альфа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талиглюцераза</w:t>
      </w:r>
      <w:r>
        <w:rPr>
          <w:spacing w:val="-3"/>
        </w:rPr>
        <w:t xml:space="preserve"> </w:t>
      </w:r>
      <w:r>
        <w:t>альфа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line="242" w:lineRule="auto"/>
        <w:ind w:left="10660" w:right="556"/>
      </w:pPr>
      <w:r>
        <w:t>концентрата для приготовления раствора для инфузий</w:t>
      </w: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26"/>
      </w:pPr>
      <w:r>
        <w:lastRenderedPageBreak/>
        <w:t>A16AX</w:t>
      </w:r>
      <w:r>
        <w:tab/>
        <w:t>прочие препараты для лечения заболеваний желудочно-кишечного тракта и нарушений обмена</w:t>
      </w:r>
      <w:r>
        <w:rPr>
          <w:spacing w:val="-10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4471"/>
        </w:tabs>
        <w:spacing w:before="89"/>
        <w:ind w:left="384"/>
      </w:pPr>
      <w:r>
        <w:br w:type="column"/>
      </w:r>
      <w:r>
        <w:lastRenderedPageBreak/>
        <w:t>миглустат</w:t>
      </w:r>
      <w:r>
        <w:tab/>
        <w:t>капсулы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2"/>
        <w:rPr>
          <w:sz w:val="24"/>
        </w:rPr>
      </w:pPr>
    </w:p>
    <w:p w:rsidR="00324EDB" w:rsidRDefault="00A37072">
      <w:pPr>
        <w:pStyle w:val="a3"/>
        <w:tabs>
          <w:tab w:val="left" w:pos="4471"/>
        </w:tabs>
        <w:ind w:left="384"/>
      </w:pPr>
      <w:r>
        <w:t>нитизинон</w:t>
      </w:r>
      <w:r>
        <w:tab/>
        <w:t>капсулы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471"/>
        </w:tabs>
        <w:ind w:left="384"/>
      </w:pPr>
      <w:r>
        <w:t>сапроптерин</w:t>
      </w:r>
      <w:r>
        <w:tab/>
        <w:t>таблетки</w:t>
      </w:r>
      <w:r>
        <w:rPr>
          <w:spacing w:val="-1"/>
        </w:rPr>
        <w:t xml:space="preserve"> </w:t>
      </w:r>
      <w:r>
        <w:t>диспергируемые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471"/>
        </w:tabs>
        <w:ind w:left="384"/>
      </w:pPr>
      <w:r>
        <w:t>тиоктовая кислота</w:t>
      </w:r>
      <w:r>
        <w:tab/>
        <w:t>капсулы;</w:t>
      </w:r>
    </w:p>
    <w:p w:rsidR="00324EDB" w:rsidRDefault="00A37072">
      <w:pPr>
        <w:pStyle w:val="a3"/>
        <w:ind w:left="4471" w:right="681"/>
      </w:pPr>
      <w:r>
        <w:t>концентрат для приготовления раствора для внутривенного введения;</w:t>
      </w:r>
    </w:p>
    <w:p w:rsidR="00324EDB" w:rsidRDefault="00A37072">
      <w:pPr>
        <w:pStyle w:val="a3"/>
        <w:spacing w:before="1"/>
        <w:ind w:left="4471" w:right="681"/>
      </w:pPr>
      <w:r>
        <w:t>концентрат для приготовления раствора для инфузий;</w:t>
      </w:r>
    </w:p>
    <w:p w:rsidR="00324EDB" w:rsidRDefault="00A37072">
      <w:pPr>
        <w:pStyle w:val="a3"/>
        <w:ind w:left="4471" w:right="998"/>
      </w:pPr>
      <w:r>
        <w:t>раствор для внутривенного введения; раствор для инфузий;</w:t>
      </w:r>
    </w:p>
    <w:p w:rsidR="00324EDB" w:rsidRDefault="00A37072">
      <w:pPr>
        <w:pStyle w:val="a3"/>
        <w:spacing w:line="321" w:lineRule="exact"/>
        <w:ind w:left="4471"/>
      </w:pPr>
      <w:r>
        <w:t>таблетки, покрытые оболочкой;</w:t>
      </w:r>
    </w:p>
    <w:p w:rsidR="00324EDB" w:rsidRDefault="00A37072">
      <w:pPr>
        <w:pStyle w:val="a3"/>
        <w:ind w:left="4471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149" w:space="40"/>
            <w:col w:w="9981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>
      <w:pPr>
        <w:pStyle w:val="a5"/>
        <w:numPr>
          <w:ilvl w:val="0"/>
          <w:numId w:val="14"/>
        </w:numPr>
        <w:tabs>
          <w:tab w:val="left" w:pos="1772"/>
          <w:tab w:val="left" w:pos="1773"/>
        </w:tabs>
        <w:spacing w:line="480" w:lineRule="auto"/>
        <w:ind w:left="658" w:right="10643" w:firstLine="139"/>
        <w:rPr>
          <w:sz w:val="28"/>
        </w:rPr>
      </w:pPr>
      <w:r>
        <w:rPr>
          <w:sz w:val="28"/>
        </w:rPr>
        <w:t>кровь и система кроветворения B01</w:t>
      </w:r>
      <w:r>
        <w:rPr>
          <w:sz w:val="28"/>
        </w:rPr>
        <w:tab/>
        <w:t>антитромботические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</w:p>
    <w:p w:rsidR="00324EDB" w:rsidRDefault="00324EDB">
      <w:pPr>
        <w:spacing w:line="480" w:lineRule="auto"/>
        <w:rPr>
          <w:sz w:val="28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55"/>
      </w:pPr>
      <w:r>
        <w:t>B01A</w:t>
      </w:r>
      <w:r>
        <w:tab/>
        <w:t>антитромботические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B01AA</w:t>
      </w:r>
      <w:r>
        <w:tab/>
        <w:t>антагонисты</w:t>
      </w:r>
      <w:r>
        <w:rPr>
          <w:spacing w:val="-2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t>К</w:t>
      </w:r>
      <w:r>
        <w:tab/>
        <w:t>варфарин</w:t>
      </w:r>
      <w:r>
        <w:tab/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61"/>
      </w:pPr>
      <w:r>
        <w:t>B01AB</w:t>
      </w:r>
      <w:r>
        <w:tab/>
        <w:t>группа</w:t>
      </w:r>
      <w:r>
        <w:rPr>
          <w:spacing w:val="-2"/>
        </w:rPr>
        <w:t xml:space="preserve"> </w:t>
      </w:r>
      <w:r>
        <w:t>гепарина</w:t>
      </w:r>
      <w:r>
        <w:tab/>
        <w:t>гепарин</w:t>
      </w:r>
      <w:r>
        <w:rPr>
          <w:spacing w:val="-2"/>
        </w:rPr>
        <w:t xml:space="preserve"> </w:t>
      </w:r>
      <w:r>
        <w:t>натрия</w:t>
      </w:r>
      <w:r>
        <w:tab/>
        <w:t>раствор для внутривенного и</w:t>
      </w:r>
      <w:r>
        <w:rPr>
          <w:spacing w:val="-11"/>
        </w:rPr>
        <w:t xml:space="preserve"> </w:t>
      </w:r>
      <w:r>
        <w:t>подкожного</w:t>
      </w:r>
    </w:p>
    <w:p w:rsidR="00324EDB" w:rsidRDefault="00A37072">
      <w:pPr>
        <w:pStyle w:val="a3"/>
        <w:spacing w:before="1" w:line="322" w:lineRule="exact"/>
        <w:ind w:left="10660"/>
      </w:pPr>
      <w:r>
        <w:t>введения;</w:t>
      </w:r>
    </w:p>
    <w:p w:rsidR="00324EDB" w:rsidRDefault="00A37072">
      <w:pPr>
        <w:pStyle w:val="a3"/>
        <w:ind w:left="10660"/>
      </w:pPr>
      <w:r>
        <w:t>раствор для</w:t>
      </w:r>
      <w:r>
        <w:rPr>
          <w:spacing w:val="-9"/>
        </w:rPr>
        <w:t xml:space="preserve"> </w:t>
      </w:r>
      <w:r>
        <w:t>инъекций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эноксапарин</w:t>
      </w:r>
      <w:r>
        <w:rPr>
          <w:spacing w:val="-5"/>
        </w:rPr>
        <w:t xml:space="preserve"> </w:t>
      </w:r>
      <w:r>
        <w:t>натрия</w:t>
      </w:r>
      <w:r>
        <w:tab/>
        <w:t>раствор для</w:t>
      </w:r>
      <w:r>
        <w:rPr>
          <w:spacing w:val="-9"/>
        </w:rPr>
        <w:t xml:space="preserve"> </w:t>
      </w:r>
      <w:r>
        <w:t>инъекций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парнапарин</w:t>
      </w:r>
      <w:r>
        <w:rPr>
          <w:spacing w:val="-4"/>
        </w:rPr>
        <w:t xml:space="preserve"> </w:t>
      </w:r>
      <w:r>
        <w:t>натрия</w:t>
      </w:r>
      <w:r>
        <w:tab/>
        <w:t>раствор для подкожного</w:t>
      </w:r>
      <w:r>
        <w:rPr>
          <w:spacing w:val="-3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/>
        <w:ind w:left="461"/>
      </w:pPr>
      <w:r>
        <w:t>B01AC</w:t>
      </w:r>
      <w:r>
        <w:tab/>
        <w:t>антиагреганты,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гепарина</w:t>
      </w:r>
      <w:r>
        <w:tab/>
        <w:t>клопидогрел</w:t>
      </w:r>
      <w:r>
        <w:tab/>
        <w:t>таблетки, покрытые пленочной</w:t>
      </w:r>
      <w:r>
        <w:rPr>
          <w:spacing w:val="-7"/>
        </w:rPr>
        <w:t xml:space="preserve"> </w:t>
      </w:r>
      <w:r>
        <w:t>оболочкой</w:t>
      </w:r>
    </w:p>
    <w:p w:rsidR="001A4295" w:rsidRDefault="001A4295">
      <w:pPr>
        <w:pStyle w:val="a3"/>
        <w:tabs>
          <w:tab w:val="left" w:pos="1772"/>
          <w:tab w:val="left" w:pos="6572"/>
          <w:tab w:val="left" w:pos="10660"/>
        </w:tabs>
        <w:spacing w:before="1"/>
        <w:ind w:left="461"/>
      </w:pPr>
      <w:r>
        <w:t xml:space="preserve">                                                                                       </w:t>
      </w:r>
    </w:p>
    <w:p w:rsidR="001A4295" w:rsidRDefault="001A4295">
      <w:pPr>
        <w:pStyle w:val="a3"/>
        <w:tabs>
          <w:tab w:val="left" w:pos="1772"/>
          <w:tab w:val="left" w:pos="6572"/>
          <w:tab w:val="left" w:pos="10660"/>
        </w:tabs>
        <w:spacing w:before="1"/>
        <w:ind w:left="461"/>
      </w:pPr>
      <w:r>
        <w:t xml:space="preserve">                                                                                       </w:t>
      </w:r>
      <w:r w:rsidRPr="000043A3">
        <w:t>селексипаг                                      таблетки, покрытые пленочной</w:t>
      </w:r>
      <w:r w:rsidRPr="000043A3">
        <w:rPr>
          <w:spacing w:val="-7"/>
        </w:rPr>
        <w:t xml:space="preserve"> </w:t>
      </w:r>
      <w:r w:rsidRPr="000043A3">
        <w:t>оболочкой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66" w:line="646" w:lineRule="exact"/>
        <w:ind w:left="454" w:right="417" w:firstLine="6118"/>
      </w:pPr>
      <w:r>
        <w:t>тикагрелор</w:t>
      </w:r>
      <w:r>
        <w:tab/>
        <w:t>таблетки, покрытые пленочной оболочкой B01AD</w:t>
      </w:r>
      <w:r>
        <w:tab/>
        <w:t>ферментные</w:t>
      </w:r>
      <w:r>
        <w:rPr>
          <w:spacing w:val="-2"/>
        </w:rPr>
        <w:t xml:space="preserve"> </w:t>
      </w:r>
      <w:r>
        <w:t>препараты</w:t>
      </w:r>
      <w:r>
        <w:tab/>
        <w:t>алтеплаза</w:t>
      </w:r>
      <w:r>
        <w:tab/>
        <w:t>лиофилизат для приготовления</w:t>
      </w:r>
      <w:r>
        <w:rPr>
          <w:spacing w:val="-10"/>
        </w:rPr>
        <w:t xml:space="preserve"> </w:t>
      </w:r>
      <w:r>
        <w:t>раствора</w:t>
      </w:r>
    </w:p>
    <w:p w:rsidR="00324EDB" w:rsidRDefault="00A37072">
      <w:pPr>
        <w:pStyle w:val="a3"/>
        <w:spacing w:line="253" w:lineRule="exact"/>
        <w:ind w:left="10660"/>
      </w:pPr>
      <w:r>
        <w:t>для 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10660" w:right="640" w:hanging="4088"/>
      </w:pPr>
      <w:r>
        <w:t>проурокиназа</w:t>
      </w:r>
      <w:r>
        <w:tab/>
        <w:t>лиофилизат для приготовления раствора для внутривенного введения; лиофилизат для приготовления раствора для</w:t>
      </w:r>
      <w:r>
        <w:rPr>
          <w:spacing w:val="-1"/>
        </w:rPr>
        <w:t xml:space="preserve"> </w:t>
      </w:r>
      <w:r>
        <w:t>инъекций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 w:line="322" w:lineRule="exact"/>
        <w:ind w:left="6573"/>
      </w:pPr>
      <w:r>
        <w:lastRenderedPageBreak/>
        <w:t>рекомбинантный белок,</w:t>
      </w:r>
    </w:p>
    <w:p w:rsidR="00324EDB" w:rsidRDefault="00A37072">
      <w:pPr>
        <w:pStyle w:val="a3"/>
        <w:ind w:left="6573"/>
      </w:pPr>
      <w:r>
        <w:t>содержащий</w:t>
      </w:r>
      <w:r>
        <w:rPr>
          <w:spacing w:val="-13"/>
        </w:rPr>
        <w:t xml:space="preserve"> </w:t>
      </w:r>
      <w:r>
        <w:t>аминокислотную</w:t>
      </w:r>
    </w:p>
    <w:p w:rsidR="00324EDB" w:rsidRDefault="00A37072">
      <w:pPr>
        <w:pStyle w:val="a3"/>
        <w:spacing w:before="89"/>
        <w:ind w:left="424" w:right="632"/>
      </w:pPr>
      <w:r>
        <w:br w:type="column"/>
      </w:r>
      <w:r>
        <w:lastRenderedPageBreak/>
        <w:t>лиофилизат для приготовления раствора 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196" w:space="40"/>
            <w:col w:w="593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6573" w:right="7181"/>
      </w:pPr>
      <w:r>
        <w:t>последовательность стафилокиназы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42" w:hanging="4088"/>
      </w:pPr>
      <w:r>
        <w:t>тенектеплаза</w:t>
      </w:r>
      <w:r>
        <w:tab/>
        <w:t>лиофилизат для приготовления раствора для внутривенного введения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1"/>
      </w:pPr>
      <w:r>
        <w:t>В01АЕ</w:t>
      </w:r>
      <w:r>
        <w:tab/>
        <w:t>прямые</w:t>
      </w:r>
      <w:r>
        <w:rPr>
          <w:spacing w:val="-3"/>
        </w:rPr>
        <w:t xml:space="preserve"> </w:t>
      </w:r>
      <w:r>
        <w:t>ингибиторы</w:t>
      </w:r>
      <w:r>
        <w:rPr>
          <w:spacing w:val="-4"/>
        </w:rPr>
        <w:t xml:space="preserve"> </w:t>
      </w:r>
      <w:r>
        <w:t>тромбина</w:t>
      </w:r>
      <w:r>
        <w:tab/>
        <w:t>дабигатрана</w:t>
      </w:r>
      <w:r>
        <w:rPr>
          <w:spacing w:val="-3"/>
        </w:rPr>
        <w:t xml:space="preserve"> </w:t>
      </w:r>
      <w:r>
        <w:t>этексилат</w:t>
      </w:r>
      <w:r>
        <w:tab/>
        <w:t>капсулы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>B01AF</w:t>
      </w:r>
      <w:r>
        <w:tab/>
        <w:t>прямые ингибиторы</w:t>
      </w:r>
      <w:r>
        <w:rPr>
          <w:spacing w:val="-5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Xa</w:t>
      </w:r>
      <w:r>
        <w:tab/>
        <w:t>апиксабан</w:t>
      </w:r>
      <w:r>
        <w:tab/>
        <w:t>таблетки, покрытые пленочной</w:t>
      </w:r>
      <w:r>
        <w:rPr>
          <w:spacing w:val="-19"/>
        </w:rPr>
        <w:t xml:space="preserve"> </w:t>
      </w:r>
      <w:r>
        <w:t>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ривароксабан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658"/>
      </w:pPr>
      <w:r>
        <w:t>B02</w:t>
      </w:r>
      <w:r>
        <w:tab/>
        <w:t>гемостатические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555"/>
      </w:pPr>
      <w:r>
        <w:t>B02A</w:t>
      </w:r>
      <w:r>
        <w:tab/>
        <w:t>антифибринолитические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B02AA</w:t>
      </w:r>
      <w:r>
        <w:tab/>
        <w:t>аминокислоты</w:t>
      </w:r>
      <w:r>
        <w:tab/>
        <w:t>аминокапроновая</w:t>
      </w:r>
      <w:r>
        <w:rPr>
          <w:spacing w:val="-2"/>
        </w:rPr>
        <w:t xml:space="preserve"> </w:t>
      </w:r>
      <w:r>
        <w:t>кислота</w:t>
      </w:r>
      <w:r>
        <w:tab/>
        <w:t>раствор для</w:t>
      </w:r>
      <w:r>
        <w:rPr>
          <w:spacing w:val="-4"/>
        </w:rPr>
        <w:t xml:space="preserve"> </w:t>
      </w:r>
      <w:r>
        <w:t>инфузий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транексамовая</w:t>
      </w:r>
      <w:r>
        <w:rPr>
          <w:spacing w:val="-1"/>
        </w:rPr>
        <w:t xml:space="preserve"> </w:t>
      </w:r>
      <w:r>
        <w:t>кислота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1"/>
      </w:pPr>
      <w:r>
        <w:t>B02AB</w:t>
      </w:r>
      <w:r>
        <w:tab/>
        <w:t>ингибиторы</w:t>
      </w:r>
      <w:r>
        <w:rPr>
          <w:spacing w:val="-3"/>
        </w:rPr>
        <w:t xml:space="preserve"> </w:t>
      </w:r>
      <w:r>
        <w:t>протеиназ</w:t>
      </w:r>
      <w:r>
        <w:rPr>
          <w:spacing w:val="-3"/>
        </w:rPr>
        <w:t xml:space="preserve"> </w:t>
      </w:r>
      <w:r>
        <w:t>плазмы</w:t>
      </w:r>
      <w:r>
        <w:tab/>
        <w:t>апротинин</w:t>
      </w:r>
      <w:r>
        <w:tab/>
        <w:t>лиофилизат для приготовления</w:t>
      </w:r>
      <w:r>
        <w:rPr>
          <w:spacing w:val="-5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внутривенного введения;</w:t>
      </w:r>
    </w:p>
    <w:p w:rsidR="00324EDB" w:rsidRDefault="00A37072">
      <w:pPr>
        <w:pStyle w:val="a3"/>
        <w:ind w:left="10660" w:right="998"/>
      </w:pPr>
      <w:r>
        <w:t>раствор для внутривенного введения; раствор для инфузий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64"/>
      </w:pPr>
      <w:r>
        <w:t>B02B</w:t>
      </w:r>
      <w:r>
        <w:tab/>
        <w:t>витамин К и другие</w:t>
      </w:r>
      <w:r>
        <w:rPr>
          <w:spacing w:val="-6"/>
        </w:rPr>
        <w:t xml:space="preserve"> </w:t>
      </w:r>
      <w:r>
        <w:t>гемостатики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61"/>
      </w:pPr>
      <w:r>
        <w:t>B02BA</w:t>
      </w:r>
      <w:r>
        <w:tab/>
        <w:t>витамин</w:t>
      </w:r>
      <w:r>
        <w:rPr>
          <w:spacing w:val="-2"/>
        </w:rPr>
        <w:t xml:space="preserve"> </w:t>
      </w:r>
      <w:r>
        <w:t>К</w:t>
      </w:r>
      <w:r>
        <w:tab/>
        <w:t>менадиона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бисульфит</w:t>
      </w:r>
      <w:r>
        <w:tab/>
        <w:t>раствор для внутримышечного</w:t>
      </w:r>
      <w:r>
        <w:rPr>
          <w:spacing w:val="-6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1"/>
      </w:pPr>
      <w:r>
        <w:t>B02BC</w:t>
      </w:r>
      <w:r>
        <w:tab/>
        <w:t>местные</w:t>
      </w:r>
      <w:r>
        <w:rPr>
          <w:spacing w:val="-2"/>
        </w:rPr>
        <w:t xml:space="preserve"> </w:t>
      </w:r>
      <w:r>
        <w:t>гемостатики</w:t>
      </w:r>
      <w:r>
        <w:tab/>
        <w:t>фибриноген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тромбин</w:t>
      </w:r>
      <w:r>
        <w:tab/>
        <w:t>губка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  <w:tab w:val="left" w:pos="6572"/>
        </w:tabs>
        <w:spacing w:before="89" w:line="322" w:lineRule="exact"/>
        <w:ind w:left="461"/>
      </w:pPr>
      <w:r>
        <w:lastRenderedPageBreak/>
        <w:t>B02BD</w:t>
      </w:r>
      <w:r>
        <w:tab/>
        <w:t>факторы</w:t>
      </w:r>
      <w:r>
        <w:rPr>
          <w:spacing w:val="-3"/>
        </w:rPr>
        <w:t xml:space="preserve"> </w:t>
      </w:r>
      <w:r>
        <w:t>свертывания</w:t>
      </w:r>
      <w:r>
        <w:rPr>
          <w:spacing w:val="-3"/>
        </w:rPr>
        <w:t xml:space="preserve"> </w:t>
      </w:r>
      <w:r>
        <w:t>крови</w:t>
      </w:r>
      <w:r>
        <w:tab/>
        <w:t>антиингибиторный</w:t>
      </w:r>
    </w:p>
    <w:p w:rsidR="00324EDB" w:rsidRDefault="00A37072">
      <w:pPr>
        <w:pStyle w:val="a3"/>
        <w:ind w:left="6573"/>
      </w:pPr>
      <w:r>
        <w:t>коагулянтный комплекс</w:t>
      </w:r>
    </w:p>
    <w:p w:rsidR="00324EDB" w:rsidRDefault="00A37072">
      <w:pPr>
        <w:pStyle w:val="a3"/>
        <w:spacing w:before="89"/>
        <w:ind w:left="461" w:right="632"/>
      </w:pPr>
      <w:r>
        <w:br w:type="column"/>
      </w:r>
      <w:r>
        <w:lastRenderedPageBreak/>
        <w:t>лиофилизат для приготовления раствора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494" w:space="705"/>
            <w:col w:w="5971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42" w:hanging="4088"/>
      </w:pPr>
      <w:r>
        <w:t>мороктоког</w:t>
      </w:r>
      <w:r>
        <w:rPr>
          <w:spacing w:val="-2"/>
        </w:rPr>
        <w:t xml:space="preserve"> </w:t>
      </w:r>
      <w:r>
        <w:t>альфа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42" w:hanging="4088"/>
      </w:pPr>
      <w:r>
        <w:t>нонаког</w:t>
      </w:r>
      <w:r>
        <w:rPr>
          <w:spacing w:val="-1"/>
        </w:rPr>
        <w:t xml:space="preserve"> </w:t>
      </w:r>
      <w:r>
        <w:t>альфа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/>
        <w:ind w:left="10660" w:right="642" w:hanging="4088"/>
      </w:pPr>
      <w:r>
        <w:t>октоког</w:t>
      </w:r>
      <w:r>
        <w:rPr>
          <w:spacing w:val="-2"/>
        </w:rPr>
        <w:t xml:space="preserve"> </w:t>
      </w:r>
      <w:r>
        <w:t>альфа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659"/>
      </w:pPr>
      <w:r>
        <w:lastRenderedPageBreak/>
        <w:t>симоктоког альфа (фактор свертывания крови VIII</w:t>
      </w:r>
    </w:p>
    <w:p w:rsidR="00324EDB" w:rsidRDefault="00A37072">
      <w:pPr>
        <w:pStyle w:val="a3"/>
        <w:spacing w:line="321" w:lineRule="exact"/>
        <w:ind w:left="6573"/>
      </w:pPr>
      <w:r>
        <w:t>человеческий рекомбинантный)</w:t>
      </w:r>
    </w:p>
    <w:p w:rsidR="00324EDB" w:rsidRDefault="00A37072">
      <w:pPr>
        <w:pStyle w:val="a3"/>
        <w:spacing w:before="89"/>
        <w:ind w:left="213" w:right="631"/>
      </w:pPr>
      <w:r>
        <w:br w:type="column"/>
      </w:r>
      <w:r>
        <w:lastRenderedPageBreak/>
        <w:t>лиофилизат для приготовления раствора 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408" w:space="40"/>
            <w:col w:w="5722"/>
          </w:cols>
        </w:sectPr>
      </w:pPr>
    </w:p>
    <w:p w:rsidR="00324EDB" w:rsidRDefault="00324EDB">
      <w:pPr>
        <w:pStyle w:val="a3"/>
        <w:spacing w:before="9"/>
        <w:rPr>
          <w:sz w:val="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фактор свертывания</w:t>
      </w:r>
      <w:r>
        <w:rPr>
          <w:spacing w:val="-6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VII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внутривенного 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фактор свертывания</w:t>
      </w:r>
      <w:r>
        <w:rPr>
          <w:spacing w:val="-6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VIII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before="2"/>
        <w:ind w:left="10660"/>
      </w:pPr>
      <w:r>
        <w:t>для внутривенного введения;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632"/>
      </w:pPr>
      <w:r>
        <w:t>лиофилизат для приготовления раствора для инфузий;</w:t>
      </w:r>
    </w:p>
    <w:p w:rsidR="00324EDB" w:rsidRDefault="00A37072">
      <w:pPr>
        <w:pStyle w:val="a3"/>
        <w:spacing w:before="2"/>
        <w:ind w:left="10660"/>
      </w:pPr>
      <w:r>
        <w:t>раствор для инфузий (замороженный)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фактор свертывания</w:t>
      </w:r>
      <w:r>
        <w:rPr>
          <w:spacing w:val="-5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IX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before="1"/>
        <w:ind w:left="10660" w:right="632"/>
      </w:pPr>
      <w:r>
        <w:t>для внутривенного введения; лиофилизат для приготовления раствора для инфузий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16"/>
      </w:pPr>
      <w:r>
        <w:lastRenderedPageBreak/>
        <w:t>факторы свертывания крови II, VII, IX, X в комбинации (протромбиновый комплекс)</w:t>
      </w:r>
    </w:p>
    <w:p w:rsidR="00324EDB" w:rsidRDefault="00A37072">
      <w:pPr>
        <w:pStyle w:val="a3"/>
        <w:spacing w:before="89"/>
        <w:ind w:left="331" w:right="631"/>
      </w:pPr>
      <w:r>
        <w:br w:type="column"/>
      </w:r>
      <w:r>
        <w:lastRenderedPageBreak/>
        <w:t>лиофилизат для приготовления раствора 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290" w:space="40"/>
            <w:col w:w="5840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9"/>
      </w:pPr>
      <w:r>
        <w:lastRenderedPageBreak/>
        <w:t>факторы свертывания крови II, IX и X в комбинации</w:t>
      </w:r>
    </w:p>
    <w:p w:rsidR="00324EDB" w:rsidRDefault="00A37072">
      <w:pPr>
        <w:pStyle w:val="a3"/>
        <w:spacing w:before="89"/>
        <w:ind w:left="334" w:right="631"/>
      </w:pPr>
      <w:r>
        <w:br w:type="column"/>
      </w:r>
      <w:r>
        <w:lastRenderedPageBreak/>
        <w:t>лиофилизат для приготовления раствора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287" w:space="40"/>
            <w:col w:w="5843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 w:line="322" w:lineRule="exact"/>
        <w:ind w:left="6573"/>
      </w:pPr>
      <w:r>
        <w:lastRenderedPageBreak/>
        <w:t>фактор свертывания крови</w:t>
      </w:r>
      <w:r>
        <w:rPr>
          <w:spacing w:val="-12"/>
        </w:rPr>
        <w:t xml:space="preserve"> </w:t>
      </w:r>
      <w:r>
        <w:t>VIII</w:t>
      </w:r>
    </w:p>
    <w:p w:rsidR="00324EDB" w:rsidRDefault="00A37072">
      <w:pPr>
        <w:pStyle w:val="a3"/>
        <w:ind w:left="6573"/>
      </w:pPr>
      <w:r>
        <w:t>+ фактор Виллебранда</w:t>
      </w:r>
    </w:p>
    <w:p w:rsidR="000043A3" w:rsidRDefault="000043A3">
      <w:pPr>
        <w:pStyle w:val="a3"/>
        <w:ind w:left="6573"/>
      </w:pPr>
    </w:p>
    <w:p w:rsidR="00324EDB" w:rsidRDefault="000043A3">
      <w:pPr>
        <w:pStyle w:val="a3"/>
        <w:spacing w:before="89"/>
        <w:ind w:left="297" w:right="632"/>
      </w:pPr>
      <w:r>
        <w:t xml:space="preserve">                                                                                          </w:t>
      </w:r>
      <w:r w:rsidRPr="000043A3">
        <w:rPr>
          <w:highlight w:val="green"/>
        </w:rPr>
        <w:t>эфмороктоког</w:t>
      </w:r>
      <w:r>
        <w:t xml:space="preserve">                                     </w:t>
      </w:r>
      <w:r w:rsidR="00A37072">
        <w:br w:type="column"/>
      </w:r>
      <w:r w:rsidR="00A37072">
        <w:lastRenderedPageBreak/>
        <w:t>лиофилизат для приготовления раствора для внутривенного введения</w:t>
      </w:r>
    </w:p>
    <w:p w:rsidR="000043A3" w:rsidRDefault="000043A3">
      <w:pPr>
        <w:pStyle w:val="a3"/>
        <w:spacing w:before="89"/>
        <w:ind w:left="297" w:right="632"/>
      </w:pPr>
    </w:p>
    <w:p w:rsidR="000043A3" w:rsidRPr="000043A3" w:rsidRDefault="000043A3">
      <w:pPr>
        <w:rPr>
          <w:sz w:val="28"/>
          <w:szCs w:val="28"/>
          <w:highlight w:val="green"/>
        </w:rPr>
      </w:pPr>
      <w:r>
        <w:t xml:space="preserve">    </w:t>
      </w:r>
      <w:r w:rsidRPr="000043A3">
        <w:rPr>
          <w:sz w:val="28"/>
          <w:szCs w:val="28"/>
          <w:highlight w:val="green"/>
        </w:rPr>
        <w:t xml:space="preserve">лиофилизат для приготовления раствора </w:t>
      </w:r>
    </w:p>
    <w:p w:rsidR="000043A3" w:rsidRPr="000043A3" w:rsidRDefault="000043A3">
      <w:pPr>
        <w:rPr>
          <w:sz w:val="28"/>
          <w:szCs w:val="28"/>
        </w:rPr>
      </w:pPr>
      <w:r w:rsidRPr="000043A3">
        <w:rPr>
          <w:sz w:val="28"/>
          <w:szCs w:val="28"/>
          <w:highlight w:val="green"/>
        </w:rPr>
        <w:t xml:space="preserve">    для    внутривенного введения</w:t>
      </w:r>
    </w:p>
    <w:p w:rsidR="000043A3" w:rsidRDefault="000043A3">
      <w:pPr>
        <w:sectPr w:rsidR="000043A3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323" w:space="40"/>
            <w:col w:w="5807"/>
          </w:cols>
        </w:sectPr>
      </w:pPr>
      <w:r>
        <w:t xml:space="preserve"> 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5"/>
      </w:pPr>
      <w:r>
        <w:lastRenderedPageBreak/>
        <w:t xml:space="preserve">эптаког альфа </w:t>
      </w:r>
      <w:r>
        <w:rPr>
          <w:spacing w:val="-1"/>
        </w:rPr>
        <w:t>(активированный)</w:t>
      </w:r>
    </w:p>
    <w:p w:rsidR="00324EDB" w:rsidRDefault="000043A3">
      <w:pPr>
        <w:pStyle w:val="a3"/>
        <w:spacing w:before="89"/>
        <w:ind w:left="1872" w:right="632"/>
      </w:pPr>
      <w:r>
        <w:t xml:space="preserve">                                                                      </w:t>
      </w:r>
      <w:r w:rsidR="00A37072">
        <w:br w:type="column"/>
      </w:r>
      <w:r w:rsidR="00A37072">
        <w:lastRenderedPageBreak/>
        <w:t>лиофилизат для приготовления раствора для внутривенного введения</w:t>
      </w:r>
    </w:p>
    <w:p w:rsidR="00324EDB" w:rsidRDefault="00324EDB"/>
    <w:p w:rsidR="000043A3" w:rsidRDefault="000043A3"/>
    <w:p w:rsidR="000043A3" w:rsidRDefault="000043A3">
      <w:pPr>
        <w:sectPr w:rsidR="000043A3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8748" w:space="40"/>
            <w:col w:w="7382"/>
          </w:cols>
        </w:sect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22" w:line="322" w:lineRule="exact"/>
        <w:ind w:left="461"/>
      </w:pPr>
      <w:r>
        <w:lastRenderedPageBreak/>
        <w:t>B02BX</w:t>
      </w:r>
      <w:r>
        <w:tab/>
        <w:t>другие</w:t>
      </w:r>
      <w:r>
        <w:rPr>
          <w:spacing w:val="-2"/>
        </w:rPr>
        <w:t xml:space="preserve"> </w:t>
      </w:r>
      <w:r>
        <w:t>системные</w:t>
      </w:r>
      <w:r>
        <w:rPr>
          <w:spacing w:val="-2"/>
        </w:rPr>
        <w:t xml:space="preserve"> </w:t>
      </w:r>
      <w:r>
        <w:t>гемостатики</w:t>
      </w:r>
      <w:r>
        <w:tab/>
        <w:t>ромиплостим</w:t>
      </w:r>
      <w:r>
        <w:tab/>
        <w:t>порошок для приготовления раствора</w:t>
      </w:r>
      <w:r>
        <w:rPr>
          <w:spacing w:val="-13"/>
        </w:rPr>
        <w:t xml:space="preserve"> </w:t>
      </w:r>
      <w:r>
        <w:t>для</w:t>
      </w:r>
    </w:p>
    <w:p w:rsidR="00324EDB" w:rsidRDefault="00A37072">
      <w:pPr>
        <w:pStyle w:val="a3"/>
        <w:ind w:left="10660"/>
      </w:pPr>
      <w:r>
        <w:t>подкожного 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lastRenderedPageBreak/>
        <w:t>элтромбопаг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/>
    <w:p w:rsidR="001A4295" w:rsidRDefault="001A4295"/>
    <w:p w:rsidR="001A4295" w:rsidRDefault="001A4295" w:rsidP="001A4295">
      <w:pPr>
        <w:pStyle w:val="a3"/>
        <w:tabs>
          <w:tab w:val="left" w:pos="10660"/>
        </w:tabs>
        <w:ind w:left="6573"/>
      </w:pPr>
      <w:r>
        <w:t xml:space="preserve">                                                                                                                       </w:t>
      </w:r>
      <w:r w:rsidRPr="000043A3">
        <w:t>эмицизумаб                                      раствор для подкожного</w:t>
      </w:r>
      <w:r w:rsidRPr="000043A3">
        <w:rPr>
          <w:spacing w:val="-3"/>
        </w:rPr>
        <w:t xml:space="preserve"> </w:t>
      </w:r>
      <w:r w:rsidRPr="000043A3">
        <w:t>введения</w:t>
      </w:r>
    </w:p>
    <w:p w:rsidR="00AF31F1" w:rsidRDefault="00AF31F1" w:rsidP="001A4295">
      <w:pPr>
        <w:pStyle w:val="a3"/>
        <w:tabs>
          <w:tab w:val="left" w:pos="10660"/>
        </w:tabs>
        <w:ind w:left="6573"/>
      </w:pPr>
    </w:p>
    <w:p w:rsidR="001A4295" w:rsidRDefault="001A4295"/>
    <w:p w:rsidR="00AF31F1" w:rsidRDefault="00AF31F1" w:rsidP="00AF31F1">
      <w:pPr>
        <w:pStyle w:val="a3"/>
        <w:tabs>
          <w:tab w:val="left" w:pos="10660"/>
        </w:tabs>
        <w:spacing w:before="89"/>
        <w:ind w:left="10660" w:right="2018" w:hanging="4088"/>
        <w:jc w:val="both"/>
      </w:pPr>
      <w:r>
        <w:t xml:space="preserve"> этамзилат                                        </w:t>
      </w:r>
      <w:r w:rsidR="006B57B1">
        <w:t>р</w:t>
      </w:r>
      <w:r>
        <w:t>аствор для внутривенного и внутримышечного введения; раствор для</w:t>
      </w:r>
      <w:r>
        <w:rPr>
          <w:spacing w:val="-5"/>
        </w:rPr>
        <w:t xml:space="preserve"> </w:t>
      </w:r>
      <w:r>
        <w:t>инъекций;</w:t>
      </w:r>
    </w:p>
    <w:p w:rsidR="00AF31F1" w:rsidRDefault="00AF31F1" w:rsidP="00AF31F1">
      <w:pPr>
        <w:pStyle w:val="a3"/>
        <w:spacing w:before="1"/>
        <w:ind w:left="10660" w:right="1279"/>
      </w:pPr>
      <w:r>
        <w:t>раствор для инъекций и наружного применения;</w:t>
      </w:r>
    </w:p>
    <w:p w:rsidR="00AF31F1" w:rsidRDefault="00AF31F1" w:rsidP="00AF31F1">
      <w:pPr>
        <w:pStyle w:val="a3"/>
        <w:ind w:left="10660"/>
      </w:pPr>
      <w:r>
        <w:t>таблетки</w:t>
      </w:r>
    </w:p>
    <w:p w:rsidR="00AF31F1" w:rsidRDefault="00AF31F1">
      <w:pPr>
        <w:sectPr w:rsidR="00AF31F1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2" w:lineRule="auto"/>
        <w:ind w:left="555" w:right="10979" w:firstLine="103"/>
      </w:pPr>
      <w:r>
        <w:t>B03</w:t>
      </w:r>
      <w:r>
        <w:tab/>
        <w:t>антианемические препараты B03A</w:t>
      </w:r>
      <w:r>
        <w:tab/>
        <w:t>препараты</w:t>
      </w:r>
      <w:r>
        <w:rPr>
          <w:spacing w:val="-1"/>
        </w:rPr>
        <w:t xml:space="preserve"> </w:t>
      </w:r>
      <w:r>
        <w:t>железа</w:t>
      </w:r>
    </w:p>
    <w:p w:rsidR="00324EDB" w:rsidRDefault="00324EDB">
      <w:pPr>
        <w:spacing w:line="482" w:lineRule="auto"/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line="317" w:lineRule="exact"/>
        <w:ind w:left="461"/>
      </w:pPr>
      <w:r>
        <w:lastRenderedPageBreak/>
        <w:t>B03AB</w:t>
      </w:r>
      <w:r>
        <w:tab/>
        <w:t>пероральные</w:t>
      </w:r>
      <w:r>
        <w:rPr>
          <w:spacing w:val="-6"/>
        </w:rPr>
        <w:t xml:space="preserve"> </w:t>
      </w:r>
      <w:r>
        <w:t>препараты</w:t>
      </w:r>
    </w:p>
    <w:p w:rsidR="00324EDB" w:rsidRDefault="00A37072">
      <w:pPr>
        <w:pStyle w:val="a3"/>
        <w:ind w:left="1772"/>
      </w:pPr>
      <w:r>
        <w:t>трехвалентного железа</w:t>
      </w:r>
    </w:p>
    <w:p w:rsidR="00324EDB" w:rsidRDefault="00A37072">
      <w:pPr>
        <w:pStyle w:val="a3"/>
        <w:ind w:left="461" w:right="22"/>
      </w:pPr>
      <w:r>
        <w:br w:type="column"/>
      </w:r>
      <w:r>
        <w:lastRenderedPageBreak/>
        <w:t>железа (III) гидроксид полимальтозат</w:t>
      </w:r>
    </w:p>
    <w:p w:rsidR="00324EDB" w:rsidRDefault="00A37072">
      <w:pPr>
        <w:pStyle w:val="a3"/>
        <w:ind w:left="461" w:right="2190"/>
      </w:pPr>
      <w:r>
        <w:br w:type="column"/>
      </w:r>
      <w:r>
        <w:lastRenderedPageBreak/>
        <w:t>капли для приема внутрь; раствор для приема внутрь; сироп;</w:t>
      </w:r>
    </w:p>
    <w:p w:rsidR="00324EDB" w:rsidRDefault="00A37072">
      <w:pPr>
        <w:pStyle w:val="a3"/>
        <w:spacing w:line="321" w:lineRule="exact"/>
        <w:ind w:left="461"/>
      </w:pPr>
      <w:r>
        <w:t>таблетки жевательные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4693" w:space="1418"/>
            <w:col w:w="3166" w:space="922"/>
            <w:col w:w="5971"/>
          </w:cols>
        </w:sectPr>
      </w:pP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B03AC</w:t>
      </w:r>
      <w:r>
        <w:tab/>
        <w:t>парентеральные препараты трехвалентного железа</w:t>
      </w:r>
    </w:p>
    <w:p w:rsidR="00324EDB" w:rsidRDefault="00A37072">
      <w:pPr>
        <w:pStyle w:val="a3"/>
        <w:spacing w:before="89"/>
        <w:ind w:left="461" w:right="22"/>
      </w:pPr>
      <w:r>
        <w:br w:type="column"/>
      </w:r>
      <w:r>
        <w:lastRenderedPageBreak/>
        <w:t>железа (III) гидроксид олигоизомальтозат</w:t>
      </w:r>
    </w:p>
    <w:p w:rsidR="00324EDB" w:rsidRDefault="00A37072">
      <w:pPr>
        <w:pStyle w:val="a3"/>
        <w:spacing w:before="89"/>
        <w:ind w:left="461"/>
      </w:pPr>
      <w:r>
        <w:br w:type="column"/>
      </w:r>
      <w:r>
        <w:lastRenderedPageBreak/>
        <w:t>раствор 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075" w:space="1037"/>
            <w:col w:w="3166" w:space="921"/>
            <w:col w:w="5971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7"/>
      </w:pPr>
      <w:r>
        <w:lastRenderedPageBreak/>
        <w:t>железа (III) гидроксида сахарозный комплекс</w:t>
      </w:r>
    </w:p>
    <w:p w:rsidR="00324EDB" w:rsidRDefault="00A37072">
      <w:pPr>
        <w:pStyle w:val="a3"/>
        <w:spacing w:before="89"/>
        <w:ind w:left="1241" w:right="1071"/>
        <w:jc w:val="center"/>
      </w:pPr>
      <w:r>
        <w:br w:type="column"/>
      </w:r>
      <w:r>
        <w:lastRenderedPageBreak/>
        <w:t>раствор для внутривенного введения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363" w:space="40"/>
            <w:col w:w="6767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железа</w:t>
      </w:r>
      <w:r>
        <w:rPr>
          <w:spacing w:val="-3"/>
        </w:rPr>
        <w:t xml:space="preserve"> </w:t>
      </w:r>
      <w:r>
        <w:t>карбоксимальтозат</w:t>
      </w:r>
      <w:r>
        <w:tab/>
        <w:t>раствор для внутривенного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64"/>
      </w:pPr>
      <w:r>
        <w:t>B03B</w:t>
      </w:r>
      <w:r>
        <w:tab/>
        <w:t>витамин B</w:t>
      </w:r>
      <w:r>
        <w:rPr>
          <w:vertAlign w:val="subscript"/>
        </w:rPr>
        <w:t>12</w:t>
      </w:r>
      <w:r>
        <w:t xml:space="preserve"> и фолиевая</w:t>
      </w:r>
      <w:r>
        <w:rPr>
          <w:spacing w:val="-4"/>
        </w:rPr>
        <w:t xml:space="preserve"> </w:t>
      </w:r>
      <w:r>
        <w:t>кислота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11"/>
      </w:pPr>
      <w:r>
        <w:lastRenderedPageBreak/>
        <w:t>B03BA</w:t>
      </w:r>
      <w:r>
        <w:tab/>
        <w:t>витамин B</w:t>
      </w:r>
      <w:r>
        <w:rPr>
          <w:vertAlign w:val="subscript"/>
        </w:rPr>
        <w:t>12</w:t>
      </w:r>
      <w:r>
        <w:t xml:space="preserve"> (цианокобаламин и</w:t>
      </w:r>
      <w:r>
        <w:rPr>
          <w:spacing w:val="-17"/>
        </w:rPr>
        <w:t xml:space="preserve"> </w:t>
      </w:r>
      <w:r>
        <w:t>его аналоги)</w:t>
      </w:r>
    </w:p>
    <w:p w:rsidR="00324EDB" w:rsidRDefault="00A37072">
      <w:pPr>
        <w:pStyle w:val="a3"/>
        <w:tabs>
          <w:tab w:val="left" w:pos="4549"/>
        </w:tabs>
        <w:spacing w:before="89"/>
        <w:ind w:left="461"/>
      </w:pPr>
      <w:r>
        <w:br w:type="column"/>
      </w:r>
      <w:r>
        <w:lastRenderedPageBreak/>
        <w:t>цианокобаламин</w:t>
      </w:r>
      <w:r>
        <w:tab/>
        <w:t>раствор для</w:t>
      </w:r>
      <w:r>
        <w:rPr>
          <w:spacing w:val="-4"/>
        </w:rPr>
        <w:t xml:space="preserve"> </w:t>
      </w:r>
      <w:r>
        <w:t>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44" w:space="67"/>
            <w:col w:w="10059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71"/>
      </w:pPr>
      <w:r>
        <w:t>B03BB</w:t>
      </w:r>
      <w:r>
        <w:tab/>
        <w:t>фолиевая кислота и</w:t>
      </w:r>
      <w:r>
        <w:rPr>
          <w:spacing w:val="-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производные</w:t>
      </w:r>
      <w:r>
        <w:tab/>
        <w:t>фолиевая кислота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</w:tabs>
        <w:ind w:left="555"/>
      </w:pPr>
      <w:r>
        <w:t>B03X</w:t>
      </w:r>
      <w:r>
        <w:tab/>
        <w:t>другие антианемические</w:t>
      </w:r>
      <w:r>
        <w:rPr>
          <w:spacing w:val="-4"/>
        </w:rPr>
        <w:t xml:space="preserve"> </w:t>
      </w:r>
      <w:r>
        <w:t>препараты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/>
        <w:ind w:left="454"/>
      </w:pPr>
      <w:r>
        <w:t>B03XA</w:t>
      </w:r>
      <w:r>
        <w:tab/>
        <w:t>другие</w:t>
      </w:r>
      <w:r>
        <w:rPr>
          <w:spacing w:val="-3"/>
        </w:rPr>
        <w:t xml:space="preserve"> </w:t>
      </w:r>
      <w:r>
        <w:t>антианемические</w:t>
      </w:r>
      <w:r>
        <w:rPr>
          <w:spacing w:val="-5"/>
        </w:rPr>
        <w:t xml:space="preserve"> </w:t>
      </w:r>
      <w:r>
        <w:t>препараты</w:t>
      </w:r>
      <w:r>
        <w:tab/>
        <w:t>дарбэпоэтин</w:t>
      </w:r>
      <w:r>
        <w:rPr>
          <w:spacing w:val="-3"/>
        </w:rPr>
        <w:t xml:space="preserve"> </w:t>
      </w:r>
      <w:r>
        <w:t>альфа</w:t>
      </w:r>
      <w:r>
        <w:tab/>
        <w:t>раствор для</w:t>
      </w:r>
      <w:r>
        <w:rPr>
          <w:spacing w:val="-3"/>
        </w:rPr>
        <w:t xml:space="preserve"> </w:t>
      </w:r>
      <w:r>
        <w:t>инъекций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7"/>
      </w:pPr>
      <w:r>
        <w:lastRenderedPageBreak/>
        <w:t>метоксиполиэтиленгликоль- эпоэтин бета</w:t>
      </w:r>
    </w:p>
    <w:p w:rsidR="00324EDB" w:rsidRDefault="00A37072">
      <w:pPr>
        <w:pStyle w:val="a3"/>
        <w:spacing w:before="89"/>
        <w:ind w:left="644" w:right="493"/>
      </w:pPr>
      <w:r>
        <w:br w:type="column"/>
      </w:r>
      <w:r>
        <w:lastRenderedPageBreak/>
        <w:t>раствор для внутривенного и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977" w:space="40"/>
            <w:col w:w="6153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506" w:hanging="4088"/>
      </w:pPr>
      <w:r>
        <w:t>эпоэтин</w:t>
      </w:r>
      <w:r>
        <w:rPr>
          <w:spacing w:val="-2"/>
        </w:rPr>
        <w:t xml:space="preserve"> </w:t>
      </w:r>
      <w:r>
        <w:t>альфа</w:t>
      </w:r>
      <w:r>
        <w:tab/>
        <w:t>раствор для внутривенного и подкожного 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264" w:hanging="4088"/>
      </w:pPr>
      <w:r>
        <w:t>эпоэтин</w:t>
      </w:r>
      <w:r>
        <w:rPr>
          <w:spacing w:val="-4"/>
        </w:rPr>
        <w:t xml:space="preserve"> </w:t>
      </w:r>
      <w:r>
        <w:t>бета</w:t>
      </w:r>
      <w:r>
        <w:tab/>
        <w:t xml:space="preserve">лиофилизат для приготовления раствора для внутривенного и подкожного введения; </w:t>
      </w:r>
    </w:p>
    <w:p w:rsidR="00324EDB" w:rsidRDefault="00A37072">
      <w:pPr>
        <w:pStyle w:val="a3"/>
        <w:spacing w:line="242" w:lineRule="auto"/>
        <w:ind w:left="10660" w:right="494"/>
      </w:pPr>
      <w:r>
        <w:t>раствор для внутривенного и подкожного введения</w:t>
      </w: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303" w:hanging="1114"/>
      </w:pPr>
      <w:r>
        <w:t>B05</w:t>
      </w:r>
      <w:r>
        <w:tab/>
        <w:t>кровезаменители и перфузионные растворы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55"/>
      </w:pPr>
      <w:r>
        <w:t>B05A</w:t>
      </w:r>
      <w:r>
        <w:tab/>
        <w:t>кровь и препараты</w:t>
      </w:r>
      <w:r>
        <w:rPr>
          <w:spacing w:val="-3"/>
        </w:rPr>
        <w:t xml:space="preserve"> </w:t>
      </w:r>
      <w:r>
        <w:t>крови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18"/>
      </w:pPr>
      <w:r>
        <w:lastRenderedPageBreak/>
        <w:t>B05AA</w:t>
      </w:r>
      <w:r>
        <w:tab/>
        <w:t>кровезаменители и препараты</w:t>
      </w:r>
      <w:r>
        <w:rPr>
          <w:spacing w:val="-16"/>
        </w:rPr>
        <w:t xml:space="preserve"> </w:t>
      </w:r>
      <w:r>
        <w:t>плазмы крови</w:t>
      </w:r>
    </w:p>
    <w:p w:rsidR="00324EDB" w:rsidRDefault="00A37072">
      <w:pPr>
        <w:pStyle w:val="a3"/>
        <w:tabs>
          <w:tab w:val="left" w:pos="4291"/>
        </w:tabs>
        <w:spacing w:before="89"/>
        <w:ind w:left="204"/>
      </w:pPr>
      <w:r>
        <w:br w:type="column"/>
      </w:r>
      <w:r>
        <w:lastRenderedPageBreak/>
        <w:t>альбумин</w:t>
      </w:r>
      <w:r>
        <w:rPr>
          <w:spacing w:val="-1"/>
        </w:rPr>
        <w:t xml:space="preserve"> </w:t>
      </w:r>
      <w:r>
        <w:t>человека</w:t>
      </w:r>
      <w:r>
        <w:tab/>
        <w:t>раствор для</w:t>
      </w:r>
      <w:r>
        <w:rPr>
          <w:spacing w:val="-7"/>
        </w:rPr>
        <w:t xml:space="preserve"> </w:t>
      </w:r>
      <w:r>
        <w:t>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291"/>
        </w:tabs>
        <w:ind w:left="204"/>
      </w:pPr>
      <w:r>
        <w:t>гидроксиэтилкрахмал</w:t>
      </w:r>
      <w:r>
        <w:tab/>
        <w:t>раствор для</w:t>
      </w:r>
      <w:r>
        <w:rPr>
          <w:spacing w:val="-8"/>
        </w:rPr>
        <w:t xml:space="preserve"> </w:t>
      </w:r>
      <w:r>
        <w:t>инфузий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291"/>
        </w:tabs>
        <w:ind w:left="204"/>
      </w:pPr>
      <w:r>
        <w:t>декстран</w:t>
      </w:r>
      <w:r>
        <w:tab/>
        <w:t>раствор для</w:t>
      </w:r>
      <w:r>
        <w:rPr>
          <w:spacing w:val="-8"/>
        </w:rPr>
        <w:t xml:space="preserve"> </w:t>
      </w:r>
      <w:r>
        <w:t>инфузий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291"/>
        </w:tabs>
        <w:ind w:left="204"/>
      </w:pPr>
      <w:r>
        <w:t>желатин</w:t>
      </w:r>
      <w:r>
        <w:tab/>
        <w:t>раствор для</w:t>
      </w:r>
      <w:r>
        <w:rPr>
          <w:spacing w:val="-8"/>
        </w:rPr>
        <w:t xml:space="preserve"> </w:t>
      </w:r>
      <w:r>
        <w:t>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329" w:space="40"/>
            <w:col w:w="980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938" w:hanging="1208"/>
      </w:pPr>
      <w:r>
        <w:t>B05B</w:t>
      </w:r>
      <w:r>
        <w:tab/>
        <w:t>растворы для внутривенного введения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B05BA</w:t>
      </w:r>
      <w:r>
        <w:tab/>
        <w:t>растворы для</w:t>
      </w:r>
      <w:r>
        <w:rPr>
          <w:spacing w:val="-13"/>
        </w:rPr>
        <w:t xml:space="preserve"> </w:t>
      </w:r>
      <w:r>
        <w:t>парентерального питания</w:t>
      </w:r>
    </w:p>
    <w:p w:rsidR="00324EDB" w:rsidRDefault="00A37072">
      <w:pPr>
        <w:pStyle w:val="a3"/>
        <w:spacing w:before="89"/>
        <w:ind w:left="461" w:right="21"/>
      </w:pPr>
      <w:r>
        <w:br w:type="column"/>
      </w:r>
      <w:r>
        <w:lastRenderedPageBreak/>
        <w:t>жировые эмульсии для парентерального питания</w:t>
      </w:r>
    </w:p>
    <w:p w:rsidR="00324EDB" w:rsidRDefault="00A37072">
      <w:pPr>
        <w:pStyle w:val="a3"/>
        <w:spacing w:before="89"/>
        <w:ind w:left="461"/>
      </w:pPr>
      <w:r>
        <w:br w:type="column"/>
      </w:r>
      <w:r>
        <w:lastRenderedPageBreak/>
        <w:t>эмульсия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485" w:space="627"/>
            <w:col w:w="3559" w:space="528"/>
            <w:col w:w="5971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B05BB</w:t>
      </w:r>
      <w:r>
        <w:tab/>
        <w:t>растворы, влияющие на водно- электролитный</w:t>
      </w:r>
      <w:r>
        <w:rPr>
          <w:spacing w:val="-1"/>
        </w:rPr>
        <w:t xml:space="preserve"> </w:t>
      </w:r>
      <w:r>
        <w:t>баланс</w:t>
      </w:r>
    </w:p>
    <w:p w:rsidR="00324EDB" w:rsidRDefault="00A37072">
      <w:pPr>
        <w:pStyle w:val="a3"/>
        <w:spacing w:before="89" w:line="322" w:lineRule="exact"/>
        <w:ind w:left="471"/>
      </w:pPr>
      <w:r>
        <w:br w:type="column"/>
      </w:r>
      <w:r>
        <w:lastRenderedPageBreak/>
        <w:t>декстроза + калия хлорид +</w:t>
      </w:r>
    </w:p>
    <w:p w:rsidR="00324EDB" w:rsidRDefault="00A37072">
      <w:pPr>
        <w:pStyle w:val="a3"/>
        <w:ind w:left="471"/>
      </w:pPr>
      <w:r>
        <w:t>натрия хлорид + натрия цитрат</w:t>
      </w:r>
    </w:p>
    <w:p w:rsidR="00324EDB" w:rsidRDefault="00A37072">
      <w:pPr>
        <w:pStyle w:val="a3"/>
        <w:spacing w:before="89"/>
        <w:ind w:left="318" w:right="497"/>
      </w:pPr>
      <w:r>
        <w:br w:type="column"/>
      </w:r>
      <w:r>
        <w:lastRenderedPageBreak/>
        <w:t>порошок для приготовления раствора для приема внутрь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529" w:space="573"/>
            <w:col w:w="4201" w:space="39"/>
            <w:col w:w="582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8"/>
      </w:pPr>
      <w:r>
        <w:lastRenderedPageBreak/>
        <w:t>калия хлорид + натрия ацетат + натрия хлорид</w:t>
      </w:r>
    </w:p>
    <w:p w:rsidR="00324EDB" w:rsidRDefault="00A37072">
      <w:pPr>
        <w:pStyle w:val="a3"/>
        <w:spacing w:before="89"/>
        <w:ind w:left="266"/>
      </w:pPr>
      <w:r>
        <w:br w:type="column"/>
      </w:r>
      <w:r>
        <w:lastRenderedPageBreak/>
        <w:t>раствор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355" w:space="40"/>
            <w:col w:w="5775"/>
          </w:cols>
        </w:sectPr>
      </w:pPr>
    </w:p>
    <w:p w:rsidR="00324EDB" w:rsidRDefault="00324EDB">
      <w:pPr>
        <w:pStyle w:val="a3"/>
        <w:spacing w:before="9"/>
        <w:rPr>
          <w:sz w:val="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меглюмина</w:t>
      </w:r>
      <w:r>
        <w:rPr>
          <w:spacing w:val="-2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сукцинат</w:t>
      </w:r>
      <w:r>
        <w:tab/>
        <w:t>раствор для</w:t>
      </w:r>
      <w:r>
        <w:rPr>
          <w:spacing w:val="-3"/>
        </w:rPr>
        <w:t xml:space="preserve"> </w:t>
      </w:r>
      <w:r>
        <w:t>инфузий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158"/>
      </w:pPr>
      <w:r>
        <w:lastRenderedPageBreak/>
        <w:t>натрия лактата раствор сложный</w:t>
      </w:r>
    </w:p>
    <w:p w:rsidR="00324EDB" w:rsidRDefault="00A37072">
      <w:pPr>
        <w:pStyle w:val="a3"/>
        <w:spacing w:before="1"/>
        <w:ind w:left="6573"/>
      </w:pPr>
      <w:r>
        <w:t>(калия хлорид + кальция</w:t>
      </w:r>
    </w:p>
    <w:p w:rsidR="00324EDB" w:rsidRDefault="00340F53">
      <w:pPr>
        <w:pStyle w:val="a3"/>
        <w:spacing w:before="89"/>
        <w:ind w:left="1097"/>
      </w:pPr>
      <w:r>
        <w:t xml:space="preserve">                                                                                                                                                                            </w:t>
      </w:r>
      <w:r w:rsidR="00A37072">
        <w:br w:type="column"/>
      </w:r>
      <w:r w:rsidR="00A37072">
        <w:lastRenderedPageBreak/>
        <w:t>раствор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523" w:space="40"/>
            <w:col w:w="6607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6573" w:right="6462"/>
      </w:pPr>
      <w:r>
        <w:t>хлорид + натрия хлорид + натрия лактат)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107"/>
      </w:pPr>
      <w:r>
        <w:lastRenderedPageBreak/>
        <w:t>натрия хлорида раствор сложный</w:t>
      </w:r>
    </w:p>
    <w:p w:rsidR="00324EDB" w:rsidRDefault="00A37072">
      <w:pPr>
        <w:pStyle w:val="a3"/>
        <w:ind w:left="6573" w:right="-19"/>
      </w:pPr>
      <w:r>
        <w:t>(калия хлорид + кальция хлорид + натрия хлорид)</w:t>
      </w:r>
    </w:p>
    <w:p w:rsidR="00324EDB" w:rsidRDefault="00A37072">
      <w:pPr>
        <w:pStyle w:val="a3"/>
        <w:spacing w:before="89"/>
        <w:ind w:left="1066"/>
      </w:pPr>
      <w:r>
        <w:br w:type="column"/>
      </w:r>
      <w:r>
        <w:lastRenderedPageBreak/>
        <w:t>раствор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555" w:space="40"/>
            <w:col w:w="6575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8"/>
      </w:pPr>
      <w:r>
        <w:lastRenderedPageBreak/>
        <w:t>натрия хлорид + калия хлорид + кальция хлорида дигидрат +</w:t>
      </w:r>
    </w:p>
    <w:p w:rsidR="00324EDB" w:rsidRDefault="00A37072">
      <w:pPr>
        <w:pStyle w:val="a3"/>
        <w:ind w:left="6573" w:right="239"/>
      </w:pPr>
      <w:r>
        <w:t>магния хлорида гексагидрат + натрия ацетата тригидрат +</w:t>
      </w:r>
    </w:p>
    <w:p w:rsidR="00324EDB" w:rsidRDefault="00A37072">
      <w:pPr>
        <w:pStyle w:val="a3"/>
        <w:spacing w:line="321" w:lineRule="exact"/>
        <w:ind w:left="6573"/>
      </w:pPr>
      <w:r>
        <w:t>яблочная кислота</w:t>
      </w:r>
    </w:p>
    <w:p w:rsidR="00340F53" w:rsidRDefault="00340F53">
      <w:pPr>
        <w:pStyle w:val="a3"/>
        <w:spacing w:line="321" w:lineRule="exact"/>
        <w:ind w:left="6573"/>
      </w:pPr>
    </w:p>
    <w:p w:rsidR="00340F53" w:rsidRPr="000043A3" w:rsidRDefault="00340F53">
      <w:pPr>
        <w:pStyle w:val="a3"/>
        <w:spacing w:line="321" w:lineRule="exact"/>
        <w:ind w:left="6573"/>
      </w:pPr>
      <w:r w:rsidRPr="000043A3">
        <w:t xml:space="preserve">калия ацетат+кальция ацетат+магния ацетат+натрия ацетат+натрия хлорид                                                   </w:t>
      </w:r>
    </w:p>
    <w:p w:rsidR="00324EDB" w:rsidRPr="000043A3" w:rsidRDefault="00A37072">
      <w:pPr>
        <w:pStyle w:val="a3"/>
        <w:spacing w:before="89"/>
        <w:ind w:left="182"/>
      </w:pPr>
      <w:r w:rsidRPr="000043A3">
        <w:br w:type="column"/>
      </w:r>
      <w:r w:rsidRPr="000043A3">
        <w:lastRenderedPageBreak/>
        <w:t>раствор для инфузий</w:t>
      </w:r>
    </w:p>
    <w:p w:rsidR="00324EDB" w:rsidRPr="000043A3" w:rsidRDefault="00324EDB"/>
    <w:p w:rsidR="00340F53" w:rsidRPr="000043A3" w:rsidRDefault="00340F53"/>
    <w:p w:rsidR="00340F53" w:rsidRPr="000043A3" w:rsidRDefault="00340F53"/>
    <w:p w:rsidR="00340F53" w:rsidRPr="000043A3" w:rsidRDefault="00340F53"/>
    <w:p w:rsidR="00340F53" w:rsidRPr="000043A3" w:rsidRDefault="00340F53"/>
    <w:p w:rsidR="00340F53" w:rsidRPr="000043A3" w:rsidRDefault="00340F53"/>
    <w:p w:rsidR="00340F53" w:rsidRPr="000043A3" w:rsidRDefault="00340F53"/>
    <w:p w:rsidR="00340F53" w:rsidRPr="000043A3" w:rsidRDefault="00340F53"/>
    <w:p w:rsidR="00340F53" w:rsidRPr="00340F53" w:rsidRDefault="00340F53">
      <w:pPr>
        <w:rPr>
          <w:sz w:val="28"/>
          <w:szCs w:val="28"/>
        </w:rPr>
        <w:sectPr w:rsidR="00340F53" w:rsidRPr="00340F53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439" w:space="40"/>
            <w:col w:w="5691"/>
          </w:cols>
        </w:sectPr>
      </w:pPr>
      <w:r w:rsidRPr="000043A3">
        <w:rPr>
          <w:sz w:val="28"/>
          <w:szCs w:val="28"/>
        </w:rPr>
        <w:t xml:space="preserve">  раствор для инфузий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02"/>
      </w:pPr>
      <w:r>
        <w:lastRenderedPageBreak/>
        <w:t>B05BC</w:t>
      </w:r>
      <w:r>
        <w:tab/>
        <w:t>растворы с осмодиуретическим действием</w:t>
      </w:r>
    </w:p>
    <w:p w:rsidR="00324EDB" w:rsidRDefault="00A37072">
      <w:pPr>
        <w:pStyle w:val="a3"/>
        <w:tabs>
          <w:tab w:val="left" w:pos="4558"/>
        </w:tabs>
        <w:spacing w:before="89" w:line="242" w:lineRule="auto"/>
        <w:ind w:left="4558" w:right="767" w:hanging="4088"/>
      </w:pPr>
      <w:r>
        <w:br w:type="column"/>
      </w:r>
      <w:r>
        <w:lastRenderedPageBreak/>
        <w:t>маннитол</w:t>
      </w:r>
      <w:r>
        <w:tab/>
        <w:t>порошок для ингаляций дозированный; раствор для</w:t>
      </w:r>
      <w:r>
        <w:rPr>
          <w:spacing w:val="-4"/>
        </w:rPr>
        <w:t xml:space="preserve"> </w:t>
      </w:r>
      <w:r>
        <w:t>инфузий</w:t>
      </w:r>
    </w:p>
    <w:p w:rsidR="00324EDB" w:rsidRDefault="00324EDB">
      <w:pPr>
        <w:spacing w:line="24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93" w:space="508"/>
            <w:col w:w="10069"/>
          </w:cols>
        </w:sectPr>
      </w:pP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64"/>
      </w:pPr>
      <w:r>
        <w:t>B05C</w:t>
      </w:r>
      <w:r>
        <w:tab/>
        <w:t>ирригационные</w:t>
      </w:r>
      <w:r>
        <w:rPr>
          <w:spacing w:val="-1"/>
        </w:rPr>
        <w:t xml:space="preserve"> </w:t>
      </w:r>
      <w:r>
        <w:t>растворы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1"/>
      </w:pPr>
      <w:r>
        <w:t>B05CX</w:t>
      </w:r>
      <w:r>
        <w:tab/>
        <w:t>другие</w:t>
      </w:r>
      <w:r>
        <w:rPr>
          <w:spacing w:val="-4"/>
        </w:rPr>
        <w:t xml:space="preserve"> </w:t>
      </w:r>
      <w:r>
        <w:t>ирригационные</w:t>
      </w:r>
      <w:r>
        <w:rPr>
          <w:spacing w:val="-3"/>
        </w:rPr>
        <w:t xml:space="preserve"> </w:t>
      </w:r>
      <w:r>
        <w:t>растворы</w:t>
      </w:r>
      <w:r>
        <w:tab/>
        <w:t>декстроза</w:t>
      </w:r>
      <w:r>
        <w:tab/>
        <w:t>раствор для внутривенного</w:t>
      </w:r>
      <w:r>
        <w:rPr>
          <w:spacing w:val="-4"/>
        </w:rPr>
        <w:t xml:space="preserve"> </w:t>
      </w:r>
      <w:r>
        <w:t>введения;</w:t>
      </w:r>
    </w:p>
    <w:p w:rsidR="00324EDB" w:rsidRDefault="00A37072">
      <w:pPr>
        <w:pStyle w:val="a3"/>
        <w:ind w:left="10660"/>
      </w:pPr>
      <w:r>
        <w:t>раствор для 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3"/>
        <w:ind w:left="1772" w:right="38" w:hanging="1218"/>
      </w:pPr>
      <w:r>
        <w:lastRenderedPageBreak/>
        <w:t>B05D</w:t>
      </w:r>
      <w:r>
        <w:tab/>
        <w:t>растворы для перитонеального диализа</w:t>
      </w:r>
    </w:p>
    <w:p w:rsidR="00324EDB" w:rsidRDefault="00A37072">
      <w:pPr>
        <w:pStyle w:val="a3"/>
        <w:spacing w:before="3"/>
        <w:ind w:left="555" w:right="5877"/>
      </w:pPr>
      <w:r>
        <w:br w:type="column"/>
      </w:r>
      <w:r>
        <w:lastRenderedPageBreak/>
        <w:t>растворы для перитонеального диализа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12" w:space="506"/>
            <w:col w:w="10152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B05XA</w:t>
      </w:r>
      <w:r>
        <w:tab/>
        <w:t>растворы</w:t>
      </w:r>
      <w:r>
        <w:rPr>
          <w:spacing w:val="-4"/>
        </w:rPr>
        <w:t xml:space="preserve"> </w:t>
      </w:r>
      <w:r>
        <w:t>электролитов</w:t>
      </w:r>
      <w:r>
        <w:tab/>
        <w:t>калия</w:t>
      </w:r>
      <w:r>
        <w:rPr>
          <w:spacing w:val="-3"/>
        </w:rPr>
        <w:t xml:space="preserve"> </w:t>
      </w:r>
      <w:r>
        <w:t>хлорид</w:t>
      </w:r>
      <w:r>
        <w:tab/>
        <w:t>концентрат для приготовления</w:t>
      </w:r>
      <w:r>
        <w:rPr>
          <w:spacing w:val="-5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инфузий;</w:t>
      </w:r>
    </w:p>
    <w:p w:rsidR="00324EDB" w:rsidRDefault="00A37072">
      <w:pPr>
        <w:pStyle w:val="a3"/>
        <w:spacing w:before="2"/>
        <w:ind w:left="10660"/>
      </w:pPr>
      <w:r>
        <w:t>раствор для внутривенного 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10660" w:right="1009" w:hanging="4088"/>
      </w:pPr>
      <w:r>
        <w:t>магния</w:t>
      </w:r>
      <w:r>
        <w:rPr>
          <w:spacing w:val="-1"/>
        </w:rPr>
        <w:t xml:space="preserve"> </w:t>
      </w:r>
      <w:r>
        <w:t>сульфат</w:t>
      </w:r>
      <w:r>
        <w:tab/>
        <w:t xml:space="preserve">раствор для внутривенного введения; 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натрия</w:t>
      </w:r>
      <w:r>
        <w:rPr>
          <w:spacing w:val="-3"/>
        </w:rPr>
        <w:t xml:space="preserve"> </w:t>
      </w:r>
      <w:r>
        <w:t>гидрокарбонат</w:t>
      </w:r>
      <w:r>
        <w:tab/>
        <w:t>раствор для</w:t>
      </w:r>
      <w:r>
        <w:rPr>
          <w:spacing w:val="-4"/>
        </w:rPr>
        <w:t xml:space="preserve"> </w:t>
      </w:r>
      <w:r>
        <w:t>инфузий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2794" w:hanging="4088"/>
      </w:pPr>
      <w:r>
        <w:t>натрия</w:t>
      </w:r>
      <w:r>
        <w:rPr>
          <w:spacing w:val="-4"/>
        </w:rPr>
        <w:t xml:space="preserve"> </w:t>
      </w:r>
      <w:r>
        <w:t>хлорид</w:t>
      </w:r>
      <w:r>
        <w:tab/>
        <w:t>раствор для инфузий; раствор для</w:t>
      </w:r>
      <w:r>
        <w:rPr>
          <w:spacing w:val="-10"/>
        </w:rPr>
        <w:t xml:space="preserve"> </w:t>
      </w:r>
      <w:r>
        <w:t>инъекций;</w:t>
      </w:r>
    </w:p>
    <w:p w:rsidR="00324EDB" w:rsidRDefault="00A37072">
      <w:pPr>
        <w:pStyle w:val="a3"/>
        <w:ind w:left="10660" w:right="1280"/>
      </w:pPr>
      <w:r>
        <w:t>растворитель для приготовления лекарственных форм для инъекций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5"/>
        <w:numPr>
          <w:ilvl w:val="0"/>
          <w:numId w:val="14"/>
        </w:numPr>
        <w:tabs>
          <w:tab w:val="left" w:pos="1772"/>
          <w:tab w:val="left" w:pos="1773"/>
        </w:tabs>
        <w:spacing w:before="0"/>
        <w:ind w:hanging="976"/>
        <w:rPr>
          <w:sz w:val="28"/>
        </w:rPr>
      </w:pPr>
      <w:r>
        <w:rPr>
          <w:sz w:val="28"/>
        </w:rPr>
        <w:t>сердечно-сосудистая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060" w:hanging="1114"/>
      </w:pPr>
      <w:r>
        <w:t>C01</w:t>
      </w:r>
      <w:r>
        <w:tab/>
        <w:t>препараты для лечения заболеваний сердца</w:t>
      </w:r>
    </w:p>
    <w:p w:rsidR="00324EDB" w:rsidRDefault="00A37072">
      <w:pPr>
        <w:pStyle w:val="a3"/>
        <w:tabs>
          <w:tab w:val="left" w:pos="1772"/>
        </w:tabs>
        <w:spacing w:line="321" w:lineRule="exact"/>
        <w:ind w:left="555"/>
      </w:pPr>
      <w:r>
        <w:t>C01A</w:t>
      </w:r>
      <w:r>
        <w:tab/>
        <w:t>сердечные</w:t>
      </w:r>
      <w:r>
        <w:rPr>
          <w:spacing w:val="-1"/>
        </w:rPr>
        <w:t xml:space="preserve"> </w:t>
      </w:r>
      <w:r>
        <w:t>гликозиды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1009" w:hanging="10207"/>
      </w:pPr>
      <w:r>
        <w:t>C01AA</w:t>
      </w:r>
      <w:r>
        <w:tab/>
        <w:t>гликозиды</w:t>
      </w:r>
      <w:r>
        <w:rPr>
          <w:spacing w:val="-5"/>
        </w:rPr>
        <w:t xml:space="preserve"> </w:t>
      </w:r>
      <w:r>
        <w:t>наперстянки</w:t>
      </w:r>
      <w:r>
        <w:tab/>
        <w:t>дигоксин</w:t>
      </w:r>
      <w:r>
        <w:tab/>
        <w:t>раствор для внутривенного введения; таблетки;</w:t>
      </w:r>
    </w:p>
    <w:p w:rsidR="00324EDB" w:rsidRDefault="00A37072">
      <w:pPr>
        <w:pStyle w:val="a3"/>
        <w:spacing w:line="321" w:lineRule="exact"/>
        <w:ind w:left="10660"/>
      </w:pPr>
      <w:r>
        <w:t>таблетки (для детей)</w:t>
      </w:r>
    </w:p>
    <w:p w:rsidR="00324EDB" w:rsidRDefault="00324EDB">
      <w:pPr>
        <w:spacing w:line="321" w:lineRule="exact"/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73" w:hanging="1208"/>
      </w:pPr>
      <w:r>
        <w:t>C01B</w:t>
      </w:r>
      <w:r>
        <w:tab/>
        <w:t>антиаритмические препараты, классы I и</w:t>
      </w:r>
      <w:r>
        <w:rPr>
          <w:spacing w:val="-3"/>
        </w:rPr>
        <w:t xml:space="preserve"> </w:t>
      </w:r>
      <w:r>
        <w:t>III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C01BA</w:t>
      </w:r>
      <w:r>
        <w:tab/>
        <w:t>антиаритмические препараты, класс IА</w:t>
      </w:r>
    </w:p>
    <w:p w:rsidR="00324EDB" w:rsidRDefault="00A37072">
      <w:pPr>
        <w:pStyle w:val="a3"/>
        <w:tabs>
          <w:tab w:val="left" w:pos="4549"/>
        </w:tabs>
        <w:spacing w:before="89"/>
        <w:ind w:left="4549" w:right="2018" w:hanging="4088"/>
        <w:jc w:val="both"/>
      </w:pPr>
      <w:r>
        <w:br w:type="column"/>
      </w:r>
      <w:r>
        <w:lastRenderedPageBreak/>
        <w:t>прокаинамид</w:t>
      </w:r>
      <w:r>
        <w:tab/>
        <w:t>раствор для внутривенного и внутримышечного введения; раствор для</w:t>
      </w:r>
      <w:r>
        <w:rPr>
          <w:spacing w:val="-5"/>
        </w:rPr>
        <w:t xml:space="preserve"> </w:t>
      </w:r>
      <w:r>
        <w:t>инъекций;</w:t>
      </w:r>
    </w:p>
    <w:p w:rsidR="00324EDB" w:rsidRDefault="00A37072">
      <w:pPr>
        <w:pStyle w:val="a3"/>
        <w:spacing w:line="321" w:lineRule="exact"/>
        <w:ind w:left="110"/>
        <w:jc w:val="center"/>
      </w:pPr>
      <w:r>
        <w:t>таблетки</w:t>
      </w:r>
    </w:p>
    <w:p w:rsidR="00324EDB" w:rsidRDefault="00324EDB">
      <w:pPr>
        <w:spacing w:line="321" w:lineRule="exact"/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26" w:space="685"/>
            <w:col w:w="10059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C01BB</w:t>
      </w:r>
      <w:r>
        <w:tab/>
        <w:t>антиаритмические препараты, класс IВ</w:t>
      </w:r>
    </w:p>
    <w:p w:rsidR="00324EDB" w:rsidRDefault="00A37072">
      <w:pPr>
        <w:pStyle w:val="a3"/>
        <w:tabs>
          <w:tab w:val="left" w:pos="4558"/>
        </w:tabs>
        <w:spacing w:before="89"/>
        <w:ind w:left="4558" w:right="1755" w:hanging="4088"/>
      </w:pPr>
      <w:r>
        <w:br w:type="column"/>
      </w:r>
      <w:r>
        <w:lastRenderedPageBreak/>
        <w:t>лидокаин</w:t>
      </w:r>
      <w:r>
        <w:tab/>
        <w:t>гель для местного применения; 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spacing w:line="321" w:lineRule="exact"/>
        <w:ind w:left="4558"/>
      </w:pPr>
      <w:r>
        <w:t>раствор для инъекций;</w:t>
      </w:r>
    </w:p>
    <w:p w:rsidR="00324EDB" w:rsidRDefault="00A37072">
      <w:pPr>
        <w:pStyle w:val="a3"/>
        <w:ind w:left="4558" w:right="1575"/>
      </w:pPr>
      <w:r>
        <w:t>спрей для местного и наружного применения;</w:t>
      </w:r>
    </w:p>
    <w:p w:rsidR="00324EDB" w:rsidRDefault="00A37072">
      <w:pPr>
        <w:pStyle w:val="a3"/>
        <w:ind w:left="4558" w:right="1575"/>
      </w:pPr>
      <w:r>
        <w:t>спрей для местного и наружного применения дозированный;</w:t>
      </w:r>
    </w:p>
    <w:p w:rsidR="00324EDB" w:rsidRDefault="00A37072">
      <w:pPr>
        <w:pStyle w:val="a3"/>
        <w:spacing w:before="1"/>
        <w:ind w:left="4558" w:right="1644"/>
      </w:pPr>
      <w:r>
        <w:t>спрей для местного применения дозированный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26" w:space="676"/>
            <w:col w:w="1006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C01BC</w:t>
      </w:r>
      <w:r>
        <w:tab/>
        <w:t>антиаритмические препараты, класс IС</w:t>
      </w:r>
    </w:p>
    <w:p w:rsidR="00324EDB" w:rsidRDefault="00A37072">
      <w:pPr>
        <w:pStyle w:val="a3"/>
        <w:tabs>
          <w:tab w:val="left" w:pos="4558"/>
        </w:tabs>
        <w:spacing w:before="89"/>
        <w:ind w:left="4558" w:right="417" w:hanging="4088"/>
      </w:pPr>
      <w:r>
        <w:br w:type="column"/>
      </w:r>
      <w:r>
        <w:lastRenderedPageBreak/>
        <w:t>пропафенон</w:t>
      </w:r>
      <w:r>
        <w:tab/>
        <w:t>раствор для внутривенного введения; таблетки, покрытые пленочной</w:t>
      </w:r>
      <w:r>
        <w:rPr>
          <w:spacing w:val="-18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26" w:space="676"/>
            <w:col w:w="10068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C01BD</w:t>
      </w:r>
      <w:r>
        <w:tab/>
        <w:t>антиаритмические препараты, класс III</w:t>
      </w:r>
    </w:p>
    <w:p w:rsidR="00324EDB" w:rsidRDefault="00A37072">
      <w:pPr>
        <w:pStyle w:val="a3"/>
        <w:tabs>
          <w:tab w:val="left" w:pos="4549"/>
        </w:tabs>
        <w:spacing w:before="89"/>
        <w:ind w:left="4549" w:right="690" w:hanging="4088"/>
      </w:pPr>
      <w:r>
        <w:br w:type="column"/>
      </w:r>
      <w:r>
        <w:lastRenderedPageBreak/>
        <w:t>амиодарон</w:t>
      </w:r>
      <w:r>
        <w:tab/>
        <w:t>концентрат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введения;</w:t>
      </w:r>
    </w:p>
    <w:p w:rsidR="00324EDB" w:rsidRDefault="00A37072">
      <w:pPr>
        <w:pStyle w:val="a3"/>
        <w:ind w:left="4549" w:right="998"/>
      </w:pPr>
      <w:r>
        <w:t>раствор для внутривенного введения; таблетки</w:t>
      </w:r>
    </w:p>
    <w:p w:rsidR="007C102E" w:rsidRDefault="007C102E">
      <w:pPr>
        <w:pStyle w:val="a3"/>
        <w:ind w:left="4549" w:right="998"/>
      </w:pPr>
    </w:p>
    <w:p w:rsidR="007C102E" w:rsidRDefault="007C102E">
      <w:pPr>
        <w:pStyle w:val="a3"/>
        <w:ind w:left="4549" w:right="998"/>
      </w:pPr>
    </w:p>
    <w:p w:rsidR="007C102E" w:rsidRDefault="007C102E">
      <w:pPr>
        <w:pStyle w:val="a3"/>
        <w:ind w:left="4549" w:right="998"/>
      </w:pPr>
    </w:p>
    <w:p w:rsidR="007C102E" w:rsidRDefault="007C102E">
      <w:pPr>
        <w:pStyle w:val="a3"/>
        <w:ind w:left="4549" w:right="998"/>
      </w:pPr>
    </w:p>
    <w:p w:rsidR="001F036D" w:rsidRPr="001F036D" w:rsidRDefault="001F036D">
      <w:pPr>
        <w:sectPr w:rsidR="001F036D" w:rsidRPr="001F036D" w:rsidSect="00E35EB9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14" w:space="497"/>
            <w:col w:w="10059"/>
          </w:cols>
        </w:sectPr>
      </w:pPr>
    </w:p>
    <w:p w:rsidR="00324EDB" w:rsidRPr="001F036D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165"/>
        <w:gridCol w:w="5411"/>
      </w:tblGrid>
      <w:tr w:rsidR="00324EDB" w:rsidTr="00AD0C11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165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1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AD0C11" w:rsidRPr="00661E0A" w:rsidRDefault="00E35EB9" w:rsidP="00E35EB9">
      <w:pPr>
        <w:pStyle w:val="a3"/>
        <w:tabs>
          <w:tab w:val="left" w:pos="10632"/>
        </w:tabs>
        <w:spacing w:before="89"/>
        <w:ind w:left="6521" w:right="690" w:hanging="6060"/>
      </w:pPr>
      <w:r>
        <w:rPr>
          <w:sz w:val="19"/>
        </w:rPr>
        <w:t xml:space="preserve">                                                                                                                                 </w:t>
      </w:r>
      <w:r w:rsidRPr="00AD0C11">
        <w:t xml:space="preserve"> </w:t>
      </w:r>
      <w:r w:rsidR="00AD0C11" w:rsidRPr="00661E0A">
        <w:rPr>
          <w:highlight w:val="green"/>
        </w:rPr>
        <w:t>4</w:t>
      </w:r>
      <w:r w:rsidRPr="00661E0A">
        <w:rPr>
          <w:highlight w:val="green"/>
        </w:rPr>
        <w:t>-нитро-</w:t>
      </w:r>
      <w:r w:rsidRPr="00661E0A">
        <w:rPr>
          <w:highlight w:val="green"/>
          <w:lang w:val="en-US"/>
        </w:rPr>
        <w:t>N</w:t>
      </w:r>
      <w:r w:rsidRPr="00661E0A">
        <w:rPr>
          <w:highlight w:val="green"/>
        </w:rPr>
        <w:t>-|[(1</w:t>
      </w:r>
      <w:r w:rsidRPr="00661E0A">
        <w:rPr>
          <w:highlight w:val="green"/>
          <w:lang w:val="en-US"/>
        </w:rPr>
        <w:t>RS</w:t>
      </w:r>
      <w:r w:rsidRPr="00661E0A">
        <w:rPr>
          <w:highlight w:val="green"/>
        </w:rPr>
        <w:t>)-1-(4-</w:t>
      </w:r>
      <w:r w:rsidR="00AD0C11" w:rsidRPr="00661E0A">
        <w:rPr>
          <w:highlight w:val="green"/>
        </w:rPr>
        <w:t>фтор</w:t>
      </w:r>
      <w:r w:rsidRPr="00661E0A">
        <w:t xml:space="preserve">           </w:t>
      </w:r>
      <w:r w:rsidR="00AD0C11" w:rsidRPr="00661E0A">
        <w:t xml:space="preserve">  </w:t>
      </w:r>
      <w:r w:rsidR="00240DBB">
        <w:t xml:space="preserve"> </w:t>
      </w:r>
      <w:r w:rsidR="00AD0C11" w:rsidRPr="00661E0A">
        <w:t xml:space="preserve"> </w:t>
      </w:r>
      <w:r w:rsidR="00240DBB" w:rsidRPr="00240DBB">
        <w:rPr>
          <w:highlight w:val="green"/>
        </w:rPr>
        <w:t>к</w:t>
      </w:r>
      <w:r w:rsidRPr="00661E0A">
        <w:rPr>
          <w:highlight w:val="green"/>
        </w:rPr>
        <w:t>онцентрат для  приготовления</w:t>
      </w:r>
      <w:r w:rsidRPr="00661E0A">
        <w:t xml:space="preserve">  </w:t>
      </w:r>
    </w:p>
    <w:p w:rsidR="00AD0C11" w:rsidRPr="00661E0A" w:rsidRDefault="00AD0C11" w:rsidP="00AD0C11">
      <w:pPr>
        <w:jc w:val="center"/>
        <w:rPr>
          <w:sz w:val="28"/>
          <w:szCs w:val="28"/>
        </w:rPr>
      </w:pPr>
      <w:r w:rsidRPr="00661E0A">
        <w:t xml:space="preserve">                                                                               </w:t>
      </w:r>
      <w:r w:rsidRPr="00661E0A">
        <w:rPr>
          <w:sz w:val="28"/>
          <w:szCs w:val="28"/>
          <w:highlight w:val="green"/>
        </w:rPr>
        <w:t>фенил)-2-(1-этилпиперидин</w:t>
      </w:r>
      <w:r w:rsidRPr="00661E0A">
        <w:rPr>
          <w:sz w:val="28"/>
          <w:szCs w:val="28"/>
        </w:rPr>
        <w:t xml:space="preserve">-            </w:t>
      </w:r>
      <w:r w:rsidR="00240DBB">
        <w:rPr>
          <w:sz w:val="28"/>
          <w:szCs w:val="28"/>
        </w:rPr>
        <w:t xml:space="preserve"> </w:t>
      </w:r>
      <w:r w:rsidRPr="00661E0A">
        <w:rPr>
          <w:sz w:val="28"/>
          <w:szCs w:val="28"/>
        </w:rPr>
        <w:t xml:space="preserve"> </w:t>
      </w:r>
      <w:r w:rsidRPr="00661E0A">
        <w:rPr>
          <w:sz w:val="28"/>
          <w:szCs w:val="28"/>
          <w:highlight w:val="green"/>
        </w:rPr>
        <w:t>раствора для внутривенного</w:t>
      </w:r>
    </w:p>
    <w:p w:rsidR="00AD0C11" w:rsidRPr="00661E0A" w:rsidRDefault="00AD0C11" w:rsidP="00AD0C11">
      <w:pPr>
        <w:rPr>
          <w:sz w:val="28"/>
          <w:szCs w:val="28"/>
        </w:rPr>
      </w:pPr>
      <w:r w:rsidRPr="00661E0A">
        <w:rPr>
          <w:sz w:val="28"/>
          <w:szCs w:val="28"/>
        </w:rPr>
        <w:t xml:space="preserve">                                                                                               </w:t>
      </w:r>
      <w:r w:rsidRPr="00661E0A">
        <w:rPr>
          <w:sz w:val="28"/>
          <w:szCs w:val="28"/>
          <w:highlight w:val="green"/>
        </w:rPr>
        <w:t>4-ил)этил]бензамида</w:t>
      </w:r>
      <w:r w:rsidRPr="00661E0A">
        <w:rPr>
          <w:sz w:val="28"/>
          <w:szCs w:val="28"/>
        </w:rPr>
        <w:t xml:space="preserve">                            </w:t>
      </w:r>
      <w:r w:rsidRPr="00661E0A">
        <w:rPr>
          <w:sz w:val="28"/>
          <w:szCs w:val="28"/>
          <w:highlight w:val="green"/>
        </w:rPr>
        <w:t>введения;</w:t>
      </w:r>
    </w:p>
    <w:p w:rsidR="00E35EB9" w:rsidRDefault="00AD0C11" w:rsidP="00661E0A">
      <w:r w:rsidRPr="00661E0A">
        <w:rPr>
          <w:sz w:val="28"/>
          <w:szCs w:val="28"/>
        </w:rPr>
        <w:t xml:space="preserve">                                                                                               </w:t>
      </w:r>
      <w:r w:rsidRPr="00661E0A">
        <w:rPr>
          <w:sz w:val="28"/>
          <w:szCs w:val="28"/>
          <w:highlight w:val="green"/>
        </w:rPr>
        <w:t>гидрохлорид</w:t>
      </w:r>
      <w:r>
        <w:t xml:space="preserve">                                                        </w:t>
      </w:r>
      <w:r w:rsidR="00E35EB9">
        <w:t xml:space="preserve"> </w:t>
      </w:r>
      <w:r>
        <w:t xml:space="preserve">  </w:t>
      </w:r>
    </w:p>
    <w:p w:rsidR="00E35EB9" w:rsidRDefault="00E35EB9">
      <w:pPr>
        <w:rPr>
          <w:sz w:val="19"/>
        </w:rPr>
      </w:pPr>
    </w:p>
    <w:p w:rsidR="00E35EB9" w:rsidRDefault="00E35EB9">
      <w:pPr>
        <w:rPr>
          <w:sz w:val="19"/>
        </w:rPr>
        <w:sectPr w:rsidR="00E35EB9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11"/>
      </w:pPr>
      <w:r>
        <w:lastRenderedPageBreak/>
        <w:t>C01BG</w:t>
      </w:r>
      <w:r>
        <w:tab/>
        <w:t>другие антиаритмические</w:t>
      </w:r>
      <w:r>
        <w:rPr>
          <w:spacing w:val="-10"/>
        </w:rPr>
        <w:t xml:space="preserve"> </w:t>
      </w:r>
      <w:r>
        <w:t>препараты, классы I и</w:t>
      </w:r>
      <w:r>
        <w:rPr>
          <w:spacing w:val="-3"/>
        </w:rPr>
        <w:t xml:space="preserve"> </w:t>
      </w:r>
      <w:r>
        <w:t>III</w:t>
      </w:r>
    </w:p>
    <w:p w:rsidR="00324EDB" w:rsidRDefault="00A37072">
      <w:pPr>
        <w:pStyle w:val="a3"/>
        <w:tabs>
          <w:tab w:val="left" w:pos="4354"/>
        </w:tabs>
        <w:spacing w:before="89"/>
        <w:ind w:left="266"/>
      </w:pPr>
      <w:r>
        <w:br w:type="column"/>
      </w:r>
      <w:r>
        <w:lastRenderedPageBreak/>
        <w:t>лаппаконитина</w:t>
      </w:r>
      <w:r>
        <w:rPr>
          <w:spacing w:val="-5"/>
        </w:rPr>
        <w:t xml:space="preserve"> </w:t>
      </w:r>
      <w:r>
        <w:t>гидробромид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67" w:space="40"/>
            <w:col w:w="9863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 w:rsidP="00661E0A">
      <w:pPr>
        <w:pStyle w:val="a3"/>
        <w:tabs>
          <w:tab w:val="left" w:pos="1772"/>
        </w:tabs>
        <w:spacing w:before="89"/>
        <w:ind w:left="1772" w:right="10231" w:hanging="1208"/>
        <w:rPr>
          <w:sz w:val="20"/>
        </w:rPr>
      </w:pPr>
      <w:r>
        <w:t>C01C</w:t>
      </w:r>
      <w:r>
        <w:tab/>
        <w:t>кардиотонические средства, кроме сердечных гликозидов</w:t>
      </w: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61"/>
      </w:pPr>
      <w:r>
        <w:lastRenderedPageBreak/>
        <w:t>C01CA</w:t>
      </w:r>
      <w:r>
        <w:tab/>
        <w:t>адренергические</w:t>
      </w:r>
      <w:r>
        <w:rPr>
          <w:spacing w:val="-1"/>
        </w:rPr>
        <w:t xml:space="preserve"> </w:t>
      </w:r>
      <w:r>
        <w:t>и</w:t>
      </w:r>
    </w:p>
    <w:p w:rsidR="00324EDB" w:rsidRDefault="00A37072">
      <w:pPr>
        <w:pStyle w:val="a3"/>
        <w:ind w:left="1772"/>
      </w:pPr>
      <w:r>
        <w:t>дофаминергические средства</w:t>
      </w:r>
    </w:p>
    <w:p w:rsidR="00324EDB" w:rsidRDefault="00A37072">
      <w:pPr>
        <w:pStyle w:val="a3"/>
        <w:tabs>
          <w:tab w:val="left" w:pos="4549"/>
        </w:tabs>
        <w:spacing w:before="89"/>
        <w:ind w:left="4549" w:right="687" w:hanging="4088"/>
      </w:pPr>
      <w:r>
        <w:br w:type="column"/>
      </w:r>
      <w:r>
        <w:lastRenderedPageBreak/>
        <w:t>добутамин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before="1"/>
        <w:ind w:left="4549" w:right="632"/>
      </w:pPr>
      <w:r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 w:rsidP="00661E0A">
      <w:pPr>
        <w:pStyle w:val="a3"/>
        <w:spacing w:line="321" w:lineRule="exact"/>
        <w:ind w:left="4549"/>
      </w:pPr>
      <w:r>
        <w:t>раствор для инфузий</w:t>
      </w:r>
    </w:p>
    <w:p w:rsidR="00661E0A" w:rsidRDefault="00661E0A" w:rsidP="00661E0A">
      <w:pPr>
        <w:pStyle w:val="a3"/>
        <w:spacing w:line="321" w:lineRule="exact"/>
        <w:ind w:left="4549"/>
      </w:pPr>
    </w:p>
    <w:p w:rsidR="00324EDB" w:rsidRDefault="00A37072">
      <w:pPr>
        <w:pStyle w:val="a3"/>
        <w:tabs>
          <w:tab w:val="left" w:pos="4549"/>
        </w:tabs>
        <w:ind w:left="4549" w:right="690" w:hanging="4088"/>
      </w:pPr>
      <w:r>
        <w:t>допамин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line="322" w:lineRule="exact"/>
        <w:ind w:left="4549"/>
      </w:pPr>
      <w:r>
        <w:t>раствор для инъекций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49"/>
        </w:tabs>
        <w:ind w:left="4549" w:right="690" w:hanging="4088"/>
      </w:pPr>
      <w:r>
        <w:t>норэпинефрин</w:t>
      </w:r>
      <w:r>
        <w:tab/>
        <w:t>концентрат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49"/>
        </w:tabs>
        <w:ind w:left="461"/>
      </w:pPr>
      <w:r>
        <w:t>фенилэфрин</w:t>
      </w:r>
      <w:r>
        <w:tab/>
        <w:t>раствор для</w:t>
      </w:r>
      <w:r>
        <w:rPr>
          <w:spacing w:val="-9"/>
        </w:rPr>
        <w:t xml:space="preserve"> </w:t>
      </w:r>
      <w:r>
        <w:t>инъекций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549"/>
        </w:tabs>
        <w:ind w:left="461"/>
      </w:pPr>
      <w:r>
        <w:t>эпинефрин</w:t>
      </w:r>
      <w:r>
        <w:tab/>
        <w:t>раствор для</w:t>
      </w:r>
      <w:r>
        <w:rPr>
          <w:spacing w:val="-9"/>
        </w:rPr>
        <w:t xml:space="preserve"> </w:t>
      </w:r>
      <w:r>
        <w:t>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11" w:space="800"/>
            <w:col w:w="10059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61"/>
      </w:pPr>
      <w:r>
        <w:t>C01CX</w:t>
      </w:r>
      <w:r>
        <w:tab/>
        <w:t>другие</w:t>
      </w:r>
      <w:r>
        <w:rPr>
          <w:spacing w:val="-3"/>
        </w:rPr>
        <w:t xml:space="preserve"> </w:t>
      </w:r>
      <w:r>
        <w:t>кардиотонические</w:t>
      </w:r>
      <w:r>
        <w:rPr>
          <w:spacing w:val="-2"/>
        </w:rPr>
        <w:t xml:space="preserve"> </w:t>
      </w:r>
      <w:r>
        <w:t>средства</w:t>
      </w:r>
      <w:r>
        <w:tab/>
        <w:t>левосимендан</w:t>
      </w:r>
      <w:r>
        <w:tab/>
        <w:t>концентрат для приготовления</w:t>
      </w:r>
      <w:r>
        <w:rPr>
          <w:spacing w:val="-6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инфузий</w:t>
      </w:r>
    </w:p>
    <w:p w:rsidR="00324EDB" w:rsidRDefault="00324EDB">
      <w:pPr>
        <w:spacing w:line="322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1145"/>
        <w:gridCol w:w="4329"/>
        <w:gridCol w:w="4164"/>
        <w:gridCol w:w="5477"/>
      </w:tblGrid>
      <w:tr w:rsidR="00324EDB">
        <w:trPr>
          <w:trHeight w:val="799"/>
        </w:trPr>
        <w:tc>
          <w:tcPr>
            <w:tcW w:w="1145" w:type="dxa"/>
          </w:tcPr>
          <w:p w:rsidR="00324EDB" w:rsidRDefault="00A37072">
            <w:pPr>
              <w:pStyle w:val="TableParagraph"/>
              <w:spacing w:line="311" w:lineRule="exact"/>
              <w:ind w:left="31" w:right="202"/>
              <w:jc w:val="center"/>
              <w:rPr>
                <w:sz w:val="28"/>
              </w:rPr>
            </w:pPr>
            <w:r>
              <w:rPr>
                <w:sz w:val="28"/>
              </w:rPr>
              <w:t>C01D</w:t>
            </w:r>
          </w:p>
        </w:tc>
        <w:tc>
          <w:tcPr>
            <w:tcW w:w="4329" w:type="dxa"/>
          </w:tcPr>
          <w:p w:rsidR="00324EDB" w:rsidRDefault="00A37072">
            <w:pPr>
              <w:pStyle w:val="TableParagraph"/>
              <w:ind w:left="223" w:right="676"/>
              <w:rPr>
                <w:sz w:val="28"/>
              </w:rPr>
            </w:pPr>
            <w:r>
              <w:rPr>
                <w:sz w:val="28"/>
              </w:rPr>
              <w:t>вазодилататоры для лечения заболеваний сердца</w:t>
            </w:r>
          </w:p>
        </w:tc>
        <w:tc>
          <w:tcPr>
            <w:tcW w:w="9641" w:type="dxa"/>
            <w:gridSpan w:val="2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2255"/>
        </w:trPr>
        <w:tc>
          <w:tcPr>
            <w:tcW w:w="1145" w:type="dxa"/>
          </w:tcPr>
          <w:p w:rsidR="00324EDB" w:rsidRDefault="00A37072">
            <w:pPr>
              <w:pStyle w:val="TableParagraph"/>
              <w:spacing w:before="156"/>
              <w:ind w:left="31" w:right="202"/>
              <w:jc w:val="center"/>
              <w:rPr>
                <w:sz w:val="28"/>
              </w:rPr>
            </w:pPr>
            <w:r>
              <w:rPr>
                <w:sz w:val="28"/>
              </w:rPr>
              <w:t>C01DA</w:t>
            </w:r>
          </w:p>
        </w:tc>
        <w:tc>
          <w:tcPr>
            <w:tcW w:w="4329" w:type="dxa"/>
          </w:tcPr>
          <w:p w:rsidR="00324EDB" w:rsidRDefault="00A37072">
            <w:pPr>
              <w:pStyle w:val="TableParagraph"/>
              <w:spacing w:before="156"/>
              <w:ind w:left="223"/>
              <w:rPr>
                <w:sz w:val="28"/>
              </w:rPr>
            </w:pPr>
            <w:r>
              <w:rPr>
                <w:sz w:val="28"/>
              </w:rPr>
              <w:t>органические нитраты</w:t>
            </w:r>
          </w:p>
        </w:tc>
        <w:tc>
          <w:tcPr>
            <w:tcW w:w="4164" w:type="dxa"/>
          </w:tcPr>
          <w:p w:rsidR="00324EDB" w:rsidRDefault="00A37072">
            <w:pPr>
              <w:pStyle w:val="TableParagraph"/>
              <w:spacing w:before="156"/>
              <w:ind w:left="694"/>
              <w:rPr>
                <w:sz w:val="28"/>
              </w:rPr>
            </w:pPr>
            <w:r>
              <w:rPr>
                <w:sz w:val="28"/>
              </w:rPr>
              <w:t>изосорбида динитрат</w:t>
            </w:r>
          </w:p>
        </w:tc>
        <w:tc>
          <w:tcPr>
            <w:tcW w:w="5477" w:type="dxa"/>
          </w:tcPr>
          <w:p w:rsidR="00324EDB" w:rsidRDefault="00A37072">
            <w:pPr>
              <w:pStyle w:val="TableParagraph"/>
              <w:spacing w:before="156"/>
              <w:ind w:left="618" w:right="30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инфузий;</w:t>
            </w:r>
          </w:p>
          <w:p w:rsidR="00324EDB" w:rsidRDefault="00A37072"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sz w:val="28"/>
              </w:rPr>
              <w:t>спрей дозированный;</w:t>
            </w:r>
          </w:p>
          <w:p w:rsidR="00324EDB" w:rsidRDefault="00A37072">
            <w:pPr>
              <w:pStyle w:val="TableParagraph"/>
              <w:ind w:left="618" w:right="582"/>
              <w:rPr>
                <w:sz w:val="28"/>
              </w:rPr>
            </w:pPr>
            <w:r>
              <w:rPr>
                <w:sz w:val="28"/>
              </w:rPr>
              <w:t>спрей подъязычный дозированный; таблетки;</w:t>
            </w:r>
          </w:p>
          <w:p w:rsidR="00324EDB" w:rsidRDefault="00A37072">
            <w:pPr>
              <w:pStyle w:val="TableParagraph"/>
              <w:spacing w:before="1"/>
              <w:ind w:left="618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</w:t>
            </w:r>
          </w:p>
        </w:tc>
      </w:tr>
      <w:tr w:rsidR="00324EDB">
        <w:trPr>
          <w:trHeight w:val="4186"/>
        </w:trPr>
        <w:tc>
          <w:tcPr>
            <w:tcW w:w="114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32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164" w:type="dxa"/>
          </w:tcPr>
          <w:p w:rsidR="00324EDB" w:rsidRDefault="00A37072">
            <w:pPr>
              <w:pStyle w:val="TableParagraph"/>
              <w:spacing w:before="155"/>
              <w:ind w:left="694"/>
              <w:rPr>
                <w:sz w:val="28"/>
              </w:rPr>
            </w:pPr>
            <w:r>
              <w:rPr>
                <w:sz w:val="28"/>
              </w:rPr>
              <w:t>изосорбида мононитрат</w:t>
            </w:r>
          </w:p>
        </w:tc>
        <w:tc>
          <w:tcPr>
            <w:tcW w:w="5477" w:type="dxa"/>
          </w:tcPr>
          <w:p w:rsidR="00324EDB" w:rsidRDefault="00A37072">
            <w:pPr>
              <w:pStyle w:val="TableParagraph"/>
              <w:spacing w:before="155" w:line="322" w:lineRule="exact"/>
              <w:ind w:left="618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324EDB" w:rsidRDefault="00A37072">
            <w:pPr>
              <w:pStyle w:val="TableParagraph"/>
              <w:ind w:left="618" w:right="189"/>
              <w:rPr>
                <w:sz w:val="28"/>
              </w:rPr>
            </w:pPr>
            <w:r>
              <w:rPr>
                <w:sz w:val="28"/>
              </w:rPr>
              <w:t xml:space="preserve">капсулы пролонгированного действия; </w:t>
            </w:r>
          </w:p>
          <w:p w:rsidR="00324EDB" w:rsidRDefault="00A37072">
            <w:pPr>
              <w:pStyle w:val="TableParagraph"/>
              <w:ind w:left="618" w:right="1246"/>
              <w:rPr>
                <w:sz w:val="28"/>
              </w:rPr>
            </w:pPr>
            <w:r>
              <w:rPr>
                <w:sz w:val="28"/>
              </w:rPr>
              <w:t>капсулы с пролонгированным высвобождением;</w:t>
            </w:r>
          </w:p>
          <w:p w:rsidR="00324EDB" w:rsidRDefault="00A37072">
            <w:pPr>
              <w:pStyle w:val="TableParagraph"/>
              <w:spacing w:before="1" w:line="322" w:lineRule="exact"/>
              <w:ind w:left="618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324EDB" w:rsidRDefault="00A37072">
            <w:pPr>
              <w:pStyle w:val="TableParagraph"/>
              <w:ind w:left="618" w:right="150"/>
              <w:jc w:val="both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:rsidR="00324EDB" w:rsidRDefault="00A37072">
            <w:pPr>
              <w:pStyle w:val="TableParagraph"/>
              <w:ind w:left="618" w:right="30"/>
              <w:rPr>
                <w:sz w:val="28"/>
              </w:rPr>
            </w:pPr>
            <w:r>
              <w:rPr>
                <w:sz w:val="2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4EDB">
        <w:trPr>
          <w:trHeight w:val="1120"/>
        </w:trPr>
        <w:tc>
          <w:tcPr>
            <w:tcW w:w="114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32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164" w:type="dxa"/>
          </w:tcPr>
          <w:p w:rsidR="00324EDB" w:rsidRDefault="00A37072">
            <w:pPr>
              <w:pStyle w:val="TableParagraph"/>
              <w:spacing w:before="155"/>
              <w:ind w:left="694"/>
              <w:rPr>
                <w:sz w:val="28"/>
              </w:rPr>
            </w:pPr>
            <w:r>
              <w:rPr>
                <w:sz w:val="28"/>
              </w:rPr>
              <w:t>нитроглицерин</w:t>
            </w:r>
          </w:p>
        </w:tc>
        <w:tc>
          <w:tcPr>
            <w:tcW w:w="5477" w:type="dxa"/>
          </w:tcPr>
          <w:p w:rsidR="00324EDB" w:rsidRDefault="00A37072">
            <w:pPr>
              <w:pStyle w:val="TableParagraph"/>
              <w:spacing w:before="155" w:line="322" w:lineRule="exact"/>
              <w:ind w:left="618"/>
              <w:rPr>
                <w:sz w:val="28"/>
              </w:rPr>
            </w:pPr>
            <w:r>
              <w:rPr>
                <w:sz w:val="28"/>
              </w:rPr>
              <w:t>капсулы подъязычные;</w:t>
            </w:r>
          </w:p>
          <w:p w:rsidR="00324EDB" w:rsidRDefault="00A37072">
            <w:pPr>
              <w:pStyle w:val="TableParagraph"/>
              <w:spacing w:before="3" w:line="322" w:lineRule="exact"/>
              <w:ind w:left="618" w:right="30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инфузий;</w:t>
            </w:r>
          </w:p>
        </w:tc>
      </w:tr>
    </w:tbl>
    <w:p w:rsidR="00324EDB" w:rsidRDefault="00324EDB">
      <w:pPr>
        <w:spacing w:line="322" w:lineRule="exact"/>
        <w:rPr>
          <w:sz w:val="28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2" w:lineRule="exact"/>
        <w:ind w:left="10660"/>
      </w:pPr>
      <w:r>
        <w:t>пленки для наклеивания на десну;</w:t>
      </w:r>
    </w:p>
    <w:p w:rsidR="00324EDB" w:rsidRDefault="00A37072">
      <w:pPr>
        <w:pStyle w:val="a3"/>
        <w:ind w:left="10660" w:right="998"/>
      </w:pPr>
      <w:r>
        <w:t>раствор для внутривенного введения; спрей подъязычный дозированный; таблетки подъязычные;</w:t>
      </w:r>
    </w:p>
    <w:p w:rsidR="00324EDB" w:rsidRDefault="00A37072">
      <w:pPr>
        <w:pStyle w:val="a3"/>
        <w:spacing w:before="1"/>
        <w:ind w:left="10660"/>
      </w:pPr>
      <w:r>
        <w:t>таблетки сублингвальные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33" w:hanging="1201"/>
      </w:pPr>
      <w:r>
        <w:t>C01E</w:t>
      </w:r>
      <w:r>
        <w:tab/>
        <w:t>другие препараты для лечения заболеваний</w:t>
      </w:r>
      <w:r>
        <w:rPr>
          <w:spacing w:val="-1"/>
        </w:rPr>
        <w:t xml:space="preserve"> </w:t>
      </w:r>
      <w:r>
        <w:t>сердца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71"/>
      </w:pPr>
      <w:r>
        <w:t>C01EA</w:t>
      </w:r>
      <w:r>
        <w:tab/>
        <w:t>простагландины</w:t>
      </w:r>
      <w:r>
        <w:tab/>
        <w:t>алпростадил</w:t>
      </w:r>
      <w:r>
        <w:tab/>
        <w:t>концентрат для приготовления</w:t>
      </w:r>
      <w:r>
        <w:rPr>
          <w:spacing w:val="-6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инфузий;</w:t>
      </w:r>
    </w:p>
    <w:p w:rsidR="00324EDB" w:rsidRDefault="00A37072">
      <w:pPr>
        <w:pStyle w:val="a3"/>
        <w:ind w:left="10660" w:right="632"/>
      </w:pPr>
      <w:r>
        <w:t>лиофилизат для приготовления раствора для инфузий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294"/>
      </w:pPr>
      <w:r>
        <w:lastRenderedPageBreak/>
        <w:t>C01EB</w:t>
      </w:r>
      <w:r>
        <w:tab/>
        <w:t>другие препараты для лечения заболеваний</w:t>
      </w:r>
      <w:r>
        <w:rPr>
          <w:spacing w:val="-1"/>
        </w:rPr>
        <w:t xml:space="preserve"> </w:t>
      </w:r>
      <w:r>
        <w:t>сердца</w:t>
      </w:r>
    </w:p>
    <w:p w:rsidR="00324EDB" w:rsidRDefault="00A37072">
      <w:pPr>
        <w:pStyle w:val="a3"/>
        <w:tabs>
          <w:tab w:val="left" w:pos="4565"/>
        </w:tabs>
        <w:spacing w:before="89"/>
        <w:ind w:left="478"/>
      </w:pPr>
      <w:r>
        <w:br w:type="column"/>
      </w:r>
      <w:r>
        <w:lastRenderedPageBreak/>
        <w:t>ивабрадин</w:t>
      </w:r>
      <w:r>
        <w:tab/>
        <w:t>таблетки, покрытые пленочной</w:t>
      </w:r>
      <w:r>
        <w:rPr>
          <w:spacing w:val="-6"/>
        </w:rPr>
        <w:t xml:space="preserve"> </w:t>
      </w:r>
      <w:r>
        <w:t>оболочкой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"/>
        <w:rPr>
          <w:sz w:val="26"/>
        </w:rPr>
      </w:pPr>
    </w:p>
    <w:p w:rsidR="00324EDB" w:rsidRDefault="00A37072">
      <w:pPr>
        <w:pStyle w:val="a3"/>
        <w:tabs>
          <w:tab w:val="left" w:pos="4565"/>
        </w:tabs>
        <w:spacing w:before="1" w:line="322" w:lineRule="exact"/>
        <w:ind w:left="478"/>
      </w:pPr>
      <w:r>
        <w:t>мельдоний</w:t>
      </w:r>
      <w:r>
        <w:tab/>
      </w:r>
      <w:r w:rsidRPr="00C944F3">
        <w:rPr>
          <w:highlight w:val="red"/>
        </w:rPr>
        <w:t>капсулы;</w:t>
      </w:r>
    </w:p>
    <w:p w:rsidR="00324EDB" w:rsidRDefault="00A37072">
      <w:pPr>
        <w:pStyle w:val="a3"/>
        <w:spacing w:line="322" w:lineRule="exact"/>
        <w:ind w:left="4566"/>
      </w:pPr>
      <w:r>
        <w:t>раствор для внутривенного,</w:t>
      </w:r>
    </w:p>
    <w:p w:rsidR="00324EDB" w:rsidRDefault="00A37072">
      <w:pPr>
        <w:pStyle w:val="a3"/>
        <w:ind w:left="4566" w:right="935"/>
      </w:pPr>
      <w:r>
        <w:t>внутримышечного и парабульбарного введения;</w:t>
      </w:r>
    </w:p>
    <w:p w:rsidR="00324EDB" w:rsidRDefault="00A37072">
      <w:pPr>
        <w:pStyle w:val="a3"/>
        <w:spacing w:before="2"/>
        <w:ind w:left="4566"/>
      </w:pPr>
      <w:r>
        <w:t>раствор 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66" w:space="628"/>
            <w:col w:w="10076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658"/>
      </w:pPr>
      <w:r>
        <w:t>C02</w:t>
      </w:r>
      <w:r>
        <w:tab/>
        <w:t>антигипертензивные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24" w:hanging="1218"/>
      </w:pPr>
      <w:r>
        <w:t>C02A</w:t>
      </w:r>
      <w:r>
        <w:tab/>
        <w:t>антиадренергические средства центрального 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61"/>
      </w:pPr>
      <w:r>
        <w:t>C02AB</w:t>
      </w:r>
      <w:r>
        <w:tab/>
        <w:t>метилдопа</w:t>
      </w:r>
      <w:r>
        <w:tab/>
        <w:t>метилдопа</w:t>
      </w:r>
      <w:r>
        <w:tab/>
        <w:t>таблетки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C02AC</w:t>
      </w:r>
      <w:r>
        <w:tab/>
        <w:t>агонисты имидазолиновых рецепторов</w:t>
      </w:r>
    </w:p>
    <w:p w:rsidR="00324EDB" w:rsidRDefault="00A37072">
      <w:pPr>
        <w:pStyle w:val="a3"/>
        <w:tabs>
          <w:tab w:val="left" w:pos="4549"/>
        </w:tabs>
        <w:spacing w:before="89"/>
        <w:ind w:left="4549" w:right="1009" w:hanging="4088"/>
      </w:pPr>
      <w:r>
        <w:br w:type="column"/>
      </w:r>
      <w:r>
        <w:lastRenderedPageBreak/>
        <w:t>клонидин</w:t>
      </w:r>
      <w:r>
        <w:tab/>
        <w:t>раствор для внутривенного введения; 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49"/>
        </w:tabs>
        <w:ind w:left="461"/>
      </w:pPr>
      <w:r>
        <w:t>моксонидин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030" w:space="1081"/>
            <w:col w:w="10059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24" w:hanging="1208"/>
      </w:pPr>
      <w:r>
        <w:t>C02C</w:t>
      </w:r>
      <w:r>
        <w:tab/>
        <w:t>антиадренергические средства периферического</w:t>
      </w:r>
      <w:r>
        <w:rPr>
          <w:spacing w:val="-4"/>
        </w:rPr>
        <w:t xml:space="preserve"> </w:t>
      </w:r>
      <w:r>
        <w:t>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61"/>
      </w:pPr>
      <w:r>
        <w:t>C02CA</w:t>
      </w:r>
      <w:r>
        <w:tab/>
        <w:t>альфа-адреноблокаторы</w:t>
      </w:r>
      <w:r>
        <w:tab/>
        <w:t>доксазозин</w:t>
      </w:r>
      <w:r>
        <w:tab/>
        <w:t>таблетки;</w:t>
      </w:r>
    </w:p>
    <w:p w:rsidR="00324EDB" w:rsidRDefault="00A37072">
      <w:pPr>
        <w:pStyle w:val="a3"/>
        <w:ind w:left="10660" w:right="746"/>
      </w:pPr>
      <w:r>
        <w:t>таблетки с пролонгированным высвобождением, покрытые пленочной 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10660" w:right="849" w:hanging="4088"/>
      </w:pPr>
      <w:r>
        <w:t>урапидил</w:t>
      </w:r>
      <w:r>
        <w:tab/>
        <w:t>капсулы пролонгированного действия; раствор для внутривенного</w:t>
      </w:r>
      <w:r>
        <w:rPr>
          <w:spacing w:val="-9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ind w:left="555"/>
      </w:pPr>
      <w:r>
        <w:t>C02K</w:t>
      </w:r>
      <w:r>
        <w:tab/>
        <w:t>другие антигипертензивные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C02KX</w:t>
      </w:r>
      <w:r>
        <w:tab/>
        <w:t>антигипертензивные средства для лечения легочной артериальной гипертензии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амбризентан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74" w:space="244"/>
            <w:col w:w="10052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бозентан</w:t>
      </w:r>
      <w:r>
        <w:tab/>
        <w:t>таблетки</w:t>
      </w:r>
      <w:r>
        <w:rPr>
          <w:spacing w:val="-1"/>
        </w:rPr>
        <w:t xml:space="preserve"> </w:t>
      </w:r>
      <w:r>
        <w:t>диспергируемые;</w:t>
      </w:r>
    </w:p>
    <w:p w:rsidR="00324EDB" w:rsidRDefault="00A37072">
      <w:pPr>
        <w:pStyle w:val="a3"/>
        <w:ind w:left="10660"/>
      </w:pPr>
      <w:r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мацитентан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риоцигуат</w:t>
      </w:r>
      <w:r>
        <w:tab/>
        <w:t>таблетки, покрытые пленочной</w:t>
      </w:r>
      <w:r>
        <w:rPr>
          <w:spacing w:val="-17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658"/>
      </w:pPr>
      <w:r>
        <w:t>C03</w:t>
      </w:r>
      <w:r>
        <w:tab/>
        <w:t>диуретики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ind w:left="555"/>
      </w:pPr>
      <w:r>
        <w:t>C03A</w:t>
      </w:r>
      <w:r>
        <w:tab/>
        <w:t>тиазидные</w:t>
      </w:r>
      <w:r>
        <w:rPr>
          <w:spacing w:val="-4"/>
        </w:rPr>
        <w:t xml:space="preserve"> </w:t>
      </w:r>
      <w:r>
        <w:t>диуретики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480" w:lineRule="auto"/>
        <w:ind w:left="564" w:right="4436" w:hanging="111"/>
      </w:pPr>
      <w:r>
        <w:t>C03AA</w:t>
      </w:r>
      <w:r>
        <w:tab/>
        <w:t>тиазиды</w:t>
      </w:r>
      <w:r>
        <w:tab/>
        <w:t>гидрохлоротиазид</w:t>
      </w:r>
      <w:r>
        <w:tab/>
      </w:r>
      <w:r>
        <w:rPr>
          <w:spacing w:val="-3"/>
        </w:rPr>
        <w:t xml:space="preserve">таблетки </w:t>
      </w:r>
      <w:r>
        <w:t>C03B</w:t>
      </w:r>
      <w:r>
        <w:tab/>
        <w:t>тиазидоподобные</w:t>
      </w:r>
      <w:r>
        <w:rPr>
          <w:spacing w:val="-4"/>
        </w:rPr>
        <w:t xml:space="preserve"> </w:t>
      </w:r>
      <w:r>
        <w:t>диуретики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61"/>
      </w:pPr>
      <w:r>
        <w:t>C03BA</w:t>
      </w:r>
      <w:r>
        <w:tab/>
        <w:t>сульфонамиды</w:t>
      </w:r>
      <w:r>
        <w:tab/>
        <w:t>индапамид</w:t>
      </w:r>
      <w:r>
        <w:tab/>
        <w:t>капсулы;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 w:right="329"/>
      </w:pPr>
      <w:r>
        <w:t>таблетки, покрытые пленочной оболочкой; таблетки пролонгированного действия, покрытые оболочкой;</w:t>
      </w:r>
    </w:p>
    <w:p w:rsidR="00324EDB" w:rsidRDefault="00A37072">
      <w:pPr>
        <w:pStyle w:val="a3"/>
        <w:spacing w:line="242" w:lineRule="auto"/>
        <w:ind w:left="10660" w:right="789"/>
      </w:pPr>
      <w:r>
        <w:t>таблетки пролонгированного действия, покрытые пленочной оболочкой;</w:t>
      </w:r>
    </w:p>
    <w:p w:rsidR="00324EDB" w:rsidRDefault="00A37072">
      <w:pPr>
        <w:pStyle w:val="a3"/>
        <w:ind w:left="10660" w:right="746"/>
      </w:pPr>
      <w:r>
        <w:t>таблетки с контролируемым высвобождением, покрытые пленочной оболочкой;</w:t>
      </w:r>
    </w:p>
    <w:p w:rsidR="00324EDB" w:rsidRDefault="00A37072">
      <w:pPr>
        <w:pStyle w:val="a3"/>
        <w:spacing w:line="321" w:lineRule="exact"/>
        <w:ind w:left="10660"/>
      </w:pPr>
      <w:r>
        <w:t>таблетки с модифицированным</w:t>
      </w:r>
    </w:p>
    <w:p w:rsidR="00324EDB" w:rsidRDefault="00324EDB">
      <w:pPr>
        <w:spacing w:line="321" w:lineRule="exact"/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683"/>
      </w:pPr>
      <w:r>
        <w:t>высвобождением, покрытые оболочкой; таблетки с пролонгированным высвобождением, покрытые пленочной оболочкой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64"/>
      </w:pPr>
      <w:r>
        <w:t>C03C</w:t>
      </w:r>
      <w:r>
        <w:tab/>
        <w:t>"петлевые"</w:t>
      </w:r>
      <w:r>
        <w:rPr>
          <w:spacing w:val="-3"/>
        </w:rPr>
        <w:t xml:space="preserve"> </w:t>
      </w:r>
      <w:r>
        <w:t>диуретики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6572"/>
          <w:tab w:val="left" w:pos="10660"/>
        </w:tabs>
        <w:ind w:left="10660" w:right="2018" w:hanging="10199"/>
        <w:jc w:val="both"/>
      </w:pPr>
      <w:r>
        <w:t xml:space="preserve">C03CA     </w:t>
      </w:r>
      <w:r>
        <w:rPr>
          <w:spacing w:val="31"/>
        </w:rPr>
        <w:t xml:space="preserve"> </w:t>
      </w:r>
      <w:r>
        <w:t>сульфонамиды</w:t>
      </w:r>
      <w:r>
        <w:tab/>
        <w:t>фуросемид</w:t>
      </w:r>
      <w:r>
        <w:tab/>
        <w:t>раствор для внутривенного и внутримышечного введения; раствор для</w:t>
      </w:r>
      <w:r>
        <w:rPr>
          <w:spacing w:val="-5"/>
        </w:rPr>
        <w:t xml:space="preserve"> </w:t>
      </w:r>
      <w:r>
        <w:t>инъекций;</w:t>
      </w:r>
    </w:p>
    <w:p w:rsidR="00324EDB" w:rsidRDefault="00A37072">
      <w:pPr>
        <w:pStyle w:val="a3"/>
        <w:spacing w:before="1"/>
        <w:ind w:left="10660"/>
      </w:pPr>
      <w:r>
        <w:t>таблетки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55"/>
      </w:pPr>
      <w:r>
        <w:t>C03D</w:t>
      </w:r>
      <w:r>
        <w:tab/>
        <w:t>калийсберегающие</w:t>
      </w:r>
      <w:r>
        <w:rPr>
          <w:spacing w:val="-4"/>
        </w:rPr>
        <w:t xml:space="preserve"> </w:t>
      </w:r>
      <w:r>
        <w:t>диуретики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242" w:lineRule="auto"/>
        <w:ind w:left="10660" w:right="4417" w:hanging="10207"/>
      </w:pPr>
      <w:r>
        <w:t>C03DA</w:t>
      </w:r>
      <w:r>
        <w:tab/>
        <w:t>антагонисты</w:t>
      </w:r>
      <w:r>
        <w:rPr>
          <w:spacing w:val="-3"/>
        </w:rPr>
        <w:t xml:space="preserve"> </w:t>
      </w:r>
      <w:r>
        <w:t>альдостерона</w:t>
      </w:r>
      <w:r>
        <w:tab/>
        <w:t>спиронолактон</w:t>
      </w:r>
      <w:r>
        <w:tab/>
        <w:t>капсулы; таблетки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480" w:lineRule="auto"/>
        <w:ind w:left="555" w:right="10458" w:firstLine="103"/>
      </w:pPr>
      <w:r>
        <w:t>C04</w:t>
      </w:r>
      <w:r>
        <w:tab/>
        <w:t>периферические вазодилататоры C04A</w:t>
      </w:r>
      <w:r>
        <w:tab/>
        <w:t>периферические</w:t>
      </w:r>
      <w:r>
        <w:rPr>
          <w:spacing w:val="-9"/>
        </w:rPr>
        <w:t xml:space="preserve"> </w:t>
      </w:r>
      <w:r>
        <w:t>вазодилататоры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2" w:line="322" w:lineRule="exact"/>
        <w:ind w:left="454"/>
      </w:pPr>
      <w:r>
        <w:t>C04AD</w:t>
      </w:r>
      <w:r>
        <w:tab/>
        <w:t>производные</w:t>
      </w:r>
      <w:r>
        <w:rPr>
          <w:spacing w:val="-4"/>
        </w:rPr>
        <w:t xml:space="preserve"> </w:t>
      </w:r>
      <w:r>
        <w:t>пурина</w:t>
      </w:r>
      <w:r>
        <w:tab/>
        <w:t>пентоксифиллин</w:t>
      </w:r>
      <w:r>
        <w:tab/>
        <w:t>концентрат для приготовления</w:t>
      </w:r>
      <w:r>
        <w:rPr>
          <w:spacing w:val="-6"/>
        </w:rPr>
        <w:t xml:space="preserve"> </w:t>
      </w:r>
      <w:r>
        <w:t>раствора</w:t>
      </w:r>
    </w:p>
    <w:p w:rsidR="00324EDB" w:rsidRDefault="00A37072">
      <w:pPr>
        <w:pStyle w:val="a3"/>
        <w:ind w:left="10660" w:right="362"/>
      </w:pPr>
      <w:r>
        <w:t>для внутривенного и внутриартериального введения;</w:t>
      </w:r>
    </w:p>
    <w:p w:rsidR="00324EDB" w:rsidRDefault="00A37072">
      <w:pPr>
        <w:pStyle w:val="a3"/>
        <w:ind w:left="10660" w:right="681"/>
      </w:pPr>
      <w:r>
        <w:t>концентрат для приготовления раствора для инфузий;</w:t>
      </w:r>
    </w:p>
    <w:p w:rsidR="00324EDB" w:rsidRDefault="00324EDB">
      <w:pPr>
        <w:sectPr w:rsidR="00324EDB"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681"/>
      </w:pPr>
      <w:r>
        <w:t>концентрат для приготовления раствора для инъекций;</w:t>
      </w:r>
    </w:p>
    <w:p w:rsidR="00324EDB" w:rsidRDefault="00A37072">
      <w:pPr>
        <w:pStyle w:val="a3"/>
        <w:spacing w:before="2"/>
        <w:ind w:left="10660" w:right="998"/>
      </w:pPr>
      <w:r>
        <w:t>раствор для внутривенного введения; раствор для внутривенного и внутриартериального введения;</w:t>
      </w:r>
    </w:p>
    <w:p w:rsidR="00324EDB" w:rsidRDefault="00A37072">
      <w:pPr>
        <w:pStyle w:val="a3"/>
        <w:ind w:left="10660" w:right="2861"/>
      </w:pPr>
      <w:r>
        <w:t>раствор для инфузий; раствор для инъекций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0" w:lineRule="auto"/>
        <w:ind w:left="555" w:right="11683" w:firstLine="103"/>
      </w:pPr>
      <w:r>
        <w:t>C07</w:t>
      </w:r>
      <w:r>
        <w:tab/>
      </w:r>
      <w:r>
        <w:rPr>
          <w:spacing w:val="-1"/>
        </w:rPr>
        <w:t xml:space="preserve">бета-адреноблокаторы </w:t>
      </w:r>
      <w:r>
        <w:t>C07A</w:t>
      </w:r>
      <w:r>
        <w:tab/>
      </w:r>
      <w:r>
        <w:rPr>
          <w:spacing w:val="-1"/>
        </w:rPr>
        <w:t>бета-адреноблокаторы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0" w:lineRule="exact"/>
        <w:ind w:left="454"/>
      </w:pPr>
      <w:r>
        <w:t>C07AA</w:t>
      </w:r>
      <w:r>
        <w:tab/>
        <w:t>неселективные</w:t>
      </w:r>
      <w:r>
        <w:rPr>
          <w:spacing w:val="-6"/>
        </w:rPr>
        <w:t xml:space="preserve"> </w:t>
      </w:r>
      <w:r>
        <w:t>бета-адреноблокаторы</w:t>
      </w:r>
      <w:r>
        <w:tab/>
        <w:t>пропранолол</w:t>
      </w:r>
      <w:r>
        <w:tab/>
        <w:t>таблетки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соталол</w:t>
      </w:r>
      <w:r>
        <w:tab/>
        <w:t>таблетки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1"/>
      </w:pPr>
      <w:r>
        <w:t>C07AB</w:t>
      </w:r>
      <w:r>
        <w:tab/>
        <w:t>селективные</w:t>
      </w:r>
      <w:r>
        <w:rPr>
          <w:spacing w:val="-4"/>
        </w:rPr>
        <w:t xml:space="preserve"> </w:t>
      </w:r>
      <w:r>
        <w:t>бета-адреноблокаторы</w:t>
      </w:r>
      <w:r>
        <w:tab/>
        <w:t>атенолол</w:t>
      </w:r>
      <w:r>
        <w:tab/>
        <w:t>таблетки;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бисопролол</w:t>
      </w:r>
      <w:r>
        <w:tab/>
        <w:t>таблетки;</w:t>
      </w:r>
    </w:p>
    <w:p w:rsidR="00324EDB" w:rsidRDefault="00A37072">
      <w:pPr>
        <w:pStyle w:val="a3"/>
        <w:spacing w:before="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1009" w:hanging="4088"/>
      </w:pPr>
      <w:r>
        <w:t>метопролол</w:t>
      </w:r>
      <w:r>
        <w:tab/>
        <w:t>раствор для внутривенного введения; таблетки;</w:t>
      </w:r>
    </w:p>
    <w:p w:rsidR="00324EDB" w:rsidRDefault="00324EDB">
      <w:pPr>
        <w:sectPr w:rsidR="00324EDB">
          <w:headerReference w:type="default" r:id="rId11"/>
          <w:footerReference w:type="default" r:id="rId12"/>
          <w:pgSz w:w="16850" w:h="11910" w:orient="landscape"/>
          <w:pgMar w:top="1060" w:right="340" w:bottom="1660" w:left="340" w:header="751" w:footer="1462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789"/>
      </w:pPr>
      <w:r>
        <w:t>таблетки пролонгированного действия, покрытые пленочной оболочкой;</w:t>
      </w:r>
    </w:p>
    <w:p w:rsidR="00324EDB" w:rsidRDefault="00A37072">
      <w:pPr>
        <w:pStyle w:val="a3"/>
        <w:spacing w:before="2"/>
        <w:ind w:left="10660" w:right="683"/>
      </w:pPr>
      <w:r>
        <w:t>таблетки с пролонгированным высвобождением, покрытые оболочкой; таблетки с пролонгированным высвобождением, покрытые пленочной оболочкой</w:t>
      </w:r>
    </w:p>
    <w:p w:rsidR="00324EDB" w:rsidRDefault="00324EDB">
      <w:pPr>
        <w:pStyle w:val="a3"/>
      </w:pPr>
    </w:p>
    <w:p w:rsidR="00240DBB" w:rsidRDefault="00A37072" w:rsidP="00240DBB">
      <w:pPr>
        <w:pStyle w:val="a3"/>
        <w:tabs>
          <w:tab w:val="left" w:pos="1772"/>
          <w:tab w:val="left" w:pos="6572"/>
          <w:tab w:val="left" w:pos="10660"/>
        </w:tabs>
        <w:ind w:left="658" w:right="4436" w:hanging="204"/>
      </w:pPr>
      <w:r>
        <w:t>C07AG</w:t>
      </w:r>
      <w:r>
        <w:tab/>
        <w:t>альфа-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бета-адреноблокаторы</w:t>
      </w:r>
      <w:r>
        <w:tab/>
        <w:t>карведилол</w:t>
      </w:r>
      <w:r>
        <w:tab/>
      </w:r>
      <w:r>
        <w:rPr>
          <w:spacing w:val="-3"/>
        </w:rPr>
        <w:t xml:space="preserve">таблетки </w:t>
      </w:r>
      <w:r>
        <w:t>C08</w:t>
      </w:r>
      <w:r>
        <w:tab/>
        <w:t>блокаторы кальциевых каналов</w:t>
      </w:r>
    </w:p>
    <w:p w:rsidR="00324EDB" w:rsidRDefault="00A37072" w:rsidP="00240DBB">
      <w:pPr>
        <w:pStyle w:val="a3"/>
        <w:tabs>
          <w:tab w:val="left" w:pos="1772"/>
          <w:tab w:val="left" w:pos="6572"/>
          <w:tab w:val="left" w:pos="10660"/>
        </w:tabs>
        <w:ind w:left="658" w:right="4436" w:hanging="204"/>
      </w:pPr>
      <w:r>
        <w:t>C08C</w:t>
      </w:r>
      <w:r>
        <w:tab/>
        <w:t>селективные блокаторы кальциевых каналов с</w:t>
      </w:r>
      <w:r>
        <w:rPr>
          <w:spacing w:val="-3"/>
        </w:rPr>
        <w:t xml:space="preserve"> </w:t>
      </w:r>
      <w:r>
        <w:t>преимущественным</w:t>
      </w:r>
    </w:p>
    <w:p w:rsidR="00324EDB" w:rsidRDefault="00A37072" w:rsidP="00240DBB">
      <w:pPr>
        <w:pStyle w:val="a3"/>
        <w:ind w:left="1772"/>
      </w:pPr>
      <w:r>
        <w:t>действием на сосуды</w:t>
      </w:r>
    </w:p>
    <w:p w:rsidR="00324EDB" w:rsidRDefault="00324EDB" w:rsidP="00240DBB">
      <w:pPr>
        <w:pStyle w:val="a3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61"/>
      </w:pPr>
      <w:r>
        <w:t>C08CA</w:t>
      </w:r>
      <w:r>
        <w:tab/>
        <w:t>производные</w:t>
      </w:r>
      <w:r>
        <w:rPr>
          <w:spacing w:val="-5"/>
        </w:rPr>
        <w:t xml:space="preserve"> </w:t>
      </w:r>
      <w:r>
        <w:t>дигидропиридина</w:t>
      </w:r>
      <w:r>
        <w:tab/>
        <w:t>амлодипин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нимодипин</w:t>
      </w:r>
      <w:r>
        <w:tab/>
        <w:t>раствор для</w:t>
      </w:r>
      <w:r>
        <w:rPr>
          <w:spacing w:val="-4"/>
        </w:rPr>
        <w:t xml:space="preserve"> </w:t>
      </w:r>
      <w:r>
        <w:t>инфузий;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 w:rsidP="00240DBB">
      <w:pPr>
        <w:pStyle w:val="a3"/>
        <w:tabs>
          <w:tab w:val="left" w:pos="10660"/>
        </w:tabs>
        <w:ind w:left="10660" w:right="2913" w:hanging="4088"/>
      </w:pPr>
      <w:r>
        <w:t>нифедипин</w:t>
      </w:r>
      <w:r>
        <w:tab/>
        <w:t>таблетки;</w:t>
      </w:r>
    </w:p>
    <w:p w:rsidR="00240DBB" w:rsidRDefault="00240DBB" w:rsidP="00240DBB">
      <w:pPr>
        <w:pStyle w:val="a3"/>
        <w:spacing w:before="89"/>
        <w:ind w:left="10660" w:right="789"/>
      </w:pPr>
      <w:r>
        <w:t xml:space="preserve">                                                           таблетки пролонгированного действия, покрытые пленочной оболочкой;</w:t>
      </w:r>
    </w:p>
    <w:p w:rsidR="00240DBB" w:rsidRDefault="00240DBB" w:rsidP="00240DBB">
      <w:pPr>
        <w:pStyle w:val="a3"/>
        <w:ind w:left="10660"/>
      </w:pPr>
      <w:r>
        <w:t>таблетки с модифицированным высвобождением, покрытые пленочной оболочкой;</w:t>
      </w:r>
    </w:p>
    <w:p w:rsidR="00240DBB" w:rsidRDefault="00240DBB" w:rsidP="00240DBB">
      <w:pPr>
        <w:pStyle w:val="a3"/>
        <w:ind w:left="10660" w:right="746"/>
      </w:pPr>
      <w:r>
        <w:t>таблетки с пролонгированным высвобождением, покрытые пленочной оболочкой</w:t>
      </w:r>
    </w:p>
    <w:p w:rsidR="00240DBB" w:rsidRDefault="00240DBB" w:rsidP="00240DBB">
      <w:pPr>
        <w:pStyle w:val="a3"/>
        <w:tabs>
          <w:tab w:val="left" w:pos="10660"/>
        </w:tabs>
        <w:ind w:left="10660" w:right="2913" w:hanging="408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789"/>
      </w:pPr>
      <w:r>
        <w:t>таблетки пролонгированного действия, покрытые пленочной оболочкой;</w:t>
      </w:r>
    </w:p>
    <w:p w:rsidR="00324EDB" w:rsidRDefault="00A37072">
      <w:pPr>
        <w:pStyle w:val="a3"/>
        <w:ind w:left="10660"/>
      </w:pPr>
      <w:r>
        <w:t>таблетки с модифицированным высвобождением, покрытые пленочной оболочкой;</w:t>
      </w:r>
    </w:p>
    <w:p w:rsidR="00324EDB" w:rsidRDefault="00A37072">
      <w:pPr>
        <w:pStyle w:val="a3"/>
        <w:ind w:left="10660" w:right="746"/>
      </w:pPr>
      <w:r>
        <w:t>таблетки с пролонгированным высвобождением,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10045" w:hanging="1218"/>
      </w:pPr>
      <w:r>
        <w:t>C08D</w:t>
      </w:r>
      <w:r>
        <w:tab/>
        <w:t>селективные блокаторы кальциевых каналов с прямым действием</w:t>
      </w:r>
      <w:r>
        <w:rPr>
          <w:spacing w:val="-4"/>
        </w:rPr>
        <w:t xml:space="preserve"> </w:t>
      </w:r>
      <w:r>
        <w:t>на</w:t>
      </w:r>
    </w:p>
    <w:p w:rsidR="00324EDB" w:rsidRDefault="00A37072">
      <w:pPr>
        <w:pStyle w:val="a3"/>
        <w:spacing w:line="317" w:lineRule="exact"/>
        <w:ind w:left="1772"/>
      </w:pPr>
      <w:r>
        <w:t>сердце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54"/>
      </w:pPr>
      <w:r>
        <w:t>C08DA</w:t>
      </w:r>
      <w:r>
        <w:tab/>
        <w:t>производные</w:t>
      </w:r>
      <w:r>
        <w:rPr>
          <w:spacing w:val="-3"/>
        </w:rPr>
        <w:t xml:space="preserve"> </w:t>
      </w:r>
      <w:r>
        <w:t>фенилалкиламина</w:t>
      </w:r>
      <w:r>
        <w:tab/>
        <w:t>верапамил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 w:right="329"/>
      </w:pPr>
      <w:r>
        <w:t>таблетки, покрытые пленочной оболочкой; таблетки пролонгированного действия, покрытые оболочкой;</w:t>
      </w:r>
    </w:p>
    <w:p w:rsidR="00324EDB" w:rsidRDefault="00A37072">
      <w:pPr>
        <w:pStyle w:val="a3"/>
        <w:spacing w:before="2" w:line="322" w:lineRule="exact"/>
        <w:ind w:left="10660"/>
      </w:pPr>
      <w:r>
        <w:t>таблетки с пролонгированным</w:t>
      </w:r>
    </w:p>
    <w:p w:rsidR="00324EDB" w:rsidRDefault="00A37072">
      <w:pPr>
        <w:pStyle w:val="a3"/>
        <w:ind w:left="10660" w:right="746"/>
      </w:pPr>
      <w:r>
        <w:t>высвобождением, покрытые пленочной оболочкой</w:t>
      </w:r>
    </w:p>
    <w:p w:rsidR="00324EDB" w:rsidRDefault="00324EDB">
      <w:pPr>
        <w:sectPr w:rsidR="00324EDB">
          <w:headerReference w:type="default" r:id="rId13"/>
          <w:footerReference w:type="default" r:id="rId1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113"/>
        </w:tabs>
        <w:spacing w:before="89" w:line="322" w:lineRule="exact"/>
        <w:ind w:right="10918"/>
        <w:jc w:val="center"/>
      </w:pPr>
      <w:r>
        <w:t>C09</w:t>
      </w:r>
      <w:r>
        <w:tab/>
        <w:t>средства,</w:t>
      </w:r>
      <w:r>
        <w:rPr>
          <w:spacing w:val="-2"/>
        </w:rPr>
        <w:t xml:space="preserve"> </w:t>
      </w:r>
      <w:r>
        <w:t>действующие</w:t>
      </w:r>
    </w:p>
    <w:p w:rsidR="00324EDB" w:rsidRDefault="00A37072">
      <w:pPr>
        <w:pStyle w:val="a3"/>
        <w:tabs>
          <w:tab w:val="left" w:pos="1772"/>
        </w:tabs>
        <w:spacing w:line="482" w:lineRule="auto"/>
        <w:ind w:left="555" w:right="10095" w:firstLine="1217"/>
      </w:pPr>
      <w:r>
        <w:t>на ренин-ангиотензиновую систему C09A</w:t>
      </w:r>
      <w:r>
        <w:tab/>
        <w:t>ингибиторы</w:t>
      </w:r>
      <w:r>
        <w:rPr>
          <w:spacing w:val="-1"/>
        </w:rPr>
        <w:t xml:space="preserve"> </w:t>
      </w:r>
      <w:r>
        <w:t>АПФ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17" w:lineRule="exact"/>
        <w:ind w:left="454"/>
      </w:pPr>
      <w:r>
        <w:t>C09AA</w:t>
      </w:r>
      <w:r>
        <w:tab/>
        <w:t>ингибиторы</w:t>
      </w:r>
      <w:r>
        <w:rPr>
          <w:spacing w:val="-3"/>
        </w:rPr>
        <w:t xml:space="preserve"> </w:t>
      </w:r>
      <w:r>
        <w:t>АПФ</w:t>
      </w:r>
      <w:r>
        <w:tab/>
        <w:t>каптоприл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лизиноприл</w:t>
      </w:r>
      <w:r>
        <w:tab/>
        <w:t>таблетки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периндоприл</w:t>
      </w:r>
      <w:r>
        <w:tab/>
        <w:t>таблетки;</w:t>
      </w:r>
    </w:p>
    <w:p w:rsidR="00324EDB" w:rsidRDefault="00A37072">
      <w:pPr>
        <w:pStyle w:val="a3"/>
        <w:ind w:left="10660" w:right="406"/>
      </w:pPr>
      <w:r>
        <w:t>таблетки, диспергируемые в полости рта; 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эналаприл</w:t>
      </w:r>
      <w:r>
        <w:tab/>
        <w:t>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564" w:right="11443"/>
        <w:jc w:val="center"/>
      </w:pPr>
      <w:r>
        <w:t>C09C</w:t>
      </w:r>
      <w:r>
        <w:tab/>
        <w:t>антагонисты рецепторов ангиотензина</w:t>
      </w:r>
      <w:r>
        <w:rPr>
          <w:spacing w:val="-1"/>
        </w:rPr>
        <w:t xml:space="preserve"> </w:t>
      </w:r>
      <w:r>
        <w:t>II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5"/>
          <w:footerReference w:type="default" r:id="rId1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61"/>
      </w:pPr>
      <w:r>
        <w:lastRenderedPageBreak/>
        <w:t>C09CA</w:t>
      </w:r>
      <w:r>
        <w:tab/>
        <w:t>антагонисты</w:t>
      </w:r>
      <w:r>
        <w:rPr>
          <w:spacing w:val="-6"/>
        </w:rPr>
        <w:t xml:space="preserve"> </w:t>
      </w:r>
      <w:r>
        <w:t>рецепторов</w:t>
      </w:r>
    </w:p>
    <w:p w:rsidR="00324EDB" w:rsidRDefault="00A37072">
      <w:pPr>
        <w:pStyle w:val="a3"/>
        <w:ind w:left="1772"/>
      </w:pPr>
      <w:r>
        <w:t>ангиотензина II</w:t>
      </w:r>
    </w:p>
    <w:p w:rsidR="00324EDB" w:rsidRDefault="00A37072">
      <w:pPr>
        <w:pStyle w:val="a3"/>
        <w:tabs>
          <w:tab w:val="left" w:pos="4549"/>
        </w:tabs>
        <w:spacing w:before="89" w:line="322" w:lineRule="exact"/>
        <w:ind w:left="461"/>
      </w:pPr>
      <w:r>
        <w:br w:type="column"/>
      </w:r>
      <w:r>
        <w:lastRenderedPageBreak/>
        <w:t>лозартан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оболочкой;</w:t>
      </w:r>
    </w:p>
    <w:p w:rsidR="00324EDB" w:rsidRDefault="00A37072">
      <w:pPr>
        <w:pStyle w:val="a3"/>
        <w:ind w:left="4549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756" w:space="1356"/>
            <w:col w:w="10058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54"/>
      </w:pPr>
      <w:r>
        <w:lastRenderedPageBreak/>
        <w:t>C09DX</w:t>
      </w:r>
      <w:r>
        <w:tab/>
        <w:t>антагонисты</w:t>
      </w:r>
      <w:r>
        <w:rPr>
          <w:spacing w:val="-1"/>
        </w:rPr>
        <w:t xml:space="preserve"> </w:t>
      </w:r>
      <w:r>
        <w:t>рецепторов</w:t>
      </w:r>
    </w:p>
    <w:p w:rsidR="00324EDB" w:rsidRDefault="00A37072">
      <w:pPr>
        <w:pStyle w:val="a3"/>
        <w:ind w:left="1772" w:right="19"/>
      </w:pPr>
      <w:r>
        <w:t>ангиотензина II в комбинации с другими средствами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валсартан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сакубитрил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19" w:space="699"/>
            <w:col w:w="10052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 w:rsidP="00C97D61">
      <w:pPr>
        <w:pStyle w:val="a3"/>
        <w:tabs>
          <w:tab w:val="left" w:pos="1772"/>
        </w:tabs>
        <w:ind w:left="555" w:right="10744" w:firstLine="103"/>
      </w:pPr>
      <w:r>
        <w:t>C10</w:t>
      </w:r>
      <w:r>
        <w:tab/>
        <w:t>гиполипидемические средства C10A</w:t>
      </w:r>
      <w:r>
        <w:tab/>
        <w:t>гиполипидемические</w:t>
      </w:r>
      <w:r>
        <w:rPr>
          <w:spacing w:val="-8"/>
        </w:rPr>
        <w:t xml:space="preserve"> </w:t>
      </w:r>
      <w:r>
        <w:t>средства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16" w:lineRule="exact"/>
        <w:ind w:left="454"/>
      </w:pPr>
      <w:r>
        <w:t>C10AA</w:t>
      </w:r>
      <w:r>
        <w:tab/>
        <w:t>ингибиторы</w:t>
      </w:r>
      <w:r>
        <w:rPr>
          <w:spacing w:val="-2"/>
        </w:rPr>
        <w:t xml:space="preserve"> </w:t>
      </w:r>
      <w:r>
        <w:t>ГМГ-КоА-редуктазы</w:t>
      </w:r>
      <w:r>
        <w:tab/>
        <w:t>аторвастатин</w:t>
      </w:r>
      <w:r>
        <w:tab/>
        <w:t>капсулы;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симвастатин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1"/>
      </w:pPr>
      <w:r>
        <w:t>C10AB</w:t>
      </w:r>
      <w:r>
        <w:tab/>
        <w:t>фибраты</w:t>
      </w:r>
      <w:r>
        <w:tab/>
        <w:t>фенофибрат</w:t>
      </w:r>
      <w:r>
        <w:tab/>
        <w:t>капсулы;</w:t>
      </w:r>
    </w:p>
    <w:p w:rsidR="00324EDB" w:rsidRDefault="00A37072">
      <w:pPr>
        <w:pStyle w:val="a3"/>
        <w:ind w:left="10660" w:right="406"/>
      </w:pPr>
      <w:r>
        <w:t>капсулы пролонгированного действия; 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317"/>
          <w:tab w:val="left" w:pos="6118"/>
          <w:tab w:val="left" w:pos="10206"/>
        </w:tabs>
        <w:ind w:right="1424"/>
        <w:jc w:val="right"/>
      </w:pPr>
      <w:r>
        <w:t>C10AX</w:t>
      </w:r>
      <w:r>
        <w:tab/>
        <w:t>другие</w:t>
      </w:r>
      <w:r>
        <w:rPr>
          <w:spacing w:val="-4"/>
        </w:rPr>
        <w:t xml:space="preserve"> </w:t>
      </w:r>
      <w:r>
        <w:t>гиполипидемические</w:t>
      </w:r>
      <w:r>
        <w:rPr>
          <w:spacing w:val="-3"/>
        </w:rPr>
        <w:t xml:space="preserve"> </w:t>
      </w:r>
      <w:r>
        <w:t>средства</w:t>
      </w:r>
      <w:r>
        <w:tab/>
        <w:t>алирокумаб</w:t>
      </w:r>
      <w:r>
        <w:tab/>
        <w:t>раствор для подкожного</w:t>
      </w:r>
      <w:r>
        <w:rPr>
          <w:spacing w:val="-15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087"/>
        </w:tabs>
        <w:spacing w:before="1"/>
        <w:ind w:right="1424"/>
        <w:jc w:val="right"/>
      </w:pPr>
      <w:r>
        <w:t>эволокумаб</w:t>
      </w:r>
      <w:r>
        <w:tab/>
        <w:t>раствор для подкожного</w:t>
      </w:r>
      <w:r>
        <w:rPr>
          <w:spacing w:val="-15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 w:rsidP="00C97D61">
      <w:pPr>
        <w:pStyle w:val="a5"/>
        <w:numPr>
          <w:ilvl w:val="0"/>
          <w:numId w:val="14"/>
        </w:numPr>
        <w:tabs>
          <w:tab w:val="left" w:pos="981"/>
          <w:tab w:val="left" w:pos="982"/>
        </w:tabs>
        <w:spacing w:before="0"/>
        <w:ind w:right="10739" w:hanging="1773"/>
        <w:jc w:val="right"/>
        <w:rPr>
          <w:sz w:val="28"/>
        </w:rPr>
      </w:pPr>
      <w:r>
        <w:rPr>
          <w:sz w:val="28"/>
        </w:rPr>
        <w:t>дерматологические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препараты</w:t>
      </w:r>
    </w:p>
    <w:p w:rsidR="00324EDB" w:rsidRDefault="00324EDB" w:rsidP="00C97D61">
      <w:pPr>
        <w:pStyle w:val="a3"/>
        <w:spacing w:before="2"/>
      </w:pPr>
    </w:p>
    <w:p w:rsidR="00324EDB" w:rsidRDefault="00A37072" w:rsidP="00C97D61">
      <w:pPr>
        <w:pStyle w:val="a3"/>
        <w:tabs>
          <w:tab w:val="left" w:pos="1772"/>
        </w:tabs>
        <w:spacing w:before="1"/>
        <w:ind w:left="1772" w:right="10743" w:hanging="1124"/>
        <w:jc w:val="right"/>
      </w:pPr>
      <w:r>
        <w:t>D01</w:t>
      </w:r>
      <w:r>
        <w:tab/>
        <w:t>противогрибковые препараты, применяемые в</w:t>
      </w:r>
      <w:r>
        <w:rPr>
          <w:spacing w:val="-6"/>
        </w:rPr>
        <w:t xml:space="preserve"> </w:t>
      </w:r>
      <w:r>
        <w:t>дерматологии</w:t>
      </w:r>
    </w:p>
    <w:p w:rsidR="00324EDB" w:rsidRDefault="00324EDB" w:rsidP="00C97D61">
      <w:pPr>
        <w:pStyle w:val="a3"/>
        <w:spacing w:before="10"/>
        <w:rPr>
          <w:sz w:val="27"/>
        </w:rPr>
      </w:pPr>
    </w:p>
    <w:p w:rsidR="00324EDB" w:rsidRDefault="00A37072" w:rsidP="00C97D61">
      <w:pPr>
        <w:pStyle w:val="a3"/>
        <w:tabs>
          <w:tab w:val="left" w:pos="1772"/>
        </w:tabs>
        <w:ind w:left="1772" w:right="10331" w:hanging="1225"/>
      </w:pPr>
      <w:r>
        <w:t>D01A</w:t>
      </w:r>
      <w:r>
        <w:tab/>
        <w:t>противогрибковые препараты для местного применения</w:t>
      </w:r>
    </w:p>
    <w:p w:rsidR="00C97D61" w:rsidRDefault="00C97D61" w:rsidP="00C97D61">
      <w:pPr>
        <w:pStyle w:val="a3"/>
        <w:tabs>
          <w:tab w:val="left" w:pos="1772"/>
        </w:tabs>
        <w:ind w:left="1772" w:right="10331" w:hanging="1225"/>
      </w:pPr>
    </w:p>
    <w:p w:rsidR="00C97D61" w:rsidRDefault="00C97D61" w:rsidP="00C97D61">
      <w:pPr>
        <w:pStyle w:val="a3"/>
        <w:tabs>
          <w:tab w:val="left" w:pos="1772"/>
        </w:tabs>
        <w:spacing w:before="89"/>
        <w:ind w:left="1772" w:hanging="1309"/>
      </w:pPr>
      <w:r>
        <w:t>D01AE</w:t>
      </w:r>
      <w:r>
        <w:tab/>
        <w:t>прочие противогрибковые</w:t>
      </w:r>
      <w:r>
        <w:rPr>
          <w:spacing w:val="-14"/>
        </w:rPr>
        <w:t xml:space="preserve"> </w:t>
      </w:r>
      <w:r>
        <w:t xml:space="preserve">препараты </w:t>
      </w:r>
    </w:p>
    <w:p w:rsidR="00C97D61" w:rsidRDefault="00C97D61" w:rsidP="00C97D61">
      <w:pPr>
        <w:pStyle w:val="a3"/>
        <w:tabs>
          <w:tab w:val="left" w:pos="4358"/>
        </w:tabs>
        <w:spacing w:before="89" w:line="322" w:lineRule="exact"/>
        <w:ind w:left="271"/>
      </w:pPr>
      <w:r>
        <w:t xml:space="preserve">                      для местного</w:t>
      </w:r>
      <w:r>
        <w:rPr>
          <w:spacing w:val="-3"/>
        </w:rPr>
        <w:t xml:space="preserve"> </w:t>
      </w:r>
      <w:r>
        <w:t>применения                        салициловая</w:t>
      </w:r>
      <w:r>
        <w:rPr>
          <w:spacing w:val="-2"/>
        </w:rPr>
        <w:t xml:space="preserve"> </w:t>
      </w:r>
      <w:r>
        <w:t>кислота</w:t>
      </w:r>
      <w:r>
        <w:tab/>
        <w:t xml:space="preserve">                   мазь для наружного</w:t>
      </w:r>
      <w:r>
        <w:rPr>
          <w:spacing w:val="-6"/>
        </w:rPr>
        <w:t xml:space="preserve"> </w:t>
      </w:r>
      <w:r>
        <w:t>применения;</w:t>
      </w:r>
    </w:p>
    <w:p w:rsidR="00C97D61" w:rsidRDefault="00C97D61" w:rsidP="00C97D61">
      <w:pPr>
        <w:pStyle w:val="a3"/>
        <w:tabs>
          <w:tab w:val="left" w:pos="4358"/>
        </w:tabs>
        <w:spacing w:before="89" w:line="322" w:lineRule="exact"/>
        <w:ind w:left="271"/>
      </w:pPr>
      <w:r>
        <w:t xml:space="preserve">                                                                                                                                                    раствор для наружного применения  спиртов.</w:t>
      </w:r>
    </w:p>
    <w:p w:rsidR="00C97D61" w:rsidRDefault="00C97D61" w:rsidP="00C97D61">
      <w:pPr>
        <w:pStyle w:val="a3"/>
        <w:tabs>
          <w:tab w:val="left" w:pos="1772"/>
        </w:tabs>
        <w:ind w:left="1772" w:right="10331" w:hanging="1225"/>
        <w:sectPr w:rsidR="00C97D61">
          <w:headerReference w:type="default" r:id="rId17"/>
          <w:footerReference w:type="default" r:id="rId1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9"/>
          <w:footerReference w:type="default" r:id="rId2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 w:rsidP="00D711E5">
      <w:pPr>
        <w:pStyle w:val="a3"/>
        <w:tabs>
          <w:tab w:val="left" w:pos="1772"/>
        </w:tabs>
        <w:spacing w:before="5"/>
        <w:ind w:left="548" w:right="569" w:firstLine="100"/>
      </w:pPr>
      <w:r>
        <w:lastRenderedPageBreak/>
        <w:t>D03</w:t>
      </w:r>
      <w:r>
        <w:tab/>
        <w:t>препараты для лечения ран и язв D03A</w:t>
      </w:r>
      <w:r>
        <w:tab/>
        <w:t>препараты,</w:t>
      </w:r>
      <w:r>
        <w:rPr>
          <w:spacing w:val="-3"/>
        </w:rPr>
        <w:t xml:space="preserve"> </w:t>
      </w:r>
      <w:r>
        <w:t>способствующие</w:t>
      </w:r>
    </w:p>
    <w:p w:rsidR="00324EDB" w:rsidRDefault="00A37072" w:rsidP="00D711E5">
      <w:pPr>
        <w:pStyle w:val="a3"/>
        <w:spacing w:before="4"/>
        <w:ind w:left="1772"/>
      </w:pPr>
      <w:r>
        <w:t>нормальному</w:t>
      </w:r>
      <w:r>
        <w:rPr>
          <w:spacing w:val="-5"/>
        </w:rPr>
        <w:t xml:space="preserve"> </w:t>
      </w:r>
      <w:r>
        <w:t>рубцеванию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1772" w:right="165" w:hanging="1326"/>
      </w:pPr>
      <w:r>
        <w:t>D03AX</w:t>
      </w:r>
      <w:r>
        <w:tab/>
        <w:t>другие препараты,</w:t>
      </w:r>
      <w:r>
        <w:rPr>
          <w:spacing w:val="-14"/>
        </w:rPr>
        <w:t xml:space="preserve"> </w:t>
      </w:r>
      <w:r>
        <w:t>способствующие нормальному</w:t>
      </w:r>
      <w:r>
        <w:rPr>
          <w:spacing w:val="-5"/>
        </w:rPr>
        <w:t xml:space="preserve"> </w:t>
      </w:r>
      <w:r>
        <w:t>рубцеванию</w:t>
      </w:r>
    </w:p>
    <w:p w:rsidR="00C97D61" w:rsidRDefault="00A37072" w:rsidP="00C97D61">
      <w:pPr>
        <w:pStyle w:val="a3"/>
        <w:tabs>
          <w:tab w:val="left" w:pos="4358"/>
        </w:tabs>
        <w:spacing w:before="89" w:line="322" w:lineRule="exact"/>
        <w:ind w:left="271"/>
      </w:pPr>
      <w:r>
        <w:br w:type="column"/>
      </w:r>
    </w:p>
    <w:p w:rsidR="00C97D61" w:rsidRDefault="00C97D61" w:rsidP="00C97D61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A37072">
      <w:pPr>
        <w:pStyle w:val="a3"/>
        <w:tabs>
          <w:tab w:val="left" w:pos="4358"/>
        </w:tabs>
        <w:spacing w:before="226" w:line="322" w:lineRule="exact"/>
        <w:ind w:left="271"/>
      </w:pPr>
      <w:r>
        <w:t>фактор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эпидермальный</w:t>
      </w:r>
      <w:r>
        <w:tab/>
        <w:t>лиофилизат для приготовления</w:t>
      </w:r>
      <w:r>
        <w:rPr>
          <w:spacing w:val="-8"/>
        </w:rPr>
        <w:t xml:space="preserve"> </w:t>
      </w:r>
      <w:r>
        <w:t>раствора</w:t>
      </w:r>
    </w:p>
    <w:p w:rsidR="00324EDB" w:rsidRDefault="00A37072">
      <w:pPr>
        <w:pStyle w:val="a3"/>
        <w:ind w:left="4358"/>
      </w:pPr>
      <w:r>
        <w:t>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62" w:space="40"/>
            <w:col w:w="986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238" w:hanging="1124"/>
      </w:pPr>
      <w:r>
        <w:t>D06</w:t>
      </w:r>
      <w:r>
        <w:tab/>
        <w:t>антибиотики и противомикробные средства,</w:t>
      </w:r>
      <w:r>
        <w:rPr>
          <w:spacing w:val="-2"/>
        </w:rPr>
        <w:t xml:space="preserve"> </w:t>
      </w:r>
      <w:r>
        <w:t>применяемые</w:t>
      </w:r>
    </w:p>
    <w:p w:rsidR="00324EDB" w:rsidRDefault="00A37072">
      <w:pPr>
        <w:pStyle w:val="a3"/>
        <w:spacing w:line="322" w:lineRule="exact"/>
        <w:ind w:left="1772"/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t>де</w:t>
      </w:r>
      <w:r>
        <w:rPr>
          <w:spacing w:val="1"/>
        </w:rPr>
        <w:t>р</w:t>
      </w:r>
      <w:r>
        <w:rPr>
          <w:spacing w:val="-3"/>
        </w:rPr>
        <w:t>м</w:t>
      </w:r>
      <w:r>
        <w:t>ато</w:t>
      </w:r>
      <w:r>
        <w:rPr>
          <w:spacing w:val="-4"/>
        </w:rPr>
        <w:t>л</w:t>
      </w:r>
      <w:r>
        <w:t>о</w:t>
      </w:r>
      <w:r>
        <w:rPr>
          <w:spacing w:val="-1"/>
        </w:rPr>
        <w:t>г</w:t>
      </w:r>
      <w:r>
        <w:rPr>
          <w:spacing w:val="-2"/>
        </w:rPr>
        <w:t>и</w:t>
      </w:r>
      <w:r>
        <w:t>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18"/>
      </w:pPr>
      <w:r>
        <w:lastRenderedPageBreak/>
        <w:t>D06C</w:t>
      </w:r>
      <w:r>
        <w:tab/>
        <w:t>антибиотики в комбинации с противомикробными</w:t>
      </w:r>
      <w:r>
        <w:rPr>
          <w:spacing w:val="-10"/>
        </w:rPr>
        <w:t xml:space="preserve"> </w:t>
      </w:r>
      <w:r>
        <w:t>средствами</w:t>
      </w:r>
    </w:p>
    <w:p w:rsidR="00324EDB" w:rsidRDefault="00A37072">
      <w:pPr>
        <w:pStyle w:val="a3"/>
        <w:spacing w:before="89"/>
        <w:ind w:left="555" w:right="475"/>
      </w:pPr>
      <w:r>
        <w:br w:type="column"/>
      </w:r>
      <w:r>
        <w:lastRenderedPageBreak/>
        <w:t>диоксометилтетрагидро- пиримидин +</w:t>
      </w:r>
    </w:p>
    <w:p w:rsidR="00324EDB" w:rsidRDefault="00A37072">
      <w:pPr>
        <w:pStyle w:val="a3"/>
        <w:spacing w:line="321" w:lineRule="exact"/>
        <w:ind w:left="555"/>
      </w:pPr>
      <w:r>
        <w:t>сульфадиметоксин +</w:t>
      </w:r>
    </w:p>
    <w:p w:rsidR="00324EDB" w:rsidRDefault="00A37072">
      <w:pPr>
        <w:pStyle w:val="a3"/>
        <w:ind w:left="555"/>
      </w:pPr>
      <w:r>
        <w:t>тримекаин + хлорамфеникол</w:t>
      </w:r>
    </w:p>
    <w:p w:rsidR="00324EDB" w:rsidRDefault="00A37072">
      <w:pPr>
        <w:pStyle w:val="a3"/>
        <w:spacing w:before="89"/>
        <w:ind w:left="555"/>
      </w:pPr>
      <w:r>
        <w:br w:type="column"/>
      </w:r>
      <w:r>
        <w:lastRenderedPageBreak/>
        <w:t>мазь для наружного применения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769" w:space="249"/>
            <w:col w:w="4010" w:space="78"/>
            <w:col w:w="606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10424" w:hanging="1124"/>
      </w:pPr>
      <w:r>
        <w:t>D07</w:t>
      </w:r>
      <w:r>
        <w:tab/>
        <w:t>глюкокортикоиды, применяемые в</w:t>
      </w:r>
      <w:r>
        <w:rPr>
          <w:spacing w:val="-2"/>
        </w:rPr>
        <w:t xml:space="preserve"> </w:t>
      </w:r>
      <w:r>
        <w:t>дерматологии</w:t>
      </w:r>
    </w:p>
    <w:p w:rsidR="00324EDB" w:rsidRDefault="00324EDB">
      <w:pPr>
        <w:pStyle w:val="a3"/>
        <w:spacing w:before="7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48"/>
      </w:pPr>
      <w:r>
        <w:t>D07A</w:t>
      </w:r>
      <w:r>
        <w:tab/>
        <w:t>глюкокортикоиды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21"/>
          <w:footerReference w:type="default" r:id="rId2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D07AC</w:t>
      </w:r>
      <w:r>
        <w:tab/>
        <w:t>глюкокортикоиды с</w:t>
      </w:r>
      <w:r>
        <w:rPr>
          <w:spacing w:val="-14"/>
        </w:rPr>
        <w:t xml:space="preserve"> </w:t>
      </w:r>
      <w:r>
        <w:t>высокой активностью (группа</w:t>
      </w:r>
      <w:r>
        <w:rPr>
          <w:spacing w:val="-3"/>
        </w:rPr>
        <w:t xml:space="preserve"> </w:t>
      </w:r>
      <w:r>
        <w:t>III)</w:t>
      </w:r>
    </w:p>
    <w:p w:rsidR="00324EDB" w:rsidRDefault="00A37072">
      <w:pPr>
        <w:pStyle w:val="a3"/>
        <w:tabs>
          <w:tab w:val="left" w:pos="4541"/>
        </w:tabs>
        <w:spacing w:before="89"/>
        <w:ind w:left="4542" w:right="1486" w:hanging="4088"/>
      </w:pPr>
      <w:r>
        <w:br w:type="column"/>
      </w:r>
      <w:r>
        <w:lastRenderedPageBreak/>
        <w:t>бетаметазон</w:t>
      </w:r>
      <w:r>
        <w:tab/>
        <w:t>крем для наружного применения; мазь для наружного</w:t>
      </w:r>
      <w:r>
        <w:rPr>
          <w:spacing w:val="-9"/>
        </w:rPr>
        <w:t xml:space="preserve"> </w:t>
      </w:r>
      <w:r>
        <w:t>применения</w:t>
      </w:r>
    </w:p>
    <w:p w:rsidR="00324EDB" w:rsidRDefault="00A37072">
      <w:pPr>
        <w:pStyle w:val="a3"/>
        <w:tabs>
          <w:tab w:val="left" w:pos="4541"/>
        </w:tabs>
        <w:spacing w:before="122"/>
        <w:ind w:left="4542" w:right="1486" w:hanging="4088"/>
      </w:pPr>
      <w:r>
        <w:t>мометазон</w:t>
      </w:r>
      <w:r>
        <w:tab/>
        <w:t>крем для наружного применения; мазь для наружного</w:t>
      </w:r>
      <w:r>
        <w:rPr>
          <w:spacing w:val="-9"/>
        </w:rPr>
        <w:t xml:space="preserve"> </w:t>
      </w:r>
      <w:r>
        <w:t>применения;</w:t>
      </w:r>
    </w:p>
    <w:p w:rsidR="00324EDB" w:rsidRDefault="00A37072">
      <w:pPr>
        <w:pStyle w:val="a3"/>
        <w:ind w:left="4542" w:right="755"/>
      </w:pPr>
      <w:r w:rsidRPr="002B448C">
        <w:rPr>
          <w:highlight w:val="red"/>
        </w:rPr>
        <w:t>порошок для ингаляций дозированный;</w:t>
      </w:r>
      <w:r>
        <w:t xml:space="preserve"> раствор для наружного применения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70" w:space="848"/>
            <w:col w:w="10052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10307" w:hanging="1124"/>
      </w:pPr>
      <w:r>
        <w:t>D08</w:t>
      </w:r>
      <w:r>
        <w:tab/>
        <w:t>антисептики и дезинфицирующие средства</w:t>
      </w:r>
    </w:p>
    <w:p w:rsidR="00324EDB" w:rsidRDefault="00A37072">
      <w:pPr>
        <w:pStyle w:val="a3"/>
        <w:tabs>
          <w:tab w:val="left" w:pos="1772"/>
        </w:tabs>
        <w:spacing w:before="116"/>
        <w:ind w:left="1772" w:right="10307" w:hanging="1225"/>
      </w:pPr>
      <w:r>
        <w:t>D08A</w:t>
      </w:r>
      <w:r>
        <w:tab/>
        <w:t>антисептики и дезинфицирующие средства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6572"/>
          <w:tab w:val="left" w:pos="10660"/>
        </w:tabs>
        <w:spacing w:line="322" w:lineRule="exact"/>
        <w:ind w:left="454"/>
        <w:jc w:val="both"/>
      </w:pPr>
      <w:r>
        <w:t>D08AC      бигуаниды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амидины</w:t>
      </w:r>
      <w:r>
        <w:tab/>
        <w:t>хлоргексидин</w:t>
      </w:r>
      <w:r>
        <w:tab/>
        <w:t>раствор для местного</w:t>
      </w:r>
      <w:r>
        <w:rPr>
          <w:spacing w:val="-3"/>
        </w:rPr>
        <w:t xml:space="preserve"> </w:t>
      </w:r>
      <w:r>
        <w:t>применения;</w:t>
      </w:r>
    </w:p>
    <w:p w:rsidR="00324EDB" w:rsidRDefault="00A37072">
      <w:pPr>
        <w:pStyle w:val="a3"/>
        <w:ind w:left="10660" w:right="1348"/>
        <w:jc w:val="both"/>
      </w:pPr>
      <w:r>
        <w:t>раствор для местного и наружного применения;</w:t>
      </w:r>
    </w:p>
    <w:p w:rsidR="00324EDB" w:rsidRDefault="00A37072">
      <w:pPr>
        <w:pStyle w:val="a3"/>
        <w:spacing w:before="2"/>
        <w:ind w:left="10660" w:right="1142"/>
        <w:jc w:val="both"/>
      </w:pPr>
      <w:r>
        <w:t>раствор для наружного применения; раствор для наружного применения (спиртовой);</w:t>
      </w:r>
    </w:p>
    <w:p w:rsidR="00324EDB" w:rsidRDefault="00A37072">
      <w:pPr>
        <w:pStyle w:val="a3"/>
        <w:ind w:left="10660" w:right="1444"/>
      </w:pPr>
      <w:r>
        <w:t>спрей для наружного применения (спиртовой);</w:t>
      </w:r>
    </w:p>
    <w:p w:rsidR="00324EDB" w:rsidRDefault="00A37072">
      <w:pPr>
        <w:pStyle w:val="a3"/>
        <w:spacing w:line="242" w:lineRule="auto"/>
        <w:ind w:left="10660" w:right="2150"/>
      </w:pPr>
      <w:r>
        <w:t>суппозитории вагинальные; таблетки вагинальные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1347" w:hanging="10214"/>
      </w:pPr>
      <w:r>
        <w:t>D08AG</w:t>
      </w:r>
      <w:r>
        <w:tab/>
        <w:t>препараты</w:t>
      </w:r>
      <w:r>
        <w:rPr>
          <w:spacing w:val="-3"/>
        </w:rPr>
        <w:t xml:space="preserve"> </w:t>
      </w:r>
      <w:r>
        <w:t>йода</w:t>
      </w:r>
      <w:r>
        <w:tab/>
        <w:t>повидон-йод</w:t>
      </w:r>
      <w:r>
        <w:tab/>
        <w:t>раствор для местного и наружного применения;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наружного применения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23"/>
          <w:footerReference w:type="default" r:id="rId2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47"/>
      </w:pPr>
      <w:r>
        <w:lastRenderedPageBreak/>
        <w:t>D08AX</w:t>
      </w:r>
      <w:r>
        <w:tab/>
        <w:t>другие антисептики</w:t>
      </w:r>
      <w:r>
        <w:rPr>
          <w:spacing w:val="-3"/>
        </w:rPr>
        <w:t xml:space="preserve"> </w:t>
      </w:r>
      <w:r>
        <w:t>и</w:t>
      </w:r>
    </w:p>
    <w:p w:rsidR="00324EDB" w:rsidRDefault="00A37072">
      <w:pPr>
        <w:pStyle w:val="a3"/>
        <w:ind w:left="1772"/>
      </w:pPr>
      <w:r>
        <w:t>дезинфицирующие средства</w:t>
      </w:r>
    </w:p>
    <w:p w:rsidR="00324EDB" w:rsidRDefault="00A37072">
      <w:pPr>
        <w:pStyle w:val="a3"/>
        <w:tabs>
          <w:tab w:val="left" w:pos="4534"/>
        </w:tabs>
        <w:spacing w:before="89"/>
        <w:ind w:left="4534" w:right="1349" w:hanging="4088"/>
      </w:pPr>
      <w:r>
        <w:br w:type="column"/>
      </w:r>
      <w:r>
        <w:lastRenderedPageBreak/>
        <w:t>водорода</w:t>
      </w:r>
      <w:r>
        <w:rPr>
          <w:spacing w:val="-3"/>
        </w:rPr>
        <w:t xml:space="preserve"> </w:t>
      </w:r>
      <w:r>
        <w:t>пероксид</w:t>
      </w:r>
      <w:r>
        <w:tab/>
        <w:t>раствор для местного и наружного применения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34"/>
        </w:tabs>
        <w:ind w:left="4534" w:right="510" w:hanging="4088"/>
      </w:pPr>
      <w:r>
        <w:t>калия</w:t>
      </w:r>
      <w:r>
        <w:rPr>
          <w:spacing w:val="-4"/>
        </w:rPr>
        <w:t xml:space="preserve"> </w:t>
      </w:r>
      <w:r>
        <w:t>перманганат</w:t>
      </w:r>
      <w:r>
        <w:tab/>
        <w:t>порошок для приготовления раствора для местного и наружного применения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534"/>
        </w:tabs>
        <w:ind w:left="4534" w:right="690" w:hanging="4088"/>
      </w:pPr>
      <w:r>
        <w:t>этанол</w:t>
      </w:r>
      <w:r>
        <w:tab/>
        <w:t>концентрат для приготовления раствора для наружного</w:t>
      </w:r>
      <w:r>
        <w:rPr>
          <w:spacing w:val="-1"/>
        </w:rPr>
        <w:t xml:space="preserve"> </w:t>
      </w:r>
      <w:r>
        <w:t>применения;</w:t>
      </w:r>
    </w:p>
    <w:p w:rsidR="00324EDB" w:rsidRDefault="00A37072">
      <w:pPr>
        <w:pStyle w:val="a3"/>
        <w:spacing w:before="1"/>
        <w:ind w:left="4534" w:right="681"/>
      </w:pPr>
      <w:r>
        <w:t>концентрат для приготовления раствора для наружного применения и приготовления лекарственных форм;</w:t>
      </w:r>
    </w:p>
    <w:p w:rsidR="00324EDB" w:rsidRDefault="00A37072">
      <w:pPr>
        <w:pStyle w:val="a3"/>
        <w:ind w:left="4534" w:right="990"/>
      </w:pPr>
      <w:r>
        <w:t>раствор для наружного применения; раствор для наружного применения и приготовления лекарственных форм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06" w:space="920"/>
            <w:col w:w="10044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 w:rsidP="00D711E5">
      <w:pPr>
        <w:pStyle w:val="a3"/>
        <w:tabs>
          <w:tab w:val="left" w:pos="1772"/>
        </w:tabs>
        <w:spacing w:before="89"/>
        <w:ind w:left="548" w:right="9856" w:firstLine="100"/>
      </w:pPr>
      <w:r>
        <w:t>D11</w:t>
      </w:r>
      <w:r>
        <w:tab/>
        <w:t>другие дерматологические препараты D11A</w:t>
      </w:r>
      <w:r>
        <w:tab/>
        <w:t>другие дерматологические</w:t>
      </w:r>
      <w:r>
        <w:rPr>
          <w:spacing w:val="-12"/>
        </w:rPr>
        <w:t xml:space="preserve"> </w:t>
      </w:r>
      <w:r>
        <w:t>препараты</w:t>
      </w:r>
    </w:p>
    <w:p w:rsidR="00324EDB" w:rsidRDefault="00324EDB">
      <w:pPr>
        <w:spacing w:line="480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ind w:left="1772" w:right="38" w:hanging="1326"/>
      </w:pPr>
      <w:r>
        <w:lastRenderedPageBreak/>
        <w:t>D11AН</w:t>
      </w:r>
      <w:r>
        <w:tab/>
        <w:t>препараты для лечения дерматита, кроме</w:t>
      </w:r>
      <w:r>
        <w:rPr>
          <w:spacing w:val="-1"/>
        </w:rPr>
        <w:t xml:space="preserve"> </w:t>
      </w:r>
      <w:r>
        <w:t>глюкокортикоидов</w:t>
      </w:r>
    </w:p>
    <w:p w:rsidR="00324EDB" w:rsidRDefault="00A37072">
      <w:pPr>
        <w:pStyle w:val="a3"/>
        <w:tabs>
          <w:tab w:val="left" w:pos="4534"/>
        </w:tabs>
        <w:spacing w:line="320" w:lineRule="exact"/>
        <w:ind w:left="447"/>
      </w:pPr>
      <w:r>
        <w:br w:type="column"/>
      </w:r>
      <w:r>
        <w:lastRenderedPageBreak/>
        <w:t>дупилумаб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"/>
        <w:rPr>
          <w:sz w:val="26"/>
        </w:rPr>
      </w:pPr>
    </w:p>
    <w:p w:rsidR="00324EDB" w:rsidRDefault="00A37072">
      <w:pPr>
        <w:pStyle w:val="a3"/>
        <w:tabs>
          <w:tab w:val="left" w:pos="4534"/>
        </w:tabs>
        <w:spacing w:before="1"/>
        <w:ind w:left="447"/>
      </w:pPr>
      <w:r>
        <w:t>пимекролимус</w:t>
      </w:r>
      <w:r>
        <w:tab/>
        <w:t>крем для наружного</w:t>
      </w:r>
      <w:r>
        <w:rPr>
          <w:spacing w:val="-5"/>
        </w:rPr>
        <w:t xml:space="preserve"> </w:t>
      </w:r>
      <w:r>
        <w:t>применения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51" w:space="175"/>
            <w:col w:w="1004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5"/>
        <w:numPr>
          <w:ilvl w:val="0"/>
          <w:numId w:val="13"/>
        </w:numPr>
        <w:tabs>
          <w:tab w:val="left" w:pos="1772"/>
          <w:tab w:val="left" w:pos="1773"/>
        </w:tabs>
        <w:ind w:right="10529"/>
        <w:rPr>
          <w:sz w:val="28"/>
        </w:rPr>
      </w:pPr>
      <w:r>
        <w:rPr>
          <w:sz w:val="28"/>
        </w:rPr>
        <w:t>мочеполовая система и половые гормоны</w:t>
      </w:r>
    </w:p>
    <w:p w:rsidR="00324EDB" w:rsidRDefault="00324EDB">
      <w:pPr>
        <w:rPr>
          <w:sz w:val="28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1157"/>
        <w:gridCol w:w="4577"/>
        <w:gridCol w:w="3533"/>
        <w:gridCol w:w="4526"/>
      </w:tblGrid>
      <w:tr w:rsidR="00324EDB">
        <w:trPr>
          <w:trHeight w:val="1122"/>
        </w:trPr>
        <w:tc>
          <w:tcPr>
            <w:tcW w:w="1157" w:type="dxa"/>
          </w:tcPr>
          <w:p w:rsidR="00324EDB" w:rsidRDefault="00A37072" w:rsidP="00D711E5">
            <w:pPr>
              <w:pStyle w:val="TableParagraph"/>
              <w:ind w:left="38" w:right="206"/>
              <w:jc w:val="center"/>
              <w:rPr>
                <w:sz w:val="28"/>
              </w:rPr>
            </w:pPr>
            <w:r>
              <w:rPr>
                <w:sz w:val="28"/>
              </w:rPr>
              <w:t>G01</w:t>
            </w:r>
          </w:p>
        </w:tc>
        <w:tc>
          <w:tcPr>
            <w:tcW w:w="4577" w:type="dxa"/>
          </w:tcPr>
          <w:p w:rsidR="00324EDB" w:rsidRDefault="00A37072" w:rsidP="00D711E5">
            <w:pPr>
              <w:pStyle w:val="TableParagraph"/>
              <w:ind w:left="218" w:right="464"/>
              <w:rPr>
                <w:sz w:val="28"/>
              </w:rPr>
            </w:pPr>
            <w:r>
              <w:rPr>
                <w:sz w:val="28"/>
              </w:rPr>
              <w:t>противомикробные препараты и антисептики, применяемые</w:t>
            </w:r>
          </w:p>
          <w:p w:rsidR="00324EDB" w:rsidRDefault="00A37072" w:rsidP="00D711E5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в гинекологии</w:t>
            </w:r>
          </w:p>
        </w:tc>
        <w:tc>
          <w:tcPr>
            <w:tcW w:w="8059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1609"/>
        </w:trPr>
        <w:tc>
          <w:tcPr>
            <w:tcW w:w="1157" w:type="dxa"/>
          </w:tcPr>
          <w:p w:rsidR="00324EDB" w:rsidRDefault="00A37072" w:rsidP="00D711E5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G01A</w:t>
            </w:r>
          </w:p>
        </w:tc>
        <w:tc>
          <w:tcPr>
            <w:tcW w:w="4577" w:type="dxa"/>
          </w:tcPr>
          <w:p w:rsidR="00324EDB" w:rsidRDefault="00A37072" w:rsidP="00D711E5">
            <w:pPr>
              <w:pStyle w:val="TableParagraph"/>
              <w:spacing w:before="155"/>
              <w:ind w:left="218" w:right="683"/>
              <w:rPr>
                <w:sz w:val="28"/>
              </w:rPr>
            </w:pPr>
            <w:r>
              <w:rPr>
                <w:sz w:val="28"/>
              </w:rPr>
              <w:t>противомикробные препараты и антисептики, кроме</w:t>
            </w:r>
          </w:p>
          <w:p w:rsidR="00324EDB" w:rsidRDefault="00A37072" w:rsidP="00D711E5">
            <w:pPr>
              <w:pStyle w:val="TableParagraph"/>
              <w:ind w:left="218" w:right="712"/>
              <w:rPr>
                <w:sz w:val="28"/>
              </w:rPr>
            </w:pPr>
            <w:r>
              <w:rPr>
                <w:sz w:val="28"/>
              </w:rPr>
              <w:t>комбинированных препаратов с глюкокортикоидами</w:t>
            </w:r>
          </w:p>
        </w:tc>
        <w:tc>
          <w:tcPr>
            <w:tcW w:w="8059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G01AА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6"/>
              <w:ind w:left="218"/>
              <w:rPr>
                <w:sz w:val="28"/>
              </w:rPr>
            </w:pPr>
            <w:r>
              <w:rPr>
                <w:sz w:val="28"/>
              </w:rPr>
              <w:t>антибактериальные препараты</w:t>
            </w:r>
          </w:p>
        </w:tc>
        <w:tc>
          <w:tcPr>
            <w:tcW w:w="3533" w:type="dxa"/>
          </w:tcPr>
          <w:p w:rsidR="00324EDB" w:rsidRDefault="00A37072">
            <w:pPr>
              <w:pStyle w:val="TableParagraph"/>
              <w:spacing w:before="156"/>
              <w:ind w:left="441"/>
              <w:rPr>
                <w:sz w:val="28"/>
              </w:rPr>
            </w:pPr>
            <w:r>
              <w:rPr>
                <w:sz w:val="28"/>
              </w:rPr>
              <w:t>натамицин</w:t>
            </w:r>
          </w:p>
        </w:tc>
        <w:tc>
          <w:tcPr>
            <w:tcW w:w="4526" w:type="dxa"/>
          </w:tcPr>
          <w:p w:rsidR="00324EDB" w:rsidRDefault="00A37072">
            <w:pPr>
              <w:pStyle w:val="TableParagraph"/>
              <w:spacing w:before="156"/>
              <w:ind w:left="996"/>
              <w:rPr>
                <w:sz w:val="28"/>
              </w:rPr>
            </w:pPr>
            <w:r>
              <w:rPr>
                <w:sz w:val="28"/>
              </w:rPr>
              <w:t>суппозитории вагинальные</w:t>
            </w:r>
          </w:p>
        </w:tc>
      </w:tr>
      <w:tr w:rsidR="00324EDB">
        <w:trPr>
          <w:trHeight w:val="1288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4"/>
              <w:jc w:val="center"/>
              <w:rPr>
                <w:sz w:val="28"/>
              </w:rPr>
            </w:pPr>
            <w:r>
              <w:rPr>
                <w:sz w:val="28"/>
              </w:rPr>
              <w:t>G01AF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производные имидазола</w:t>
            </w:r>
          </w:p>
        </w:tc>
        <w:tc>
          <w:tcPr>
            <w:tcW w:w="3533" w:type="dxa"/>
          </w:tcPr>
          <w:p w:rsidR="00324EDB" w:rsidRDefault="00A37072">
            <w:pPr>
              <w:pStyle w:val="TableParagraph"/>
              <w:spacing w:before="155"/>
              <w:ind w:left="441"/>
              <w:rPr>
                <w:sz w:val="28"/>
              </w:rPr>
            </w:pPr>
            <w:r>
              <w:rPr>
                <w:sz w:val="28"/>
              </w:rPr>
              <w:t>клотримазол</w:t>
            </w:r>
          </w:p>
        </w:tc>
        <w:tc>
          <w:tcPr>
            <w:tcW w:w="4526" w:type="dxa"/>
          </w:tcPr>
          <w:p w:rsidR="00324EDB" w:rsidRDefault="00A37072">
            <w:pPr>
              <w:pStyle w:val="TableParagraph"/>
              <w:spacing w:before="155" w:line="322" w:lineRule="exact"/>
              <w:ind w:left="996"/>
              <w:rPr>
                <w:sz w:val="28"/>
              </w:rPr>
            </w:pPr>
            <w:r>
              <w:rPr>
                <w:sz w:val="28"/>
              </w:rPr>
              <w:t>гель вагинальный;</w:t>
            </w:r>
          </w:p>
          <w:p w:rsidR="00324EDB" w:rsidRDefault="00A37072">
            <w:pPr>
              <w:pStyle w:val="TableParagraph"/>
              <w:ind w:left="996" w:right="170"/>
              <w:rPr>
                <w:sz w:val="28"/>
              </w:rPr>
            </w:pPr>
            <w:r>
              <w:rPr>
                <w:sz w:val="28"/>
              </w:rPr>
              <w:t>суппозитории вагинальные; таблетки вагинальные</w:t>
            </w:r>
          </w:p>
        </w:tc>
      </w:tr>
      <w:tr w:rsidR="00324EDB">
        <w:trPr>
          <w:trHeight w:val="965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/>
              <w:ind w:left="38" w:right="206"/>
              <w:jc w:val="center"/>
              <w:rPr>
                <w:sz w:val="28"/>
              </w:rPr>
            </w:pPr>
            <w:r>
              <w:rPr>
                <w:sz w:val="28"/>
              </w:rPr>
              <w:t>G02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6"/>
              <w:ind w:left="218" w:right="420"/>
              <w:rPr>
                <w:sz w:val="28"/>
              </w:rPr>
            </w:pPr>
            <w:r>
              <w:rPr>
                <w:sz w:val="28"/>
              </w:rPr>
              <w:t>другие препараты, применяемые в гинекологии</w:t>
            </w:r>
          </w:p>
        </w:tc>
        <w:tc>
          <w:tcPr>
            <w:tcW w:w="35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2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3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G02A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утеротонизирующие препараты</w:t>
            </w:r>
          </w:p>
        </w:tc>
        <w:tc>
          <w:tcPr>
            <w:tcW w:w="35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2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7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6"/>
              <w:jc w:val="center"/>
              <w:rPr>
                <w:sz w:val="28"/>
              </w:rPr>
            </w:pPr>
            <w:r>
              <w:rPr>
                <w:sz w:val="28"/>
              </w:rPr>
              <w:t>G02AB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алкалоиды спорыньи</w:t>
            </w:r>
          </w:p>
        </w:tc>
        <w:tc>
          <w:tcPr>
            <w:tcW w:w="3533" w:type="dxa"/>
          </w:tcPr>
          <w:p w:rsidR="00324EDB" w:rsidRDefault="00A37072">
            <w:pPr>
              <w:pStyle w:val="TableParagraph"/>
              <w:spacing w:before="155"/>
              <w:ind w:left="441"/>
              <w:rPr>
                <w:sz w:val="28"/>
              </w:rPr>
            </w:pPr>
            <w:r>
              <w:rPr>
                <w:sz w:val="28"/>
              </w:rPr>
              <w:t>метилэргометрин</w:t>
            </w:r>
          </w:p>
        </w:tc>
        <w:tc>
          <w:tcPr>
            <w:tcW w:w="4526" w:type="dxa"/>
          </w:tcPr>
          <w:p w:rsidR="00324EDB" w:rsidRDefault="00A37072">
            <w:pPr>
              <w:pStyle w:val="TableParagraph"/>
              <w:spacing w:before="155" w:line="242" w:lineRule="auto"/>
              <w:ind w:left="996" w:right="30"/>
              <w:rPr>
                <w:sz w:val="28"/>
              </w:rPr>
            </w:pPr>
            <w:r>
              <w:rPr>
                <w:sz w:val="28"/>
              </w:rPr>
              <w:t>раствор для внутривенного и внутримышечного введения</w:t>
            </w:r>
          </w:p>
        </w:tc>
      </w:tr>
      <w:tr w:rsidR="00324EDB">
        <w:trPr>
          <w:trHeight w:val="643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G02AD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простагландины</w:t>
            </w:r>
          </w:p>
        </w:tc>
        <w:tc>
          <w:tcPr>
            <w:tcW w:w="3533" w:type="dxa"/>
          </w:tcPr>
          <w:p w:rsidR="00324EDB" w:rsidRDefault="00A37072">
            <w:pPr>
              <w:pStyle w:val="TableParagraph"/>
              <w:spacing w:before="155"/>
              <w:ind w:left="441"/>
              <w:rPr>
                <w:sz w:val="28"/>
              </w:rPr>
            </w:pPr>
            <w:r>
              <w:rPr>
                <w:sz w:val="28"/>
              </w:rPr>
              <w:t>динопростон</w:t>
            </w:r>
          </w:p>
        </w:tc>
        <w:tc>
          <w:tcPr>
            <w:tcW w:w="4526" w:type="dxa"/>
          </w:tcPr>
          <w:p w:rsidR="00324EDB" w:rsidRDefault="00A37072">
            <w:pPr>
              <w:pStyle w:val="TableParagraph"/>
              <w:spacing w:before="155"/>
              <w:ind w:left="996"/>
              <w:rPr>
                <w:sz w:val="28"/>
              </w:rPr>
            </w:pPr>
            <w:r>
              <w:rPr>
                <w:sz w:val="28"/>
              </w:rPr>
              <w:t>гель интрацервикальный</w:t>
            </w:r>
          </w:p>
        </w:tc>
      </w:tr>
      <w:tr w:rsidR="00324EDB">
        <w:trPr>
          <w:trHeight w:val="477"/>
        </w:trPr>
        <w:tc>
          <w:tcPr>
            <w:tcW w:w="115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7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533" w:type="dxa"/>
          </w:tcPr>
          <w:p w:rsidR="00324EDB" w:rsidRDefault="00A37072">
            <w:pPr>
              <w:pStyle w:val="TableParagraph"/>
              <w:spacing w:before="155" w:line="302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мизопростол</w:t>
            </w:r>
          </w:p>
        </w:tc>
        <w:tc>
          <w:tcPr>
            <w:tcW w:w="4526" w:type="dxa"/>
          </w:tcPr>
          <w:p w:rsidR="00324EDB" w:rsidRDefault="00A37072">
            <w:pPr>
              <w:pStyle w:val="TableParagraph"/>
              <w:spacing w:before="155" w:line="302" w:lineRule="exact"/>
              <w:ind w:left="996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headerReference w:type="default" r:id="rId25"/>
          <w:footerReference w:type="default" r:id="rId2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266" w:hanging="1218"/>
      </w:pPr>
      <w:r>
        <w:t>G02C</w:t>
      </w:r>
      <w:r>
        <w:tab/>
        <w:t>другие препараты, применяемые в гинекологии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7"/>
          <w:footerReference w:type="default" r:id="rId2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G02CA</w:t>
      </w:r>
      <w:r>
        <w:tab/>
        <w:t>адреномиметики, токолитические средства</w:t>
      </w:r>
    </w:p>
    <w:p w:rsidR="00324EDB" w:rsidRDefault="00A37072">
      <w:pPr>
        <w:pStyle w:val="a3"/>
        <w:tabs>
          <w:tab w:val="left" w:pos="4541"/>
        </w:tabs>
        <w:spacing w:before="89"/>
        <w:ind w:left="4542" w:right="1009" w:hanging="4088"/>
      </w:pPr>
      <w:r>
        <w:br w:type="column"/>
      </w:r>
      <w:r>
        <w:lastRenderedPageBreak/>
        <w:t>гексопреналин</w:t>
      </w:r>
      <w:r>
        <w:tab/>
        <w:t>раствор для внутривенного введения;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60" w:space="259"/>
            <w:col w:w="10051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/>
        <w:ind w:left="461"/>
      </w:pPr>
      <w:r>
        <w:t>G02CB</w:t>
      </w:r>
      <w:r>
        <w:tab/>
        <w:t>ингибиторы</w:t>
      </w:r>
      <w:r>
        <w:rPr>
          <w:spacing w:val="-3"/>
        </w:rPr>
        <w:t xml:space="preserve"> </w:t>
      </w:r>
      <w:r>
        <w:t>пролактина</w:t>
      </w:r>
      <w:r>
        <w:tab/>
        <w:t>бромокриптин</w:t>
      </w:r>
      <w:r>
        <w:tab/>
        <w:t>таблетки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G02CX</w:t>
      </w:r>
      <w:r>
        <w:tab/>
        <w:t>прочие препараты, применяемые в гинекологии</w:t>
      </w:r>
    </w:p>
    <w:p w:rsidR="00324EDB" w:rsidRDefault="00A37072">
      <w:pPr>
        <w:pStyle w:val="a3"/>
        <w:tabs>
          <w:tab w:val="left" w:pos="4541"/>
        </w:tabs>
        <w:spacing w:before="89"/>
        <w:ind w:left="4542" w:right="690" w:hanging="4088"/>
      </w:pPr>
      <w:r>
        <w:br w:type="column"/>
      </w:r>
      <w:r>
        <w:lastRenderedPageBreak/>
        <w:t>атозибан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line="321" w:lineRule="exact"/>
        <w:ind w:left="4542"/>
      </w:pPr>
      <w:r>
        <w:t>раствор для внутривенного введения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67" w:space="152"/>
            <w:col w:w="10051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504" w:hanging="1124"/>
      </w:pPr>
      <w:r>
        <w:t>G03</w:t>
      </w:r>
      <w:r>
        <w:tab/>
        <w:t>половые гормоны и модуляторы функции половых</w:t>
      </w:r>
      <w:r>
        <w:rPr>
          <w:spacing w:val="-5"/>
        </w:rPr>
        <w:t xml:space="preserve"> </w:t>
      </w:r>
      <w:r>
        <w:t>органов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555"/>
      </w:pPr>
      <w:r>
        <w:t>G03B</w:t>
      </w:r>
      <w:r>
        <w:tab/>
        <w:t>андрогены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54"/>
      </w:pPr>
      <w:r>
        <w:t>G03BA</w:t>
      </w:r>
      <w:r>
        <w:tab/>
        <w:t>производные</w:t>
      </w:r>
      <w:r>
        <w:rPr>
          <w:spacing w:val="-3"/>
        </w:rPr>
        <w:t xml:space="preserve"> </w:t>
      </w:r>
      <w:r>
        <w:t>3-оксоандрост-4-ена</w:t>
      </w:r>
      <w:r>
        <w:tab/>
        <w:t>тестостерон</w:t>
      </w:r>
      <w:r>
        <w:tab/>
        <w:t>гель для наружного</w:t>
      </w:r>
      <w:r>
        <w:rPr>
          <w:spacing w:val="-7"/>
        </w:rPr>
        <w:t xml:space="preserve"> </w:t>
      </w:r>
      <w:r>
        <w:t>применения;</w:t>
      </w:r>
    </w:p>
    <w:p w:rsidR="00324EDB" w:rsidRDefault="00A37072">
      <w:pPr>
        <w:pStyle w:val="a3"/>
        <w:ind w:left="10660"/>
      </w:pPr>
      <w:r>
        <w:t>раствор для внутримышечного</w:t>
      </w:r>
      <w:r>
        <w:rPr>
          <w:spacing w:val="-18"/>
        </w:rPr>
        <w:t xml:space="preserve"> </w:t>
      </w:r>
      <w:r>
        <w:t>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тестостерон</w:t>
      </w:r>
      <w:r>
        <w:rPr>
          <w:spacing w:val="-1"/>
        </w:rPr>
        <w:t xml:space="preserve"> </w:t>
      </w:r>
      <w:r>
        <w:t>(смесь</w:t>
      </w:r>
      <w:r>
        <w:rPr>
          <w:spacing w:val="-4"/>
        </w:rPr>
        <w:t xml:space="preserve"> </w:t>
      </w:r>
      <w:r>
        <w:t>эфиров)</w:t>
      </w:r>
      <w:r>
        <w:tab/>
        <w:t>раствор для внутримышечного</w:t>
      </w:r>
      <w:r>
        <w:rPr>
          <w:spacing w:val="-18"/>
        </w:rPr>
        <w:t xml:space="preserve"> </w:t>
      </w:r>
      <w:r>
        <w:t>введения</w:t>
      </w:r>
    </w:p>
    <w:p w:rsidR="00324EDB" w:rsidRDefault="00A37072">
      <w:pPr>
        <w:pStyle w:val="a3"/>
        <w:spacing w:before="2"/>
        <w:ind w:left="10660"/>
      </w:pPr>
      <w:r>
        <w:t>(масляный)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48"/>
      </w:pPr>
      <w:r>
        <w:t>G03D</w:t>
      </w:r>
      <w:r>
        <w:tab/>
        <w:t>гестагены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47"/>
      </w:pPr>
      <w:r>
        <w:t>G03DA</w:t>
      </w:r>
      <w:r>
        <w:tab/>
        <w:t>производные</w:t>
      </w:r>
      <w:r>
        <w:rPr>
          <w:spacing w:val="-3"/>
        </w:rPr>
        <w:t xml:space="preserve"> </w:t>
      </w:r>
      <w:r>
        <w:t>прегн-4-ена</w:t>
      </w:r>
      <w:r>
        <w:tab/>
        <w:t>прогестерон</w:t>
      </w:r>
      <w:r>
        <w:tab/>
        <w:t>капсулы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G03DB</w:t>
      </w:r>
      <w:r>
        <w:tab/>
        <w:t>производные</w:t>
      </w:r>
      <w:r>
        <w:rPr>
          <w:spacing w:val="-4"/>
        </w:rPr>
        <w:t xml:space="preserve"> </w:t>
      </w:r>
      <w:r>
        <w:t>прегнадиена</w:t>
      </w:r>
      <w:r>
        <w:tab/>
        <w:t>дидрогестерон</w:t>
      </w:r>
      <w:r>
        <w:tab/>
        <w:t>таблетки,</w:t>
      </w:r>
      <w:r>
        <w:rPr>
          <w:spacing w:val="-1"/>
        </w:rPr>
        <w:t xml:space="preserve"> </w:t>
      </w:r>
      <w:r>
        <w:t>покрытые</w:t>
      </w:r>
    </w:p>
    <w:p w:rsidR="00324EDB" w:rsidRDefault="00A37072">
      <w:pPr>
        <w:pStyle w:val="a3"/>
        <w:ind w:left="10660"/>
      </w:pPr>
      <w:r>
        <w:t>пленочной оболочкой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5" w:line="640" w:lineRule="atLeast"/>
        <w:ind w:left="548" w:right="4435" w:hanging="94"/>
      </w:pPr>
      <w:r>
        <w:t>G03DC</w:t>
      </w:r>
      <w:r>
        <w:tab/>
        <w:t>производные</w:t>
      </w:r>
      <w:r>
        <w:rPr>
          <w:spacing w:val="-3"/>
        </w:rPr>
        <w:t xml:space="preserve"> </w:t>
      </w:r>
      <w:r>
        <w:t>эстрена</w:t>
      </w:r>
      <w:r>
        <w:tab/>
        <w:t>норэтистерон</w:t>
      </w:r>
      <w:r>
        <w:tab/>
      </w:r>
      <w:r>
        <w:rPr>
          <w:spacing w:val="-3"/>
        </w:rPr>
        <w:t xml:space="preserve">таблетки </w:t>
      </w:r>
      <w:r>
        <w:t>G03G</w:t>
      </w:r>
      <w:r>
        <w:tab/>
        <w:t>гонадотропины и</w:t>
      </w:r>
      <w:r>
        <w:rPr>
          <w:spacing w:val="-1"/>
        </w:rPr>
        <w:t xml:space="preserve"> </w:t>
      </w:r>
      <w:r>
        <w:t>другие</w:t>
      </w:r>
    </w:p>
    <w:p w:rsidR="00324EDB" w:rsidRDefault="00A37072">
      <w:pPr>
        <w:pStyle w:val="a3"/>
        <w:spacing w:before="4"/>
        <w:ind w:left="1772"/>
      </w:pPr>
      <w:r>
        <w:t>стимуляторы овуляции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47"/>
      </w:pPr>
      <w:r>
        <w:t>G03GA</w:t>
      </w:r>
      <w:r>
        <w:tab/>
        <w:t>гонадотропины</w:t>
      </w:r>
      <w:r>
        <w:tab/>
        <w:t>гонадотропин</w:t>
      </w:r>
      <w:r>
        <w:rPr>
          <w:spacing w:val="-4"/>
        </w:rPr>
        <w:t xml:space="preserve"> </w:t>
      </w:r>
      <w:r>
        <w:t>хорионический</w:t>
      </w:r>
      <w:r>
        <w:tab/>
        <w:t>лиофилизат для приготовления</w:t>
      </w:r>
      <w:r>
        <w:rPr>
          <w:spacing w:val="-8"/>
        </w:rPr>
        <w:t xml:space="preserve"> </w:t>
      </w:r>
      <w:r>
        <w:t>раствора</w:t>
      </w:r>
    </w:p>
    <w:p w:rsidR="00324EDB" w:rsidRDefault="00A37072">
      <w:pPr>
        <w:pStyle w:val="a3"/>
        <w:ind w:left="10660" w:right="632"/>
      </w:pPr>
      <w:r>
        <w:t xml:space="preserve">для внутримышечного введения; </w:t>
      </w:r>
      <w:r w:rsidRPr="002B448C">
        <w:rPr>
          <w:highlight w:val="red"/>
        </w:rPr>
        <w:t>лиофилизат для приготовления раствора для внутримышечного и подкожного введения</w:t>
      </w:r>
    </w:p>
    <w:p w:rsidR="00324EDB" w:rsidRDefault="00324EDB">
      <w:pPr>
        <w:pStyle w:val="a3"/>
        <w:spacing w:before="9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корифоллитропин</w:t>
      </w:r>
      <w:r>
        <w:rPr>
          <w:spacing w:val="-3"/>
        </w:rPr>
        <w:t xml:space="preserve"> </w:t>
      </w:r>
      <w:r>
        <w:t>альфа</w:t>
      </w:r>
      <w:r>
        <w:tab/>
        <w:t>раствор для подкожного</w:t>
      </w:r>
      <w:r>
        <w:rPr>
          <w:spacing w:val="-3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фоллитропин</w:t>
      </w:r>
      <w:r>
        <w:rPr>
          <w:spacing w:val="-2"/>
        </w:rPr>
        <w:t xml:space="preserve"> </w:t>
      </w:r>
      <w:r>
        <w:t>альфа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10660" w:right="1047"/>
      </w:pPr>
      <w:r>
        <w:t>для внутримышечного и подкожного введения;</w:t>
      </w:r>
    </w:p>
    <w:p w:rsidR="00324EDB" w:rsidRDefault="00A37072">
      <w:pPr>
        <w:pStyle w:val="a3"/>
        <w:ind w:left="10660" w:right="632"/>
      </w:pPr>
      <w:r>
        <w:t>лиофилизат для приготовления раствора для подкожного введения;</w:t>
      </w:r>
    </w:p>
    <w:p w:rsidR="00324EDB" w:rsidRDefault="00A37072">
      <w:pPr>
        <w:pStyle w:val="a3"/>
        <w:spacing w:before="1"/>
        <w:ind w:left="10660"/>
      </w:pPr>
      <w:r>
        <w:t>раствор для подкожного введения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9"/>
          <w:footerReference w:type="default" r:id="rId3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фоллитропин альфа + лутропин альфа</w:t>
      </w:r>
    </w:p>
    <w:p w:rsidR="00324EDB" w:rsidRDefault="00A37072">
      <w:pPr>
        <w:pStyle w:val="a3"/>
        <w:spacing w:before="89"/>
        <w:ind w:left="247" w:right="632"/>
      </w:pPr>
      <w:r>
        <w:br w:type="column"/>
      </w:r>
      <w:r>
        <w:lastRenderedPageBreak/>
        <w:t>лиофилизат для приготовления раствора для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373" w:space="40"/>
            <w:col w:w="5757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31"/>
          <w:footerReference w:type="default" r:id="rId3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G03GB</w:t>
      </w:r>
      <w:r>
        <w:tab/>
        <w:t>синтетические</w:t>
      </w:r>
      <w:r>
        <w:rPr>
          <w:spacing w:val="-8"/>
        </w:rPr>
        <w:t xml:space="preserve"> </w:t>
      </w:r>
      <w:r>
        <w:t>стимуляторы овуляции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кломифен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197" w:space="921"/>
            <w:col w:w="10052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48"/>
      </w:pPr>
      <w:r>
        <w:t>G03H</w:t>
      </w:r>
      <w:r>
        <w:tab/>
        <w:t>антиандрогены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t>G03HA</w:t>
      </w:r>
      <w:r>
        <w:tab/>
        <w:t>антиандрогены</w:t>
      </w:r>
      <w:r>
        <w:tab/>
        <w:t>ципротерон</w:t>
      </w:r>
      <w:r>
        <w:tab/>
        <w:t>раствор для внутримышечного</w:t>
      </w:r>
      <w:r>
        <w:rPr>
          <w:spacing w:val="-6"/>
        </w:rPr>
        <w:t xml:space="preserve"> </w:t>
      </w:r>
      <w:r>
        <w:t>введения</w:t>
      </w:r>
    </w:p>
    <w:p w:rsidR="00324EDB" w:rsidRDefault="00A37072">
      <w:pPr>
        <w:pStyle w:val="a3"/>
        <w:ind w:left="10660" w:right="4230"/>
      </w:pPr>
      <w:r>
        <w:t>масляный; 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line="480" w:lineRule="auto"/>
        <w:ind w:left="555" w:right="9960" w:firstLine="93"/>
      </w:pPr>
      <w:r>
        <w:t>G04</w:t>
      </w:r>
      <w:r>
        <w:tab/>
        <w:t>препараты, применяемые в урологии G04B</w:t>
      </w:r>
      <w:r>
        <w:tab/>
        <w:t>препараты, применяемые в</w:t>
      </w:r>
      <w:r>
        <w:rPr>
          <w:spacing w:val="-11"/>
        </w:rPr>
        <w:t xml:space="preserve"> </w:t>
      </w:r>
      <w:r>
        <w:t>урологии</w:t>
      </w:r>
    </w:p>
    <w:p w:rsidR="00324EDB" w:rsidRDefault="00324EDB">
      <w:pPr>
        <w:spacing w:line="480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line="321" w:lineRule="exact"/>
        <w:ind w:left="454"/>
      </w:pPr>
      <w:r>
        <w:lastRenderedPageBreak/>
        <w:t>G04BD</w:t>
      </w:r>
      <w:r>
        <w:tab/>
        <w:t>средства для лечения</w:t>
      </w:r>
      <w:r>
        <w:rPr>
          <w:spacing w:val="-6"/>
        </w:rPr>
        <w:t xml:space="preserve"> </w:t>
      </w:r>
      <w:r>
        <w:t>учащенного</w:t>
      </w:r>
    </w:p>
    <w:p w:rsidR="00324EDB" w:rsidRDefault="00A37072">
      <w:pPr>
        <w:pStyle w:val="a3"/>
        <w:ind w:left="1772"/>
      </w:pPr>
      <w:r>
        <w:t>мочеиспускания и недержания мочи</w:t>
      </w:r>
    </w:p>
    <w:p w:rsidR="00324EDB" w:rsidRDefault="00A37072">
      <w:pPr>
        <w:pStyle w:val="a3"/>
        <w:tabs>
          <w:tab w:val="left" w:pos="4493"/>
        </w:tabs>
        <w:spacing w:line="321" w:lineRule="exact"/>
        <w:ind w:left="405"/>
      </w:pPr>
      <w:r>
        <w:br w:type="column"/>
      </w:r>
      <w:r>
        <w:lastRenderedPageBreak/>
        <w:t>солифенацин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128" w:space="40"/>
            <w:col w:w="10002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555"/>
      </w:pPr>
      <w:r>
        <w:t>G04C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ind w:left="1772" w:right="10482"/>
      </w:pPr>
      <w:r>
        <w:t>доброкачественной гиперплазии предстательной железы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G04CA</w:t>
      </w:r>
      <w:r>
        <w:tab/>
        <w:t>альфа-адреноблокаторы</w:t>
      </w:r>
      <w:r>
        <w:tab/>
        <w:t>алфузозин</w:t>
      </w:r>
      <w:r>
        <w:tab/>
        <w:t>таблетки пролонгированного</w:t>
      </w:r>
      <w:r>
        <w:rPr>
          <w:spacing w:val="-5"/>
        </w:rPr>
        <w:t xml:space="preserve"> </w:t>
      </w:r>
      <w:r>
        <w:t>действия;</w:t>
      </w:r>
    </w:p>
    <w:p w:rsidR="00324EDB" w:rsidRDefault="00A37072">
      <w:pPr>
        <w:pStyle w:val="a3"/>
        <w:spacing w:before="3"/>
        <w:ind w:left="10660" w:right="789"/>
      </w:pPr>
      <w:r>
        <w:t>таблетки пролонгированного действия, покрытые оболочкой;</w:t>
      </w:r>
    </w:p>
    <w:p w:rsidR="00324EDB" w:rsidRDefault="00A37072">
      <w:pPr>
        <w:pStyle w:val="a3"/>
        <w:ind w:left="10660" w:right="632"/>
      </w:pPr>
      <w:r>
        <w:t>таблетки с контролируемым высвобождением, покрытые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Pr="00E46831" w:rsidRDefault="00A37072" w:rsidP="002B448C">
      <w:pPr>
        <w:pStyle w:val="a3"/>
        <w:tabs>
          <w:tab w:val="left" w:pos="10660"/>
        </w:tabs>
        <w:spacing w:before="89"/>
        <w:ind w:left="10660" w:right="1805" w:hanging="4088"/>
      </w:pPr>
      <w:r>
        <w:t>тамсулозин</w:t>
      </w:r>
      <w:r>
        <w:tab/>
      </w:r>
      <w:r w:rsidRPr="00E46831">
        <w:t>капсулы кишечнорастворимые с пролонгированным высвобождением; капсулы пролонгированного действия; капсулы с модифицированным высвобождением;</w:t>
      </w:r>
    </w:p>
    <w:p w:rsidR="00324EDB" w:rsidRDefault="00A37072">
      <w:pPr>
        <w:pStyle w:val="a3"/>
        <w:spacing w:line="242" w:lineRule="auto"/>
        <w:ind w:left="10660" w:right="1897"/>
      </w:pPr>
      <w:r w:rsidRPr="00E46831">
        <w:t>капсулы с пролонгированным высвобождением;</w:t>
      </w:r>
    </w:p>
    <w:p w:rsidR="00324EDB" w:rsidRDefault="00A37072">
      <w:pPr>
        <w:pStyle w:val="a3"/>
        <w:ind w:left="10660" w:right="683"/>
      </w:pPr>
      <w:r w:rsidRPr="00E46831">
        <w:t>таблетки с контролируемым высвобождением, покрытые оболочкой; таблетки с пролонгированным высвобождением, покрытые пленочной оболочкой</w:t>
      </w:r>
    </w:p>
    <w:p w:rsidR="00324EDB" w:rsidRDefault="00324EDB">
      <w:pPr>
        <w:pStyle w:val="a3"/>
        <w:spacing w:before="8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33"/>
          <w:footerReference w:type="default" r:id="rId3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G04CB</w:t>
      </w:r>
      <w:r>
        <w:tab/>
        <w:t>ингибиторы тестостерон-5-альфа- редуктазы</w:t>
      </w:r>
    </w:p>
    <w:p w:rsidR="00324EDB" w:rsidRDefault="00A37072">
      <w:pPr>
        <w:pStyle w:val="a3"/>
        <w:tabs>
          <w:tab w:val="left" w:pos="4549"/>
        </w:tabs>
        <w:spacing w:before="89"/>
        <w:ind w:left="461"/>
      </w:pPr>
      <w:r>
        <w:br w:type="column"/>
      </w:r>
      <w:r>
        <w:lastRenderedPageBreak/>
        <w:t>финастерид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84" w:space="228"/>
            <w:col w:w="1005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5"/>
        <w:numPr>
          <w:ilvl w:val="0"/>
          <w:numId w:val="13"/>
        </w:numPr>
        <w:tabs>
          <w:tab w:val="left" w:pos="1772"/>
          <w:tab w:val="left" w:pos="1773"/>
        </w:tabs>
        <w:spacing w:line="242" w:lineRule="auto"/>
        <w:ind w:right="9901"/>
        <w:rPr>
          <w:sz w:val="28"/>
        </w:rPr>
      </w:pPr>
      <w:r>
        <w:rPr>
          <w:sz w:val="28"/>
        </w:rPr>
        <w:t>гормональные препараты системного действия, кроме половых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гормонов</w:t>
      </w:r>
    </w:p>
    <w:p w:rsidR="00324EDB" w:rsidRDefault="00A37072">
      <w:pPr>
        <w:pStyle w:val="a3"/>
        <w:spacing w:line="318" w:lineRule="exact"/>
        <w:ind w:left="1772"/>
      </w:pPr>
      <w:r>
        <w:t>и инсулинов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007" w:hanging="1124"/>
      </w:pPr>
      <w:r>
        <w:t>H01</w:t>
      </w:r>
      <w:r>
        <w:tab/>
        <w:t>гормоны гипофиза и гипоталамуса и их аналоги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110" w:hanging="1225"/>
      </w:pPr>
      <w:r>
        <w:t>H01A</w:t>
      </w:r>
      <w:r>
        <w:tab/>
        <w:t>гормоны передней доли гипофиза и их аналоги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54"/>
      </w:pPr>
      <w:r>
        <w:t>H01AC</w:t>
      </w:r>
      <w:r>
        <w:tab/>
        <w:t>соматропин и</w:t>
      </w:r>
      <w:r>
        <w:rPr>
          <w:spacing w:val="-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агонисты</w:t>
      </w:r>
      <w:r>
        <w:tab/>
        <w:t>соматропин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подкожного введения;</w:t>
      </w:r>
    </w:p>
    <w:p w:rsidR="00324EDB" w:rsidRDefault="00A37072">
      <w:pPr>
        <w:pStyle w:val="a3"/>
        <w:ind w:left="10660"/>
      </w:pPr>
      <w:r>
        <w:t>раствор для подкожного введения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35"/>
          <w:footerReference w:type="default" r:id="rId3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26"/>
      </w:pPr>
      <w:r>
        <w:lastRenderedPageBreak/>
        <w:t>H01AX</w:t>
      </w:r>
      <w:r>
        <w:tab/>
        <w:t>другие гормоны передней</w:t>
      </w:r>
      <w:r>
        <w:rPr>
          <w:spacing w:val="-16"/>
        </w:rPr>
        <w:t xml:space="preserve"> </w:t>
      </w:r>
      <w:r>
        <w:t>доли гипофиза и их</w:t>
      </w:r>
      <w:r>
        <w:rPr>
          <w:spacing w:val="-9"/>
        </w:rPr>
        <w:t xml:space="preserve"> </w:t>
      </w:r>
      <w:r>
        <w:t>аналоги</w:t>
      </w:r>
    </w:p>
    <w:p w:rsidR="00324EDB" w:rsidRDefault="00A37072">
      <w:pPr>
        <w:pStyle w:val="a3"/>
        <w:tabs>
          <w:tab w:val="left" w:pos="4534"/>
        </w:tabs>
        <w:spacing w:before="89" w:line="242" w:lineRule="auto"/>
        <w:ind w:left="4534" w:right="642" w:hanging="4088"/>
      </w:pPr>
      <w:r>
        <w:br w:type="column"/>
      </w:r>
      <w:r>
        <w:lastRenderedPageBreak/>
        <w:t>пэгвисомант</w:t>
      </w:r>
      <w:r>
        <w:tab/>
        <w:t>лиофилизат для приготовления раствора для подкожного введения</w:t>
      </w:r>
    </w:p>
    <w:p w:rsidR="00324EDB" w:rsidRDefault="00324EDB">
      <w:pPr>
        <w:spacing w:line="24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59" w:space="567"/>
            <w:col w:w="10044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55"/>
      </w:pPr>
      <w:r>
        <w:t>H01B</w:t>
      </w:r>
      <w:r>
        <w:tab/>
        <w:t>гормоны задней доли</w:t>
      </w:r>
      <w:r>
        <w:rPr>
          <w:spacing w:val="-3"/>
        </w:rPr>
        <w:t xml:space="preserve"> </w:t>
      </w:r>
      <w:r>
        <w:t>гипофиза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H01BA</w:t>
      </w:r>
      <w:r>
        <w:tab/>
        <w:t>вазопрессин 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аналоги</w:t>
      </w:r>
      <w:r>
        <w:tab/>
        <w:t>десмопрессин</w:t>
      </w:r>
      <w:r>
        <w:tab/>
        <w:t>капли</w:t>
      </w:r>
      <w:r>
        <w:rPr>
          <w:spacing w:val="-3"/>
        </w:rPr>
        <w:t xml:space="preserve"> </w:t>
      </w:r>
      <w:r>
        <w:t>назальные;</w:t>
      </w:r>
    </w:p>
    <w:p w:rsidR="00324EDB" w:rsidRDefault="00A37072">
      <w:pPr>
        <w:pStyle w:val="a3"/>
        <w:ind w:left="10660" w:right="1602"/>
      </w:pPr>
      <w:r>
        <w:t>спрей назальный дозированный; таблетки;</w:t>
      </w:r>
    </w:p>
    <w:p w:rsidR="00324EDB" w:rsidRDefault="00A37072">
      <w:pPr>
        <w:pStyle w:val="a3"/>
        <w:spacing w:before="1"/>
        <w:ind w:left="10660" w:right="538"/>
      </w:pPr>
      <w:r>
        <w:t>таблетки, диспергируемые в полости рта; таблетки-лиофилизат;</w:t>
      </w:r>
    </w:p>
    <w:p w:rsidR="00324EDB" w:rsidRDefault="00A37072">
      <w:pPr>
        <w:pStyle w:val="a3"/>
        <w:spacing w:line="321" w:lineRule="exact"/>
        <w:ind w:left="10660"/>
      </w:pPr>
      <w:r>
        <w:t>таблетки подъязычные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2" w:lineRule="auto"/>
        <w:ind w:left="461" w:right="1083" w:firstLine="6111"/>
      </w:pPr>
      <w:r>
        <w:t>терлипрессин</w:t>
      </w:r>
      <w:r>
        <w:tab/>
        <w:t>раствор для внутривенного введения H01BB</w:t>
      </w:r>
      <w:r>
        <w:tab/>
        <w:t>окситоцин и</w:t>
      </w:r>
      <w:r>
        <w:rPr>
          <w:spacing w:val="-6"/>
        </w:rPr>
        <w:t xml:space="preserve"> </w:t>
      </w:r>
      <w:r>
        <w:t>его аналоги</w:t>
      </w:r>
      <w:r>
        <w:tab/>
        <w:t>карбетоцин</w:t>
      </w:r>
      <w:r w:rsidR="002B448C">
        <w:tab/>
        <w:t>раствор</w:t>
      </w:r>
      <w:r>
        <w:t>для внутривенного</w:t>
      </w:r>
      <w:r>
        <w:rPr>
          <w:spacing w:val="-15"/>
        </w:rPr>
        <w:t xml:space="preserve"> </w:t>
      </w:r>
      <w:r>
        <w:t>введения</w:t>
      </w:r>
      <w:r w:rsidR="002B448C">
        <w:t>,</w:t>
      </w:r>
    </w:p>
    <w:p w:rsidR="002B448C" w:rsidRDefault="002B448C" w:rsidP="002B448C">
      <w:pPr>
        <w:pStyle w:val="a3"/>
        <w:tabs>
          <w:tab w:val="left" w:pos="10660"/>
        </w:tabs>
        <w:ind w:left="10660" w:right="2018" w:hanging="4088"/>
      </w:pPr>
      <w:r>
        <w:t xml:space="preserve">                                                          </w:t>
      </w:r>
      <w:r w:rsidRPr="002B448C">
        <w:rPr>
          <w:highlight w:val="green"/>
        </w:rPr>
        <w:t>раствор для внутривенного и внутримышечного</w:t>
      </w:r>
      <w:r w:rsidRPr="002B448C">
        <w:rPr>
          <w:spacing w:val="-7"/>
          <w:highlight w:val="green"/>
        </w:rPr>
        <w:t xml:space="preserve"> </w:t>
      </w:r>
      <w:r w:rsidRPr="002B448C">
        <w:rPr>
          <w:highlight w:val="green"/>
        </w:rPr>
        <w:t>введения;</w:t>
      </w:r>
    </w:p>
    <w:p w:rsidR="002B448C" w:rsidRDefault="002B448C" w:rsidP="002B448C">
      <w:pPr>
        <w:sectPr w:rsidR="002B448C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2B448C" w:rsidRDefault="002B448C">
      <w:pPr>
        <w:pStyle w:val="a3"/>
        <w:tabs>
          <w:tab w:val="left" w:pos="1772"/>
          <w:tab w:val="left" w:pos="6572"/>
          <w:tab w:val="left" w:pos="10660"/>
        </w:tabs>
        <w:spacing w:line="482" w:lineRule="auto"/>
        <w:ind w:left="461" w:right="1083" w:firstLine="611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2B448C" w:rsidTr="00661E0A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2B448C" w:rsidRDefault="002B448C" w:rsidP="00661E0A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2B448C" w:rsidRDefault="002B448C" w:rsidP="00661E0A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2B448C" w:rsidRDefault="002B448C" w:rsidP="00661E0A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2B448C" w:rsidRDefault="002B448C" w:rsidP="00661E0A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2B448C" w:rsidRDefault="002B448C" w:rsidP="00661E0A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2B448C" w:rsidRDefault="002B448C" w:rsidP="002B448C">
      <w:pPr>
        <w:pStyle w:val="a3"/>
        <w:spacing w:before="7"/>
        <w:rPr>
          <w:sz w:val="19"/>
        </w:rPr>
      </w:pPr>
    </w:p>
    <w:p w:rsidR="00324EDB" w:rsidRDefault="002B448C" w:rsidP="002B448C">
      <w:pPr>
        <w:pStyle w:val="a3"/>
        <w:tabs>
          <w:tab w:val="left" w:pos="10660"/>
        </w:tabs>
        <w:ind w:left="10660" w:right="2018" w:hanging="4088"/>
        <w:rPr>
          <w:sz w:val="19"/>
        </w:rPr>
      </w:pPr>
      <w:r>
        <w:t>о</w:t>
      </w:r>
      <w:r w:rsidR="00A37072">
        <w:t>кситоцин</w:t>
      </w:r>
      <w:r w:rsidR="00A37072">
        <w:tab/>
        <w:t>раствор для внутривенного и внутримышечного</w:t>
      </w:r>
      <w:r w:rsidR="00A37072">
        <w:rPr>
          <w:spacing w:val="-7"/>
        </w:rPr>
        <w:t xml:space="preserve"> </w:t>
      </w:r>
      <w:r w:rsidR="00A37072">
        <w:t>введения;</w:t>
      </w:r>
    </w:p>
    <w:p w:rsidR="00324EDB" w:rsidRDefault="00A37072">
      <w:pPr>
        <w:pStyle w:val="a3"/>
        <w:spacing w:before="89"/>
        <w:ind w:left="10660" w:right="469"/>
      </w:pPr>
      <w:r>
        <w:t>раствор для инфузий и внутримышечного введения;</w:t>
      </w:r>
    </w:p>
    <w:p w:rsidR="00324EDB" w:rsidRDefault="00A37072">
      <w:pPr>
        <w:pStyle w:val="a3"/>
        <w:spacing w:before="2" w:line="322" w:lineRule="exact"/>
        <w:ind w:left="10660"/>
      </w:pPr>
      <w:r>
        <w:t>раствор для инъекций;</w:t>
      </w:r>
    </w:p>
    <w:p w:rsidR="00324EDB" w:rsidRDefault="00A37072">
      <w:pPr>
        <w:pStyle w:val="a3"/>
        <w:ind w:left="10660" w:right="1478"/>
      </w:pPr>
      <w:r>
        <w:t>раствор для инъекций и местного применения</w:t>
      </w:r>
    </w:p>
    <w:p w:rsidR="00324EDB" w:rsidRDefault="00A37072">
      <w:pPr>
        <w:pStyle w:val="a3"/>
        <w:tabs>
          <w:tab w:val="left" w:pos="1772"/>
        </w:tabs>
        <w:ind w:left="555"/>
      </w:pPr>
      <w:r>
        <w:t>H01C</w:t>
      </w:r>
      <w:r>
        <w:tab/>
        <w:t>гормоны</w:t>
      </w:r>
      <w:r>
        <w:rPr>
          <w:spacing w:val="-1"/>
        </w:rPr>
        <w:t xml:space="preserve"> </w:t>
      </w:r>
      <w:r>
        <w:t>гипоталамуса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242" w:lineRule="auto"/>
        <w:ind w:left="10660" w:right="1840" w:hanging="10199"/>
      </w:pPr>
      <w:r>
        <w:t>H01CB</w:t>
      </w:r>
      <w:r>
        <w:tab/>
        <w:t>соматостатин</w:t>
      </w:r>
      <w:r>
        <w:rPr>
          <w:spacing w:val="-3"/>
        </w:rPr>
        <w:t xml:space="preserve"> </w:t>
      </w:r>
      <w:r>
        <w:t>и аналоги</w:t>
      </w:r>
      <w:r>
        <w:tab/>
        <w:t>ланреотид</w:t>
      </w:r>
      <w:r>
        <w:tab/>
        <w:t>гель для подкожного введения пролонгированного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466" w:hanging="4088"/>
      </w:pPr>
      <w:r>
        <w:t>октреотид</w:t>
      </w:r>
      <w:r>
        <w:tab/>
        <w:t>лиофилизат для приготовления суспензии для внутримышечного введения пролонгированного действия;</w:t>
      </w:r>
    </w:p>
    <w:p w:rsidR="00324EDB" w:rsidRDefault="00A37072">
      <w:pPr>
        <w:pStyle w:val="a3"/>
        <w:ind w:left="10660" w:right="363"/>
      </w:pPr>
      <w:r>
        <w:t>микросферы для приготовления суспензии для внутримышечного введения;</w:t>
      </w:r>
    </w:p>
    <w:p w:rsidR="00324EDB" w:rsidRDefault="00A37072">
      <w:pPr>
        <w:pStyle w:val="a3"/>
        <w:spacing w:before="1"/>
        <w:ind w:left="10660" w:right="363"/>
      </w:pPr>
      <w:r>
        <w:t>микросферы для приготовления суспензии для внутримышечного введения пролонгированного действия;</w:t>
      </w:r>
    </w:p>
    <w:p w:rsidR="00324EDB" w:rsidRDefault="00A37072">
      <w:pPr>
        <w:pStyle w:val="a3"/>
        <w:ind w:left="10660" w:right="494"/>
      </w:pPr>
      <w:r>
        <w:t>раствор для внутривенного и подкожного введения;</w:t>
      </w:r>
    </w:p>
    <w:p w:rsidR="00324EDB" w:rsidRDefault="00A37072">
      <w:pPr>
        <w:pStyle w:val="a3"/>
        <w:spacing w:line="242" w:lineRule="auto"/>
        <w:ind w:left="10660" w:right="1248"/>
      </w:pPr>
      <w:r>
        <w:t>раствор для инфузий и подкожного введения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пасиреотид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headerReference w:type="default" r:id="rId37"/>
          <w:footerReference w:type="default" r:id="rId3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461"/>
        <w:jc w:val="both"/>
      </w:pPr>
      <w:r>
        <w:t>H01CC      антигонадотропин-рилизинг</w:t>
      </w:r>
      <w:r>
        <w:rPr>
          <w:spacing w:val="22"/>
        </w:rPr>
        <w:t xml:space="preserve"> </w:t>
      </w:r>
      <w:r>
        <w:t xml:space="preserve">гормоны  </w:t>
      </w:r>
      <w:r>
        <w:rPr>
          <w:spacing w:val="57"/>
        </w:rPr>
        <w:t xml:space="preserve"> </w:t>
      </w:r>
      <w:r>
        <w:t>ганиреликс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10660" w:right="642" w:hanging="4088"/>
      </w:pPr>
      <w:r>
        <w:t>цетрореликс</w:t>
      </w:r>
      <w:r>
        <w:tab/>
        <w:t>лиофилизат для приготовления раствора для подкожного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 w:rsidP="00D711E5">
      <w:pPr>
        <w:pStyle w:val="a3"/>
        <w:tabs>
          <w:tab w:val="left" w:pos="1772"/>
        </w:tabs>
        <w:ind w:left="1772" w:right="10853" w:hanging="1124"/>
      </w:pPr>
      <w:r>
        <w:t>H02</w:t>
      </w:r>
      <w:r>
        <w:tab/>
        <w:t>кортикостероиды системного действия</w:t>
      </w:r>
    </w:p>
    <w:p w:rsidR="00324EDB" w:rsidRDefault="00324EDB" w:rsidP="00D711E5">
      <w:pPr>
        <w:pStyle w:val="a3"/>
        <w:spacing w:before="1"/>
      </w:pPr>
    </w:p>
    <w:p w:rsidR="00324EDB" w:rsidRDefault="00A37072" w:rsidP="00D711E5">
      <w:pPr>
        <w:pStyle w:val="a3"/>
        <w:tabs>
          <w:tab w:val="left" w:pos="1772"/>
        </w:tabs>
        <w:ind w:left="1772" w:right="10853" w:hanging="1225"/>
      </w:pPr>
      <w:r>
        <w:t>H02A</w:t>
      </w:r>
      <w:r>
        <w:tab/>
        <w:t>кортикостероиды системного действия</w:t>
      </w:r>
    </w:p>
    <w:p w:rsidR="00324EDB" w:rsidRDefault="00324EDB" w:rsidP="00D711E5">
      <w:pPr>
        <w:pStyle w:val="a3"/>
        <w:spacing w:before="10"/>
        <w:rPr>
          <w:sz w:val="27"/>
        </w:rPr>
      </w:pPr>
    </w:p>
    <w:p w:rsidR="00324EDB" w:rsidRDefault="00A37072" w:rsidP="00D711E5">
      <w:pPr>
        <w:pStyle w:val="a3"/>
        <w:tabs>
          <w:tab w:val="left" w:pos="6572"/>
          <w:tab w:val="left" w:pos="10660"/>
        </w:tabs>
        <w:ind w:left="447"/>
        <w:jc w:val="both"/>
      </w:pPr>
      <w:r>
        <w:t xml:space="preserve">H02AA     </w:t>
      </w:r>
      <w:r>
        <w:rPr>
          <w:spacing w:val="9"/>
        </w:rPr>
        <w:t xml:space="preserve"> </w:t>
      </w:r>
      <w:r>
        <w:t>минералокортикоиды</w:t>
      </w:r>
      <w:r>
        <w:tab/>
        <w:t>флудрокортизон</w:t>
      </w:r>
      <w:r>
        <w:tab/>
        <w:t>таблетки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6572"/>
          <w:tab w:val="left" w:pos="10660"/>
        </w:tabs>
        <w:spacing w:line="322" w:lineRule="exact"/>
        <w:ind w:left="454"/>
        <w:jc w:val="both"/>
      </w:pPr>
      <w:r>
        <w:t xml:space="preserve">H02AB     </w:t>
      </w:r>
      <w:r>
        <w:rPr>
          <w:spacing w:val="18"/>
        </w:rPr>
        <w:t xml:space="preserve"> </w:t>
      </w:r>
      <w:r>
        <w:t>глюкокортикоиды</w:t>
      </w:r>
      <w:r>
        <w:tab/>
        <w:t>гидрокортизон</w:t>
      </w:r>
      <w:r>
        <w:tab/>
        <w:t>крем для наружного</w:t>
      </w:r>
      <w:r>
        <w:rPr>
          <w:spacing w:val="-4"/>
        </w:rPr>
        <w:t xml:space="preserve"> </w:t>
      </w:r>
      <w:r>
        <w:t>применения;</w:t>
      </w:r>
    </w:p>
    <w:p w:rsidR="00324EDB" w:rsidRDefault="00A37072">
      <w:pPr>
        <w:pStyle w:val="a3"/>
        <w:ind w:left="10660" w:right="642"/>
        <w:jc w:val="both"/>
      </w:pPr>
      <w:r>
        <w:t>лиофилизат для приготовления раствора для внутривенного и внутримышечного введения;</w:t>
      </w:r>
    </w:p>
    <w:p w:rsidR="00324EDB" w:rsidRDefault="00A37072">
      <w:pPr>
        <w:pStyle w:val="a3"/>
        <w:spacing w:before="1" w:line="322" w:lineRule="exact"/>
        <w:ind w:left="10660"/>
        <w:jc w:val="both"/>
      </w:pPr>
      <w:r>
        <w:t>мазь глазная;</w:t>
      </w:r>
    </w:p>
    <w:p w:rsidR="00324EDB" w:rsidRDefault="00A37072">
      <w:pPr>
        <w:pStyle w:val="a3"/>
        <w:spacing w:line="322" w:lineRule="exact"/>
        <w:ind w:left="10660"/>
        <w:jc w:val="both"/>
      </w:pPr>
      <w:r>
        <w:t>мазь для наружного применения;</w:t>
      </w:r>
    </w:p>
    <w:p w:rsidR="00324EDB" w:rsidRDefault="00A37072">
      <w:pPr>
        <w:pStyle w:val="a3"/>
        <w:ind w:left="10660" w:right="1292"/>
      </w:pPr>
      <w:r>
        <w:t>суспензия для внутримышечного и внутрисуставного введения;</w:t>
      </w:r>
    </w:p>
    <w:p w:rsidR="00324EDB" w:rsidRDefault="00A37072">
      <w:pPr>
        <w:pStyle w:val="a3"/>
        <w:spacing w:before="2" w:line="322" w:lineRule="exact"/>
        <w:ind w:left="10660"/>
      </w:pPr>
      <w:r>
        <w:t>таблетки;</w:t>
      </w:r>
    </w:p>
    <w:p w:rsidR="00324EDB" w:rsidRDefault="00A37072">
      <w:pPr>
        <w:pStyle w:val="a3"/>
        <w:ind w:left="10660"/>
      </w:pPr>
      <w:r>
        <w:t>эмульсия для наружного применения</w:t>
      </w:r>
    </w:p>
    <w:p w:rsidR="00324EDB" w:rsidRDefault="00324EDB">
      <w:pPr>
        <w:sectPr w:rsidR="00324EDB">
          <w:headerReference w:type="default" r:id="rId39"/>
          <w:footerReference w:type="default" r:id="rId4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1393" w:hanging="4088"/>
        <w:jc w:val="both"/>
      </w:pPr>
      <w:r>
        <w:t>дексаметазон</w:t>
      </w:r>
      <w:r>
        <w:tab/>
        <w:t>имплантат для интравитреального введения;</w:t>
      </w:r>
    </w:p>
    <w:p w:rsidR="00324EDB" w:rsidRDefault="00A37072">
      <w:pPr>
        <w:pStyle w:val="a3"/>
        <w:spacing w:before="2"/>
        <w:ind w:left="10660" w:right="2018"/>
        <w:jc w:val="both"/>
      </w:pPr>
      <w:r>
        <w:t>раствор для внутривенного и внутримышечного введения; раствор для инъекций;</w:t>
      </w:r>
    </w:p>
    <w:p w:rsidR="00324EDB" w:rsidRDefault="00A37072">
      <w:pPr>
        <w:pStyle w:val="a3"/>
        <w:spacing w:line="321" w:lineRule="exact"/>
        <w:ind w:left="10660"/>
      </w:pPr>
      <w:r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42" w:hanging="4088"/>
        <w:jc w:val="both"/>
      </w:pPr>
      <w:r>
        <w:t>метилпреднизолон</w:t>
      </w:r>
      <w:r>
        <w:tab/>
        <w:t>лиофилизат для приготовления раствора для внутривенного и внутримышечного введения;</w:t>
      </w:r>
    </w:p>
    <w:p w:rsidR="00324EDB" w:rsidRDefault="00A37072">
      <w:pPr>
        <w:pStyle w:val="a3"/>
        <w:spacing w:before="2"/>
        <w:ind w:left="10660"/>
      </w:pPr>
      <w:r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10660" w:right="1525" w:hanging="4088"/>
      </w:pPr>
      <w:r>
        <w:t>преднизолон</w:t>
      </w:r>
      <w:r>
        <w:tab/>
        <w:t>мазь для наружного применения; раствор для внутривенного и внутримышечного</w:t>
      </w:r>
      <w:r>
        <w:rPr>
          <w:spacing w:val="-1"/>
        </w:rPr>
        <w:t xml:space="preserve"> </w:t>
      </w:r>
      <w:r>
        <w:t>введения;</w:t>
      </w:r>
    </w:p>
    <w:p w:rsidR="00324EDB" w:rsidRDefault="00A37072">
      <w:pPr>
        <w:pStyle w:val="a3"/>
        <w:spacing w:before="1"/>
        <w:ind w:left="10660" w:right="2783"/>
      </w:pPr>
      <w:r>
        <w:t>раствор для инъекций; таблетки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060" w:hanging="1124"/>
      </w:pPr>
      <w:r>
        <w:t>H03</w:t>
      </w:r>
      <w:r>
        <w:tab/>
        <w:t>препараты для лечения заболеваний щитовидной</w:t>
      </w:r>
      <w:r>
        <w:rPr>
          <w:spacing w:val="-1"/>
        </w:rPr>
        <w:t xml:space="preserve"> </w:t>
      </w:r>
      <w:r>
        <w:t>железы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ind w:left="548"/>
      </w:pPr>
      <w:r>
        <w:t>H03A</w:t>
      </w:r>
      <w:r>
        <w:tab/>
        <w:t>препараты щитовидной</w:t>
      </w:r>
      <w:r>
        <w:rPr>
          <w:spacing w:val="-1"/>
        </w:rPr>
        <w:t xml:space="preserve"> </w:t>
      </w:r>
      <w:r>
        <w:t>железы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555" w:right="4436" w:hanging="108"/>
      </w:pPr>
      <w:r>
        <w:t>H03AA</w:t>
      </w:r>
      <w:r>
        <w:tab/>
        <w:t>гормоны</w:t>
      </w:r>
      <w:r>
        <w:rPr>
          <w:spacing w:val="-3"/>
        </w:rPr>
        <w:t xml:space="preserve"> </w:t>
      </w:r>
      <w:r>
        <w:t>щитовидной</w:t>
      </w:r>
      <w:r>
        <w:rPr>
          <w:spacing w:val="-3"/>
        </w:rPr>
        <w:t xml:space="preserve"> </w:t>
      </w:r>
      <w:r>
        <w:t>железы</w:t>
      </w:r>
      <w:r>
        <w:tab/>
        <w:t>левотироксин</w:t>
      </w:r>
      <w:r>
        <w:rPr>
          <w:spacing w:val="-2"/>
        </w:rPr>
        <w:t xml:space="preserve"> </w:t>
      </w:r>
      <w:r>
        <w:t>натрия</w:t>
      </w:r>
      <w:r>
        <w:tab/>
      </w:r>
      <w:r>
        <w:rPr>
          <w:spacing w:val="-3"/>
        </w:rPr>
        <w:t xml:space="preserve">таблетки </w:t>
      </w:r>
      <w:r>
        <w:t>H03B</w:t>
      </w:r>
      <w:r>
        <w:tab/>
        <w:t>антитиреоидные</w:t>
      </w:r>
      <w:r>
        <w:rPr>
          <w:spacing w:val="-1"/>
        </w:rPr>
        <w:t xml:space="preserve"> </w:t>
      </w:r>
      <w:r>
        <w:t>препараты</w:t>
      </w:r>
    </w:p>
    <w:p w:rsidR="00324EDB" w:rsidRDefault="00324EDB">
      <w:pPr>
        <w:spacing w:line="480" w:lineRule="auto"/>
        <w:sectPr w:rsidR="00324EDB">
          <w:headerReference w:type="default" r:id="rId41"/>
          <w:footerReference w:type="default" r:id="rId4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43"/>
          <w:footerReference w:type="default" r:id="rId4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H03BB</w:t>
      </w:r>
      <w:r>
        <w:tab/>
        <w:t>серосодержащие производные имидазола</w:t>
      </w:r>
    </w:p>
    <w:p w:rsidR="00324EDB" w:rsidRDefault="00A37072">
      <w:pPr>
        <w:pStyle w:val="a3"/>
        <w:tabs>
          <w:tab w:val="left" w:pos="4549"/>
        </w:tabs>
        <w:spacing w:before="89" w:line="322" w:lineRule="exact"/>
        <w:ind w:left="461"/>
      </w:pPr>
      <w:r>
        <w:br w:type="column"/>
      </w:r>
      <w:r>
        <w:lastRenderedPageBreak/>
        <w:t>тиамазол</w:t>
      </w:r>
      <w:r>
        <w:tab/>
        <w:t>таблетки;</w:t>
      </w:r>
    </w:p>
    <w:p w:rsidR="00324EDB" w:rsidRDefault="00A37072">
      <w:pPr>
        <w:pStyle w:val="a3"/>
        <w:ind w:left="4549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59" w:space="652"/>
            <w:col w:w="10059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55"/>
      </w:pPr>
      <w:r>
        <w:t>H03C</w:t>
      </w:r>
      <w:r>
        <w:tab/>
        <w:t>препараты</w:t>
      </w:r>
      <w:r>
        <w:rPr>
          <w:spacing w:val="-1"/>
        </w:rPr>
        <w:t xml:space="preserve"> </w:t>
      </w:r>
      <w:r>
        <w:t>йода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54"/>
      </w:pPr>
      <w:r>
        <w:t>H03CA</w:t>
      </w:r>
      <w:r>
        <w:tab/>
        <w:t>препараты</w:t>
      </w:r>
      <w:r>
        <w:rPr>
          <w:spacing w:val="-3"/>
        </w:rPr>
        <w:t xml:space="preserve"> </w:t>
      </w:r>
      <w:r>
        <w:t>йода</w:t>
      </w:r>
      <w:r>
        <w:tab/>
        <w:t>калия</w:t>
      </w:r>
      <w:r>
        <w:rPr>
          <w:spacing w:val="-3"/>
        </w:rPr>
        <w:t xml:space="preserve"> </w:t>
      </w:r>
      <w:r>
        <w:t>йодид</w:t>
      </w:r>
      <w:r>
        <w:tab/>
        <w:t>таблетки;</w:t>
      </w:r>
    </w:p>
    <w:p w:rsidR="00324EDB" w:rsidRPr="00D43827" w:rsidRDefault="00A37072">
      <w:pPr>
        <w:pStyle w:val="a3"/>
        <w:spacing w:line="322" w:lineRule="exact"/>
        <w:ind w:left="10660"/>
        <w:rPr>
          <w:highlight w:val="red"/>
        </w:rPr>
      </w:pPr>
      <w:r w:rsidRPr="00D43827">
        <w:rPr>
          <w:highlight w:val="red"/>
        </w:rPr>
        <w:t>таблетки жевательные;</w:t>
      </w:r>
    </w:p>
    <w:p w:rsidR="00324EDB" w:rsidRDefault="00A37072">
      <w:pPr>
        <w:pStyle w:val="a3"/>
        <w:ind w:left="10660"/>
      </w:pPr>
      <w:r w:rsidRPr="00D43827">
        <w:rPr>
          <w:highlight w:val="red"/>
        </w:rP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before="1" w:line="480" w:lineRule="auto"/>
        <w:ind w:left="548" w:right="10210" w:firstLine="100"/>
      </w:pPr>
      <w:r>
        <w:t>H04</w:t>
      </w:r>
      <w:r>
        <w:tab/>
        <w:t>гормоны поджелудочной железы H04A</w:t>
      </w:r>
      <w:r>
        <w:tab/>
        <w:t>гормоны, расщепляющие</w:t>
      </w:r>
      <w:r>
        <w:rPr>
          <w:spacing w:val="-11"/>
        </w:rPr>
        <w:t xml:space="preserve"> </w:t>
      </w:r>
      <w:r>
        <w:t>гликоген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1" w:lineRule="exact"/>
        <w:ind w:left="447"/>
      </w:pPr>
      <w:r>
        <w:t>H04AA</w:t>
      </w:r>
      <w:r>
        <w:tab/>
        <w:t>гормоны,</w:t>
      </w:r>
      <w:r>
        <w:rPr>
          <w:spacing w:val="-6"/>
        </w:rPr>
        <w:t xml:space="preserve"> </w:t>
      </w:r>
      <w:r>
        <w:t>расщепляющие</w:t>
      </w:r>
      <w:r>
        <w:rPr>
          <w:spacing w:val="-2"/>
        </w:rPr>
        <w:t xml:space="preserve"> </w:t>
      </w:r>
      <w:r>
        <w:t>гликоген</w:t>
      </w:r>
      <w:r>
        <w:tab/>
        <w:t>глюкагон</w:t>
      </w:r>
      <w:r>
        <w:tab/>
        <w:t>лиофилизат для приготовления</w:t>
      </w:r>
      <w:r>
        <w:rPr>
          <w:spacing w:val="-8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инъекций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1772" w:right="10391" w:hanging="1124"/>
      </w:pPr>
      <w:r>
        <w:t>H05</w:t>
      </w:r>
      <w:r>
        <w:tab/>
        <w:t>препараты, регулирующие обмен кальция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718" w:hanging="1225"/>
      </w:pPr>
      <w:r>
        <w:t>H05A</w:t>
      </w:r>
      <w:r>
        <w:tab/>
        <w:t>паратиреоидные гормоны и их аналоги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H05AA</w:t>
      </w:r>
      <w:r>
        <w:tab/>
        <w:t>паратиреоидные гормоны и</w:t>
      </w:r>
      <w:r>
        <w:rPr>
          <w:spacing w:val="-13"/>
        </w:rPr>
        <w:t xml:space="preserve"> </w:t>
      </w:r>
      <w:r>
        <w:t>их аналоги</w:t>
      </w:r>
    </w:p>
    <w:p w:rsidR="00324EDB" w:rsidRDefault="00A37072">
      <w:pPr>
        <w:pStyle w:val="a3"/>
        <w:tabs>
          <w:tab w:val="left" w:pos="4534"/>
        </w:tabs>
        <w:spacing w:before="89"/>
        <w:ind w:left="447"/>
      </w:pPr>
      <w:r>
        <w:br w:type="column"/>
      </w:r>
      <w:r>
        <w:lastRenderedPageBreak/>
        <w:t>терипаратид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81" w:space="645"/>
            <w:col w:w="1004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55"/>
      </w:pPr>
      <w:r>
        <w:t>H05B</w:t>
      </w:r>
      <w:r>
        <w:tab/>
        <w:t>антипаратиреоидные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54"/>
      </w:pPr>
      <w:r>
        <w:t>H05BA</w:t>
      </w:r>
      <w:r>
        <w:tab/>
        <w:t>препараты</w:t>
      </w:r>
      <w:r>
        <w:rPr>
          <w:spacing w:val="-3"/>
        </w:rPr>
        <w:t xml:space="preserve"> </w:t>
      </w:r>
      <w:r>
        <w:t>кальцитонина</w:t>
      </w:r>
      <w:r>
        <w:tab/>
        <w:t>кальцитонин</w:t>
      </w:r>
      <w:r>
        <w:tab/>
        <w:t>раствор для</w:t>
      </w:r>
      <w:r>
        <w:rPr>
          <w:spacing w:val="-4"/>
        </w:rPr>
        <w:t xml:space="preserve"> </w:t>
      </w:r>
      <w:r>
        <w:t>инъекций;</w:t>
      </w:r>
    </w:p>
    <w:p w:rsidR="00324EDB" w:rsidRDefault="00324EDB">
      <w:pPr>
        <w:rPr>
          <w:sz w:val="20"/>
        </w:rPr>
        <w:sectPr w:rsidR="00324EDB">
          <w:headerReference w:type="default" r:id="rId45"/>
          <w:footerReference w:type="default" r:id="rId4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H05BX</w:t>
      </w:r>
      <w:r>
        <w:tab/>
        <w:t>прочие антипаратиреоидные препараты</w:t>
      </w:r>
    </w:p>
    <w:p w:rsidR="00324EDB" w:rsidRDefault="00A37072">
      <w:pPr>
        <w:pStyle w:val="a3"/>
        <w:tabs>
          <w:tab w:val="left" w:pos="4541"/>
        </w:tabs>
        <w:spacing w:before="89" w:line="322" w:lineRule="exact"/>
        <w:ind w:left="454"/>
      </w:pPr>
      <w:r>
        <w:br w:type="column"/>
      </w:r>
      <w:r>
        <w:lastRenderedPageBreak/>
        <w:t>парикальцитол</w:t>
      </w:r>
      <w:r>
        <w:tab/>
        <w:t>капсулы;</w:t>
      </w:r>
    </w:p>
    <w:p w:rsidR="00324EDB" w:rsidRDefault="00A37072">
      <w:pPr>
        <w:pStyle w:val="a3"/>
        <w:ind w:left="4542"/>
      </w:pPr>
      <w:r>
        <w:t>раствор для внутривенного 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541"/>
        </w:tabs>
        <w:ind w:left="454"/>
      </w:pPr>
      <w:r>
        <w:t>цинакальцет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541"/>
        </w:tabs>
        <w:spacing w:before="1"/>
        <w:ind w:left="454"/>
      </w:pPr>
      <w:r>
        <w:t>этелкальцетид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44" w:space="874"/>
            <w:col w:w="10052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33" w:hanging="937"/>
      </w:pPr>
      <w:r>
        <w:t>J</w:t>
      </w:r>
      <w:r>
        <w:tab/>
        <w:t>противомикробные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715" w:hanging="1076"/>
      </w:pPr>
      <w:r>
        <w:t>J01</w:t>
      </w:r>
      <w:r>
        <w:tab/>
        <w:t>антибактериальные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95"/>
      </w:pPr>
      <w:r>
        <w:t>J01A</w:t>
      </w:r>
      <w:r>
        <w:tab/>
        <w:t>тетрациклины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92"/>
      </w:pPr>
      <w:r>
        <w:t>J01AA</w:t>
      </w:r>
      <w:r>
        <w:tab/>
        <w:t>тетрациклины</w:t>
      </w:r>
      <w:r>
        <w:tab/>
        <w:t>доксициклин</w:t>
      </w:r>
      <w:r>
        <w:tab/>
        <w:t>капсулы;</w:t>
      </w:r>
    </w:p>
    <w:p w:rsidR="00324EDB" w:rsidRDefault="00A37072">
      <w:pPr>
        <w:pStyle w:val="a3"/>
        <w:ind w:left="10660" w:right="632"/>
      </w:pPr>
      <w:r>
        <w:t>лиофилизат для приготовления раствора для внутривенного введения; лиофилизат для приготовления раствора для инфузий;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2" w:lineRule="exact"/>
        <w:ind w:left="10660"/>
      </w:pPr>
      <w:r>
        <w:t>таблетки;</w:t>
      </w:r>
    </w:p>
    <w:p w:rsidR="00324EDB" w:rsidRDefault="00A37072">
      <w:pPr>
        <w:pStyle w:val="a3"/>
        <w:ind w:left="10660"/>
      </w:pPr>
      <w:r>
        <w:t>таблетки диспергируемые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/>
        <w:ind w:left="10660" w:right="640" w:hanging="4088"/>
      </w:pPr>
      <w:r>
        <w:t>тигециклин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603"/>
      </w:pPr>
      <w:r>
        <w:t>J01B</w:t>
      </w:r>
      <w:r>
        <w:tab/>
        <w:t>амфениколы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502"/>
      </w:pPr>
      <w:r>
        <w:t>J01BA</w:t>
      </w:r>
      <w:r>
        <w:tab/>
        <w:t>амфениколы</w:t>
      </w:r>
      <w:r>
        <w:tab/>
        <w:t>хлорамфеникол</w:t>
      </w:r>
      <w:r>
        <w:tab/>
        <w:t>таблетки;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0083" w:hanging="1170"/>
      </w:pPr>
      <w:r>
        <w:t>J01C</w:t>
      </w:r>
      <w:r>
        <w:tab/>
        <w:t>бета-лактамные антибактериальные препараты:</w:t>
      </w:r>
      <w:r>
        <w:rPr>
          <w:spacing w:val="-3"/>
        </w:rPr>
        <w:t xml:space="preserve"> </w:t>
      </w:r>
      <w:r>
        <w:t>пенициллины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47"/>
          <w:footerReference w:type="default" r:id="rId4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70"/>
      </w:pPr>
      <w:r>
        <w:lastRenderedPageBreak/>
        <w:t>J01CA</w:t>
      </w:r>
      <w:r>
        <w:tab/>
        <w:t>пенициллины широкого спектра действия</w:t>
      </w:r>
    </w:p>
    <w:p w:rsidR="00324EDB" w:rsidRDefault="00A37072">
      <w:pPr>
        <w:pStyle w:val="a3"/>
        <w:tabs>
          <w:tab w:val="left" w:pos="4589"/>
        </w:tabs>
        <w:spacing w:before="89"/>
        <w:ind w:left="4590" w:right="397" w:hanging="4088"/>
      </w:pPr>
      <w:r>
        <w:br w:type="column"/>
      </w:r>
      <w:r>
        <w:lastRenderedPageBreak/>
        <w:t>амоксициллин</w:t>
      </w:r>
      <w:r>
        <w:tab/>
        <w:t>гранулы для приготовления суспензии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spacing w:line="321" w:lineRule="exact"/>
        <w:ind w:left="4590"/>
      </w:pPr>
      <w:r>
        <w:t>капсулы;</w:t>
      </w:r>
    </w:p>
    <w:p w:rsidR="00324EDB" w:rsidRDefault="00A37072">
      <w:pPr>
        <w:pStyle w:val="a3"/>
        <w:ind w:left="4590" w:right="321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spacing w:line="321" w:lineRule="exact"/>
        <w:ind w:left="4590"/>
      </w:pPr>
      <w:r>
        <w:t>таблетки;</w:t>
      </w:r>
    </w:p>
    <w:p w:rsidR="00324EDB" w:rsidRDefault="00A37072">
      <w:pPr>
        <w:pStyle w:val="a3"/>
        <w:spacing w:before="2" w:line="322" w:lineRule="exact"/>
        <w:ind w:left="4590"/>
      </w:pPr>
      <w:r>
        <w:t>таблетки диспергируемые;</w:t>
      </w:r>
    </w:p>
    <w:p w:rsidR="00324EDB" w:rsidRDefault="00A37072">
      <w:pPr>
        <w:pStyle w:val="a3"/>
        <w:ind w:left="4590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94" w:space="377"/>
            <w:col w:w="10099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717" w:hanging="4088"/>
      </w:pPr>
      <w:r>
        <w:t>ампициллин</w:t>
      </w:r>
      <w:r>
        <w:tab/>
        <w:t>порошок для приготовления раствора для внутривенного и внутримышечного введения;</w:t>
      </w:r>
    </w:p>
    <w:p w:rsidR="00324EDB" w:rsidRDefault="00A37072">
      <w:pPr>
        <w:pStyle w:val="a3"/>
        <w:spacing w:before="1"/>
        <w:ind w:left="10660" w:right="497"/>
      </w:pPr>
      <w:r>
        <w:t>порошок для приготовления раствора для внутримышечного введения;</w:t>
      </w:r>
    </w:p>
    <w:p w:rsidR="00324EDB" w:rsidRDefault="00A37072">
      <w:pPr>
        <w:pStyle w:val="a3"/>
        <w:ind w:left="10660" w:right="322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spacing w:line="321" w:lineRule="exact"/>
        <w:ind w:left="10660"/>
      </w:pPr>
      <w:r>
        <w:t>таблетки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49"/>
          <w:footerReference w:type="default" r:id="rId5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256"/>
      </w:pPr>
      <w:r>
        <w:lastRenderedPageBreak/>
        <w:t>J01CE</w:t>
      </w:r>
      <w:r>
        <w:tab/>
        <w:t>пенициллины, чувствительные к бета- лактамазам</w:t>
      </w:r>
    </w:p>
    <w:p w:rsidR="00324EDB" w:rsidRDefault="00A37072">
      <w:pPr>
        <w:pStyle w:val="a3"/>
        <w:tabs>
          <w:tab w:val="left" w:pos="4263"/>
        </w:tabs>
        <w:spacing w:before="89" w:line="322" w:lineRule="exact"/>
        <w:ind w:left="176"/>
      </w:pPr>
      <w:r>
        <w:br w:type="column"/>
      </w:r>
      <w:r>
        <w:lastRenderedPageBreak/>
        <w:t>бензатина</w:t>
      </w:r>
      <w:r>
        <w:rPr>
          <w:spacing w:val="-4"/>
        </w:rPr>
        <w:t xml:space="preserve"> </w:t>
      </w:r>
      <w:r>
        <w:t>бензилпенициллин</w:t>
      </w:r>
      <w:r>
        <w:tab/>
        <w:t>порошок для приготовления суспензии</w:t>
      </w:r>
      <w:r>
        <w:rPr>
          <w:spacing w:val="-11"/>
        </w:rPr>
        <w:t xml:space="preserve"> </w:t>
      </w:r>
      <w:r>
        <w:t>для</w:t>
      </w:r>
    </w:p>
    <w:p w:rsidR="00324EDB" w:rsidRDefault="00A37072">
      <w:pPr>
        <w:pStyle w:val="a3"/>
        <w:spacing w:line="322" w:lineRule="exact"/>
        <w:ind w:left="4263"/>
      </w:pPr>
      <w:r>
        <w:t>внутримышечного введения;</w:t>
      </w:r>
    </w:p>
    <w:p w:rsidR="00324EDB" w:rsidRDefault="00A37072">
      <w:pPr>
        <w:pStyle w:val="a3"/>
        <w:ind w:left="4263" w:right="322"/>
      </w:pPr>
      <w:r w:rsidRPr="00D43827">
        <w:rPr>
          <w:highlight w:val="red"/>
        </w:rPr>
        <w:t>порошок для приготовления суспензии для внутримышечного введения пролонгированного 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263"/>
        </w:tabs>
        <w:ind w:left="4263" w:right="510" w:hanging="4088"/>
      </w:pPr>
      <w:r>
        <w:t>бензилпенициллин</w:t>
      </w:r>
      <w:r>
        <w:tab/>
        <w:t>порошок для приготовления раствора для внутривенного и внутримышечного</w:t>
      </w:r>
    </w:p>
    <w:p w:rsidR="00324EDB" w:rsidRDefault="00A37072">
      <w:pPr>
        <w:pStyle w:val="a3"/>
        <w:spacing w:line="321" w:lineRule="exact"/>
        <w:ind w:left="4263"/>
      </w:pPr>
      <w:r>
        <w:t>введения;</w:t>
      </w:r>
    </w:p>
    <w:p w:rsidR="00324EDB" w:rsidRDefault="00A37072">
      <w:pPr>
        <w:pStyle w:val="a3"/>
        <w:ind w:left="4263" w:right="297"/>
      </w:pPr>
      <w:r>
        <w:t>порошок для приготовления раствора для внутримышечного и подкожного введения; порошок для приготовления раствора для инъекций;</w:t>
      </w:r>
    </w:p>
    <w:p w:rsidR="00324EDB" w:rsidRDefault="00A37072">
      <w:pPr>
        <w:pStyle w:val="a3"/>
        <w:spacing w:before="1"/>
        <w:ind w:left="4263" w:right="322"/>
      </w:pPr>
      <w:r>
        <w:t>порошок для приготовления раствора для инъекций и местного применения; порошок для приготовления суспензии для внутримышечного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357" w:space="40"/>
            <w:col w:w="9773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феноксиметилпенициллин</w:t>
      </w:r>
      <w:r>
        <w:tab/>
        <w:t>порошок для приготовления суспензии</w:t>
      </w:r>
      <w:r>
        <w:rPr>
          <w:spacing w:val="-12"/>
        </w:rPr>
        <w:t xml:space="preserve"> </w:t>
      </w:r>
      <w:r>
        <w:t>для</w:t>
      </w:r>
    </w:p>
    <w:p w:rsidR="00324EDB" w:rsidRDefault="00A37072">
      <w:pPr>
        <w:pStyle w:val="a3"/>
        <w:spacing w:line="242" w:lineRule="auto"/>
        <w:ind w:left="10660" w:right="3664"/>
      </w:pPr>
      <w:r>
        <w:t>приема внутрь; таблетки</w:t>
      </w: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51"/>
          <w:footerReference w:type="default" r:id="rId5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49"/>
      </w:pPr>
      <w:r>
        <w:lastRenderedPageBreak/>
        <w:t>J01CF</w:t>
      </w:r>
      <w:r>
        <w:tab/>
        <w:t>пенициллины, устойчивые к бета- лактамазам</w:t>
      </w:r>
    </w:p>
    <w:p w:rsidR="00324EDB" w:rsidRDefault="00A37072">
      <w:pPr>
        <w:pStyle w:val="a3"/>
        <w:tabs>
          <w:tab w:val="left" w:pos="4611"/>
        </w:tabs>
        <w:spacing w:before="89"/>
        <w:ind w:left="4611" w:right="510" w:hanging="4088"/>
      </w:pPr>
      <w:r>
        <w:br w:type="column"/>
      </w:r>
      <w:r>
        <w:lastRenderedPageBreak/>
        <w:t>оксациллин</w:t>
      </w:r>
      <w:r>
        <w:tab/>
        <w:t>порошок для приготовления раствора для внутривенного и</w:t>
      </w:r>
      <w:r>
        <w:rPr>
          <w:spacing w:val="-2"/>
        </w:rPr>
        <w:t xml:space="preserve"> </w:t>
      </w:r>
      <w:r>
        <w:t>внутримышечного</w:t>
      </w:r>
    </w:p>
    <w:p w:rsidR="00324EDB" w:rsidRDefault="00A37072">
      <w:pPr>
        <w:pStyle w:val="a3"/>
        <w:spacing w:line="322" w:lineRule="exact"/>
        <w:ind w:left="4611"/>
      </w:pPr>
      <w:r>
        <w:t>введения;</w:t>
      </w:r>
    </w:p>
    <w:p w:rsidR="00324EDB" w:rsidRDefault="00A37072">
      <w:pPr>
        <w:pStyle w:val="a3"/>
        <w:spacing w:line="242" w:lineRule="auto"/>
        <w:ind w:left="4611" w:right="497"/>
      </w:pPr>
      <w:r>
        <w:t>порошок для приготовления раствора для внутримышечного введения;</w:t>
      </w:r>
    </w:p>
    <w:p w:rsidR="00324EDB" w:rsidRDefault="00A37072">
      <w:pPr>
        <w:pStyle w:val="a3"/>
        <w:spacing w:line="317" w:lineRule="exact"/>
        <w:ind w:left="4611"/>
      </w:pPr>
      <w:r>
        <w:t>таблетки</w:t>
      </w:r>
    </w:p>
    <w:p w:rsidR="00324EDB" w:rsidRDefault="00324EDB">
      <w:pPr>
        <w:spacing w:line="317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91" w:space="158"/>
            <w:col w:w="1012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263"/>
      </w:pPr>
      <w:r>
        <w:lastRenderedPageBreak/>
        <w:t>J01CR</w:t>
      </w:r>
      <w:r>
        <w:tab/>
        <w:t>комбинации пенициллинов,</w:t>
      </w:r>
      <w:r>
        <w:rPr>
          <w:spacing w:val="-15"/>
        </w:rPr>
        <w:t xml:space="preserve"> </w:t>
      </w:r>
      <w:r>
        <w:t>включая комбинации с ингибиторами бета- лактамаз</w:t>
      </w:r>
    </w:p>
    <w:p w:rsidR="00324EDB" w:rsidRDefault="00A37072">
      <w:pPr>
        <w:pStyle w:val="a3"/>
        <w:spacing w:before="89"/>
        <w:ind w:left="348" w:right="-18"/>
      </w:pPr>
      <w:r>
        <w:br w:type="column"/>
      </w:r>
      <w:r>
        <w:lastRenderedPageBreak/>
        <w:t>амоксициллин + клавулановая кислота</w:t>
      </w:r>
    </w:p>
    <w:p w:rsidR="00324EDB" w:rsidRDefault="00A37072">
      <w:pPr>
        <w:pStyle w:val="a3"/>
        <w:spacing w:before="89"/>
        <w:ind w:left="406" w:right="497"/>
      </w:pPr>
      <w:r>
        <w:br w:type="column"/>
      </w:r>
      <w:r>
        <w:lastRenderedPageBreak/>
        <w:t>порошок для приготовления раствора для внутривенного введения;</w:t>
      </w:r>
    </w:p>
    <w:p w:rsidR="00324EDB" w:rsidRDefault="00A37072">
      <w:pPr>
        <w:pStyle w:val="a3"/>
        <w:ind w:left="406" w:right="322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spacing w:before="2"/>
        <w:ind w:left="406" w:right="1683"/>
      </w:pPr>
      <w:r>
        <w:t>таблетки диспергируемые; таблетки, покрытые оболочкой;</w:t>
      </w:r>
    </w:p>
    <w:p w:rsidR="00324EDB" w:rsidRDefault="00A37072">
      <w:pPr>
        <w:pStyle w:val="a3"/>
        <w:ind w:left="406" w:right="329"/>
      </w:pPr>
      <w:r>
        <w:t xml:space="preserve">таблетки, покрытые пленочной оболочкой; </w:t>
      </w:r>
      <w:r w:rsidRPr="009C7B4A">
        <w:rPr>
          <w:highlight w:val="red"/>
        </w:rPr>
        <w:t>таблетки с модифицированным высвобождением,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6185" w:space="40"/>
            <w:col w:w="3990" w:space="39"/>
            <w:col w:w="5916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ампициллин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сульбактам</w:t>
      </w:r>
      <w:r>
        <w:tab/>
        <w:t>порошок для приготовления раствора</w:t>
      </w:r>
      <w:r>
        <w:rPr>
          <w:spacing w:val="-14"/>
        </w:rPr>
        <w:t xml:space="preserve"> </w:t>
      </w:r>
      <w:r>
        <w:t>для</w:t>
      </w:r>
    </w:p>
    <w:p w:rsidR="00324EDB" w:rsidRDefault="00A37072">
      <w:pPr>
        <w:pStyle w:val="a3"/>
        <w:ind w:left="10660" w:right="1189"/>
      </w:pPr>
      <w:r>
        <w:t>внутривенного и внутримышечного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595"/>
      </w:pPr>
      <w:r>
        <w:t>J01D</w:t>
      </w:r>
      <w:r>
        <w:tab/>
        <w:t>другие</w:t>
      </w:r>
      <w:r>
        <w:rPr>
          <w:spacing w:val="-1"/>
        </w:rPr>
        <w:t xml:space="preserve"> </w:t>
      </w:r>
      <w:r>
        <w:t>бета-лактамные</w:t>
      </w:r>
    </w:p>
    <w:p w:rsidR="00324EDB" w:rsidRDefault="00A37072">
      <w:pPr>
        <w:pStyle w:val="a3"/>
        <w:ind w:left="1772"/>
      </w:pPr>
      <w:r>
        <w:t>антибактериальные препараты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502"/>
      </w:pPr>
      <w:r>
        <w:t>J01DB</w:t>
      </w:r>
      <w:r>
        <w:tab/>
        <w:t>цефалоспорины</w:t>
      </w:r>
      <w:r>
        <w:rPr>
          <w:spacing w:val="-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поколения</w:t>
      </w:r>
      <w:r>
        <w:tab/>
        <w:t>цефазолин</w:t>
      </w:r>
      <w:r>
        <w:tab/>
        <w:t>порошок для приготовления раствора</w:t>
      </w:r>
      <w:r>
        <w:rPr>
          <w:spacing w:val="-13"/>
        </w:rPr>
        <w:t xml:space="preserve"> </w:t>
      </w:r>
      <w:r>
        <w:t>для</w:t>
      </w:r>
    </w:p>
    <w:p w:rsidR="00324EDB" w:rsidRDefault="00A37072">
      <w:pPr>
        <w:pStyle w:val="a3"/>
        <w:ind w:left="10660" w:right="1189"/>
      </w:pPr>
      <w:r>
        <w:t>внутривенного и внутримышечного 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внутримышечного введения;</w:t>
      </w:r>
    </w:p>
    <w:p w:rsidR="00324EDB" w:rsidRDefault="00A37072">
      <w:pPr>
        <w:pStyle w:val="a3"/>
        <w:spacing w:before="1"/>
        <w:ind w:left="10660" w:right="497"/>
      </w:pPr>
      <w:r>
        <w:t>порошок для приготовления раствора для инъекций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397" w:hanging="4088"/>
      </w:pPr>
      <w:r>
        <w:t>цефалексин</w:t>
      </w:r>
      <w:r>
        <w:tab/>
        <w:t>гранулы для приготовления суспензии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spacing w:line="321" w:lineRule="exact"/>
        <w:ind w:left="10660"/>
      </w:pPr>
      <w:r>
        <w:t>капсулы;</w:t>
      </w:r>
    </w:p>
    <w:p w:rsidR="00324EDB" w:rsidRDefault="00A37072">
      <w:pPr>
        <w:pStyle w:val="a3"/>
        <w:ind w:left="10660"/>
      </w:pPr>
      <w:r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502"/>
      </w:pPr>
      <w:r>
        <w:t>J01DC</w:t>
      </w:r>
      <w:r>
        <w:tab/>
        <w:t>цефалоспорины</w:t>
      </w:r>
      <w:r>
        <w:rPr>
          <w:spacing w:val="-3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поколения</w:t>
      </w:r>
      <w:r>
        <w:tab/>
        <w:t>цефуроксим</w:t>
      </w:r>
      <w:r>
        <w:tab/>
        <w:t>гранулы для приготовления суспензии</w:t>
      </w:r>
      <w:r>
        <w:rPr>
          <w:spacing w:val="-18"/>
        </w:rPr>
        <w:t xml:space="preserve"> </w:t>
      </w:r>
      <w:r>
        <w:t>для</w:t>
      </w:r>
    </w:p>
    <w:p w:rsidR="00324EDB" w:rsidRDefault="00A37072">
      <w:pPr>
        <w:pStyle w:val="a3"/>
        <w:spacing w:line="322" w:lineRule="exact"/>
        <w:ind w:left="10660"/>
      </w:pPr>
      <w:r>
        <w:t>приема внутрь;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внутривенного введения;</w:t>
      </w:r>
    </w:p>
    <w:p w:rsidR="00324EDB" w:rsidRDefault="00A37072">
      <w:pPr>
        <w:pStyle w:val="a3"/>
        <w:spacing w:line="242" w:lineRule="auto"/>
        <w:ind w:left="10660" w:right="497"/>
      </w:pPr>
      <w:r>
        <w:t>порошок для приготовления раствора для внутривенного и внутримышечного</w:t>
      </w:r>
    </w:p>
    <w:p w:rsidR="00324EDB" w:rsidRDefault="00A37072">
      <w:pPr>
        <w:pStyle w:val="a3"/>
        <w:spacing w:line="318" w:lineRule="exact"/>
        <w:ind w:left="10660"/>
      </w:pPr>
      <w:r>
        <w:t>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внутримышечного введения;</w:t>
      </w:r>
    </w:p>
    <w:p w:rsidR="00324EDB" w:rsidRDefault="00324EDB">
      <w:pPr>
        <w:sectPr w:rsidR="00324EDB">
          <w:headerReference w:type="default" r:id="rId53"/>
          <w:footerReference w:type="default" r:id="rId5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497"/>
      </w:pPr>
      <w:r>
        <w:t>порошок для приготовления раствора для инфузий;</w:t>
      </w:r>
    </w:p>
    <w:p w:rsidR="00324EDB" w:rsidRDefault="00A37072">
      <w:pPr>
        <w:pStyle w:val="a3"/>
        <w:spacing w:before="2"/>
        <w:ind w:left="10660" w:right="497"/>
      </w:pPr>
      <w:r>
        <w:t>порошок для приготовления раствора для инъекций;</w:t>
      </w:r>
    </w:p>
    <w:p w:rsidR="00324EDB" w:rsidRDefault="00A37072">
      <w:pPr>
        <w:pStyle w:val="a3"/>
        <w:spacing w:line="321" w:lineRule="exact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92"/>
      </w:pPr>
      <w:r>
        <w:t>J01DD</w:t>
      </w:r>
      <w:r>
        <w:tab/>
        <w:t>цефалоспорины</w:t>
      </w:r>
      <w:r>
        <w:rPr>
          <w:spacing w:val="-3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поколения</w:t>
      </w:r>
      <w:r>
        <w:tab/>
        <w:t>цефотаксим</w:t>
      </w:r>
      <w:r>
        <w:tab/>
        <w:t>порошок для приготовления раствора</w:t>
      </w:r>
      <w:r>
        <w:rPr>
          <w:spacing w:val="-12"/>
        </w:rPr>
        <w:t xml:space="preserve"> </w:t>
      </w:r>
      <w:r>
        <w:t>для</w:t>
      </w:r>
    </w:p>
    <w:p w:rsidR="00324EDB" w:rsidRDefault="00A37072">
      <w:pPr>
        <w:pStyle w:val="a3"/>
        <w:spacing w:line="242" w:lineRule="auto"/>
        <w:ind w:left="10660" w:right="1189"/>
      </w:pPr>
      <w:r>
        <w:t>внутривенного и внутримышечного 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внутримышечного 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инъекций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242" w:lineRule="auto"/>
        <w:ind w:left="10660" w:right="510" w:hanging="4088"/>
      </w:pPr>
      <w:r>
        <w:t>цефтазидим</w:t>
      </w:r>
      <w:r>
        <w:tab/>
        <w:t>порошок для приготовления раствора для внутривенного 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внутривенного и внутримышечного</w:t>
      </w:r>
    </w:p>
    <w:p w:rsidR="00324EDB" w:rsidRDefault="00A37072">
      <w:pPr>
        <w:pStyle w:val="a3"/>
        <w:spacing w:line="321" w:lineRule="exact"/>
        <w:ind w:left="10660"/>
      </w:pPr>
      <w:r>
        <w:t>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инфузий;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инъекций</w:t>
      </w:r>
    </w:p>
    <w:p w:rsidR="00324EDB" w:rsidRDefault="00324EDB">
      <w:pPr>
        <w:pStyle w:val="a3"/>
        <w:spacing w:before="8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510" w:hanging="4088"/>
      </w:pPr>
      <w:r>
        <w:t>цефтриаксон</w:t>
      </w:r>
      <w:r>
        <w:tab/>
        <w:t>порошок для приготовления раствора для внутривенного введения;</w:t>
      </w:r>
    </w:p>
    <w:p w:rsidR="00324EDB" w:rsidRDefault="00324EDB">
      <w:pPr>
        <w:sectPr w:rsidR="00324EDB">
          <w:headerReference w:type="default" r:id="rId55"/>
          <w:footerReference w:type="default" r:id="rId5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087"/>
        <w:gridCol w:w="4538"/>
        <w:gridCol w:w="4145"/>
        <w:gridCol w:w="5490"/>
      </w:tblGrid>
      <w:tr w:rsidR="00324EDB">
        <w:trPr>
          <w:trHeight w:val="3055"/>
        </w:trPr>
        <w:tc>
          <w:tcPr>
            <w:tcW w:w="5625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14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490" w:type="dxa"/>
          </w:tcPr>
          <w:p w:rsidR="00324EDB" w:rsidRDefault="00A37072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внутривенного и внутримышечного</w:t>
            </w:r>
          </w:p>
          <w:p w:rsidR="00324EDB" w:rsidRDefault="00A37072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введения;</w:t>
            </w:r>
          </w:p>
          <w:p w:rsidR="00324EDB" w:rsidRDefault="00A37072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внутримышечного введения;</w:t>
            </w:r>
          </w:p>
          <w:p w:rsidR="00324EDB" w:rsidRDefault="00A37072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инфузий;</w:t>
            </w:r>
          </w:p>
          <w:p w:rsidR="00324EDB" w:rsidRDefault="00A37072">
            <w:pPr>
              <w:pStyle w:val="TableParagraph"/>
              <w:spacing w:line="242" w:lineRule="auto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инъекций</w:t>
            </w:r>
          </w:p>
        </w:tc>
      </w:tr>
      <w:tr w:rsidR="00324EDB">
        <w:trPr>
          <w:trHeight w:val="1286"/>
        </w:trPr>
        <w:tc>
          <w:tcPr>
            <w:tcW w:w="5625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324EDB" w:rsidRDefault="00A37072">
            <w:pPr>
              <w:pStyle w:val="TableParagraph"/>
              <w:spacing w:before="155"/>
              <w:ind w:left="505"/>
              <w:rPr>
                <w:sz w:val="28"/>
              </w:rPr>
            </w:pPr>
            <w:r>
              <w:rPr>
                <w:sz w:val="28"/>
              </w:rPr>
              <w:t>цефоперазон + сульбактам</w:t>
            </w:r>
          </w:p>
        </w:tc>
        <w:tc>
          <w:tcPr>
            <w:tcW w:w="5490" w:type="dxa"/>
          </w:tcPr>
          <w:p w:rsidR="00324EDB" w:rsidRDefault="00A37072">
            <w:pPr>
              <w:pStyle w:val="TableParagraph"/>
              <w:spacing w:before="155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внутривенного и внутримышечного</w:t>
            </w:r>
          </w:p>
          <w:p w:rsidR="00324EDB" w:rsidRDefault="00A37072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введения</w:t>
            </w:r>
          </w:p>
        </w:tc>
      </w:tr>
      <w:tr w:rsidR="00324EDB">
        <w:trPr>
          <w:trHeight w:val="1932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left="66"/>
              <w:rPr>
                <w:sz w:val="28"/>
              </w:rPr>
            </w:pPr>
            <w:r>
              <w:rPr>
                <w:sz w:val="28"/>
              </w:rPr>
              <w:t>J01DE</w:t>
            </w:r>
          </w:p>
        </w:tc>
        <w:tc>
          <w:tcPr>
            <w:tcW w:w="4538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цефалоспорины 4-го поколения</w:t>
            </w:r>
          </w:p>
        </w:tc>
        <w:tc>
          <w:tcPr>
            <w:tcW w:w="4145" w:type="dxa"/>
          </w:tcPr>
          <w:p w:rsidR="00324EDB" w:rsidRDefault="00A37072">
            <w:pPr>
              <w:pStyle w:val="TableParagraph"/>
              <w:spacing w:before="155"/>
              <w:ind w:left="505"/>
              <w:rPr>
                <w:sz w:val="28"/>
              </w:rPr>
            </w:pPr>
            <w:r>
              <w:rPr>
                <w:sz w:val="28"/>
              </w:rPr>
              <w:t>цефепим</w:t>
            </w:r>
          </w:p>
        </w:tc>
        <w:tc>
          <w:tcPr>
            <w:tcW w:w="5490" w:type="dxa"/>
          </w:tcPr>
          <w:p w:rsidR="00324EDB" w:rsidRDefault="00A37072">
            <w:pPr>
              <w:pStyle w:val="TableParagraph"/>
              <w:spacing w:before="155" w:line="242" w:lineRule="auto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внутривенного и внутримышечного</w:t>
            </w:r>
          </w:p>
          <w:p w:rsidR="00324EDB" w:rsidRDefault="00A37072">
            <w:pPr>
              <w:pStyle w:val="TableParagraph"/>
              <w:spacing w:line="317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введения;</w:t>
            </w:r>
          </w:p>
          <w:p w:rsidR="00324EDB" w:rsidRDefault="00A37072">
            <w:pPr>
              <w:pStyle w:val="TableParagraph"/>
              <w:ind w:left="447" w:right="30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внутримышечного введения</w:t>
            </w:r>
          </w:p>
        </w:tc>
      </w:tr>
      <w:tr w:rsidR="00324EDB">
        <w:trPr>
          <w:trHeight w:val="967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J01DH</w:t>
            </w:r>
          </w:p>
        </w:tc>
        <w:tc>
          <w:tcPr>
            <w:tcW w:w="4538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карбапенемы</w:t>
            </w:r>
          </w:p>
        </w:tc>
        <w:tc>
          <w:tcPr>
            <w:tcW w:w="4145" w:type="dxa"/>
          </w:tcPr>
          <w:p w:rsidR="00324EDB" w:rsidRDefault="00A37072">
            <w:pPr>
              <w:pStyle w:val="TableParagraph"/>
              <w:spacing w:before="155"/>
              <w:ind w:left="505"/>
              <w:rPr>
                <w:sz w:val="28"/>
              </w:rPr>
            </w:pPr>
            <w:r>
              <w:rPr>
                <w:sz w:val="28"/>
              </w:rPr>
              <w:t>имипенем + циластатин</w:t>
            </w:r>
          </w:p>
        </w:tc>
        <w:tc>
          <w:tcPr>
            <w:tcW w:w="5490" w:type="dxa"/>
          </w:tcPr>
          <w:p w:rsidR="00324EDB" w:rsidRDefault="00A37072">
            <w:pPr>
              <w:pStyle w:val="TableParagraph"/>
              <w:spacing w:before="155" w:line="242" w:lineRule="auto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инфузий</w:t>
            </w:r>
          </w:p>
        </w:tc>
      </w:tr>
      <w:tr w:rsidR="00324EDB">
        <w:trPr>
          <w:trHeight w:val="798"/>
        </w:trPr>
        <w:tc>
          <w:tcPr>
            <w:tcW w:w="108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3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145" w:type="dxa"/>
          </w:tcPr>
          <w:p w:rsidR="00324EDB" w:rsidRDefault="00A37072">
            <w:pPr>
              <w:pStyle w:val="TableParagraph"/>
              <w:spacing w:before="155"/>
              <w:ind w:left="505"/>
              <w:rPr>
                <w:sz w:val="28"/>
              </w:rPr>
            </w:pPr>
            <w:r>
              <w:rPr>
                <w:sz w:val="28"/>
              </w:rPr>
              <w:t>меропенем</w:t>
            </w:r>
          </w:p>
        </w:tc>
        <w:tc>
          <w:tcPr>
            <w:tcW w:w="5490" w:type="dxa"/>
          </w:tcPr>
          <w:p w:rsidR="00324EDB" w:rsidRDefault="00A37072">
            <w:pPr>
              <w:pStyle w:val="TableParagraph"/>
              <w:spacing w:before="158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внутривенного введения</w:t>
            </w:r>
          </w:p>
        </w:tc>
      </w:tr>
    </w:tbl>
    <w:p w:rsidR="00324EDB" w:rsidRDefault="00324EDB">
      <w:pPr>
        <w:spacing w:line="322" w:lineRule="exact"/>
        <w:rPr>
          <w:sz w:val="28"/>
        </w:rPr>
        <w:sectPr w:rsidR="00324EDB">
          <w:headerReference w:type="default" r:id="rId57"/>
          <w:footerReference w:type="default" r:id="rId5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1759" w:hanging="4088"/>
      </w:pPr>
      <w:r>
        <w:t>эртапенем</w:t>
      </w:r>
      <w:r>
        <w:tab/>
        <w:t>лиофилизат для приготовления раствора для инъекций; лиофилизат для приготовления раствора для внутривенного и внутримышечного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224"/>
          <w:tab w:val="left" w:pos="6024"/>
          <w:tab w:val="left" w:pos="10112"/>
        </w:tabs>
        <w:spacing w:line="322" w:lineRule="exact"/>
        <w:ind w:right="555"/>
        <w:jc w:val="right"/>
      </w:pPr>
      <w:r>
        <w:t>J01DI</w:t>
      </w:r>
      <w:r>
        <w:tab/>
        <w:t>другие цефалоспорины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пенемы</w:t>
      </w:r>
      <w:r>
        <w:tab/>
        <w:t>цефтазидим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[авибактам]</w:t>
      </w:r>
      <w:r>
        <w:tab/>
        <w:t>порошок для приготовления</w:t>
      </w:r>
      <w:r>
        <w:rPr>
          <w:spacing w:val="-21"/>
        </w:rPr>
        <w:t xml:space="preserve"> </w:t>
      </w:r>
      <w:r>
        <w:t>концентрата</w:t>
      </w:r>
    </w:p>
    <w:p w:rsidR="00324EDB" w:rsidRDefault="00A37072">
      <w:pPr>
        <w:pStyle w:val="a3"/>
        <w:ind w:right="536"/>
        <w:jc w:val="right"/>
      </w:pPr>
      <w:r>
        <w:t>для приготовления раствора для</w:t>
      </w:r>
      <w:r>
        <w:rPr>
          <w:spacing w:val="-16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087"/>
        </w:tabs>
        <w:spacing w:line="322" w:lineRule="exact"/>
        <w:ind w:right="555"/>
        <w:jc w:val="right"/>
      </w:pPr>
      <w:r>
        <w:t>цефтаролина</w:t>
      </w:r>
      <w:r>
        <w:rPr>
          <w:spacing w:val="-2"/>
        </w:rPr>
        <w:t xml:space="preserve"> </w:t>
      </w:r>
      <w:r>
        <w:t>фосамил</w:t>
      </w:r>
      <w:r>
        <w:tab/>
        <w:t>порошок для приготовления</w:t>
      </w:r>
      <w:r>
        <w:rPr>
          <w:spacing w:val="-22"/>
        </w:rPr>
        <w:t xml:space="preserve"> </w:t>
      </w:r>
      <w:r>
        <w:t>концентрата</w:t>
      </w:r>
    </w:p>
    <w:p w:rsidR="00324EDB" w:rsidRDefault="00A37072">
      <w:pPr>
        <w:pStyle w:val="a3"/>
        <w:ind w:right="536"/>
        <w:jc w:val="right"/>
      </w:pPr>
      <w:r>
        <w:t>для приготовления раствора для</w:t>
      </w:r>
      <w:r>
        <w:rPr>
          <w:spacing w:val="-16"/>
        </w:rPr>
        <w:t xml:space="preserve"> </w:t>
      </w:r>
      <w:r>
        <w:t>инфузий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087"/>
        </w:tabs>
        <w:ind w:right="555"/>
        <w:jc w:val="right"/>
      </w:pPr>
      <w:r>
        <w:t>цефтолозан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[тазобактам]</w:t>
      </w:r>
      <w:r>
        <w:tab/>
        <w:t>порошок для приготовления</w:t>
      </w:r>
      <w:r>
        <w:rPr>
          <w:spacing w:val="-21"/>
        </w:rPr>
        <w:t xml:space="preserve"> </w:t>
      </w:r>
      <w:r>
        <w:t>концентрата</w:t>
      </w:r>
    </w:p>
    <w:p w:rsidR="00324EDB" w:rsidRDefault="00A37072">
      <w:pPr>
        <w:pStyle w:val="a3"/>
        <w:ind w:right="536"/>
        <w:jc w:val="right"/>
      </w:pPr>
      <w:r>
        <w:t>для приготовления раствора для</w:t>
      </w:r>
      <w:r>
        <w:rPr>
          <w:spacing w:val="-16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before="1"/>
        <w:ind w:left="610"/>
      </w:pPr>
      <w:r>
        <w:t>J01E</w:t>
      </w:r>
      <w:r>
        <w:tab/>
        <w:t>сульфаниламиды и</w:t>
      </w:r>
      <w:r>
        <w:rPr>
          <w:spacing w:val="-4"/>
        </w:rPr>
        <w:t xml:space="preserve"> </w:t>
      </w:r>
      <w:r>
        <w:t>триметоприм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59"/>
          <w:footerReference w:type="default" r:id="rId6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524"/>
      </w:pPr>
      <w:r>
        <w:lastRenderedPageBreak/>
        <w:t>J01EE</w:t>
      </w:r>
      <w:r>
        <w:tab/>
        <w:t>комбинированные</w:t>
      </w:r>
      <w:r>
        <w:rPr>
          <w:spacing w:val="-1"/>
        </w:rPr>
        <w:t xml:space="preserve"> </w:t>
      </w:r>
      <w:r>
        <w:t>препараты</w:t>
      </w:r>
    </w:p>
    <w:p w:rsidR="00324EDB" w:rsidRDefault="00A37072">
      <w:pPr>
        <w:pStyle w:val="a3"/>
        <w:ind w:left="1772" w:right="-16"/>
      </w:pPr>
      <w:r>
        <w:t>сульфаниламидов и триметоприма, включая производные</w:t>
      </w:r>
    </w:p>
    <w:p w:rsidR="00324EDB" w:rsidRDefault="00A37072">
      <w:pPr>
        <w:pStyle w:val="a3"/>
        <w:tabs>
          <w:tab w:val="left" w:pos="4611"/>
        </w:tabs>
        <w:spacing w:before="89"/>
        <w:ind w:left="4611" w:right="1807" w:hanging="4088"/>
      </w:pPr>
      <w:r>
        <w:br w:type="column"/>
      </w:r>
      <w:r>
        <w:lastRenderedPageBreak/>
        <w:t>ко-тримоксазол</w:t>
      </w:r>
      <w:r>
        <w:tab/>
        <w:t>концентрат для приготовления раствора для</w:t>
      </w:r>
      <w:r>
        <w:rPr>
          <w:spacing w:val="-4"/>
        </w:rPr>
        <w:t xml:space="preserve"> </w:t>
      </w:r>
      <w:r>
        <w:t>инфузий;</w:t>
      </w:r>
    </w:p>
    <w:p w:rsidR="00324EDB" w:rsidRDefault="00A37072">
      <w:pPr>
        <w:pStyle w:val="a3"/>
        <w:ind w:left="4611" w:right="1911"/>
      </w:pPr>
      <w:r>
        <w:t>суспензия для приема внутрь;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96" w:space="53"/>
            <w:col w:w="10121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1299" w:hanging="1155"/>
      </w:pPr>
      <w:r>
        <w:t>J01F</w:t>
      </w:r>
      <w:r>
        <w:tab/>
        <w:t xml:space="preserve">макролиды, </w:t>
      </w:r>
      <w:r>
        <w:rPr>
          <w:spacing w:val="-3"/>
        </w:rPr>
        <w:t xml:space="preserve">линкозамиды </w:t>
      </w:r>
      <w:r>
        <w:t>и</w:t>
      </w:r>
      <w:r>
        <w:rPr>
          <w:spacing w:val="-1"/>
        </w:rPr>
        <w:t xml:space="preserve"> </w:t>
      </w:r>
      <w:r>
        <w:t>стрептограмины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516"/>
      </w:pPr>
      <w:r>
        <w:t>J01FA</w:t>
      </w:r>
      <w:r>
        <w:tab/>
        <w:t>макролиды</w:t>
      </w:r>
      <w:r>
        <w:tab/>
        <w:t>азитромицин</w:t>
      </w:r>
      <w:r>
        <w:tab/>
        <w:t>капсулы;</w:t>
      </w:r>
    </w:p>
    <w:p w:rsidR="00324EDB" w:rsidRDefault="00A37072">
      <w:pPr>
        <w:pStyle w:val="a3"/>
        <w:spacing w:line="242" w:lineRule="auto"/>
        <w:ind w:left="10660" w:right="632"/>
      </w:pPr>
      <w:r>
        <w:t>лиофилизат для приготовления раствора для инфузий;</w:t>
      </w:r>
    </w:p>
    <w:p w:rsidR="00324EDB" w:rsidRDefault="00A37072">
      <w:pPr>
        <w:pStyle w:val="a3"/>
        <w:ind w:left="10660" w:right="322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ind w:left="10660" w:right="322"/>
      </w:pPr>
      <w:r>
        <w:t>порошок для приготовления суспензии для приема внутрь (для детей);</w:t>
      </w:r>
    </w:p>
    <w:p w:rsidR="00324EDB" w:rsidRDefault="00A37072">
      <w:pPr>
        <w:pStyle w:val="a3"/>
        <w:spacing w:line="242" w:lineRule="auto"/>
        <w:ind w:left="10660" w:right="1683"/>
      </w:pPr>
      <w:r>
        <w:t>таблетки диспергируемые; таблетки, покрытые оболочкой;</w:t>
      </w:r>
    </w:p>
    <w:p w:rsidR="00324EDB" w:rsidRDefault="00A37072">
      <w:pPr>
        <w:pStyle w:val="a3"/>
        <w:spacing w:line="317" w:lineRule="exact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джозамицин</w:t>
      </w:r>
      <w:r>
        <w:tab/>
        <w:t>таблетки</w:t>
      </w:r>
      <w:r>
        <w:rPr>
          <w:spacing w:val="-1"/>
        </w:rPr>
        <w:t xml:space="preserve"> </w:t>
      </w:r>
      <w:r>
        <w:t>диспергируемые;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Pr="00E46831" w:rsidRDefault="00A37072">
      <w:pPr>
        <w:pStyle w:val="a3"/>
        <w:tabs>
          <w:tab w:val="left" w:pos="10660"/>
        </w:tabs>
        <w:spacing w:line="242" w:lineRule="auto"/>
        <w:ind w:left="10660" w:right="397" w:hanging="4088"/>
      </w:pPr>
      <w:r>
        <w:t>кларитромицин</w:t>
      </w:r>
      <w:r>
        <w:tab/>
      </w:r>
      <w:r w:rsidRPr="00E46831">
        <w:t>гранулы для приготовления суспензии для приема</w:t>
      </w:r>
      <w:r w:rsidRPr="00E46831">
        <w:rPr>
          <w:spacing w:val="-1"/>
        </w:rPr>
        <w:t xml:space="preserve"> </w:t>
      </w:r>
      <w:r w:rsidRPr="00E46831">
        <w:t>внутрь;</w:t>
      </w:r>
    </w:p>
    <w:p w:rsidR="00324EDB" w:rsidRDefault="00A37072">
      <w:pPr>
        <w:pStyle w:val="a3"/>
        <w:spacing w:line="317" w:lineRule="exact"/>
        <w:ind w:left="10660"/>
      </w:pPr>
      <w:r w:rsidRPr="00E46831">
        <w:t>капсулы;</w:t>
      </w:r>
    </w:p>
    <w:p w:rsidR="00324EDB" w:rsidRPr="00E46831" w:rsidRDefault="00A37072">
      <w:pPr>
        <w:pStyle w:val="a3"/>
        <w:ind w:left="10660" w:right="1674"/>
      </w:pPr>
      <w:r w:rsidRPr="00E46831">
        <w:t>лиофилизат для приготовления раствора для инфузий;</w:t>
      </w:r>
    </w:p>
    <w:p w:rsidR="00324EDB" w:rsidRPr="00E46831" w:rsidRDefault="00A37072">
      <w:pPr>
        <w:pStyle w:val="a3"/>
        <w:spacing w:before="1" w:line="322" w:lineRule="exact"/>
        <w:ind w:left="10660"/>
      </w:pPr>
      <w:r w:rsidRPr="00E46831">
        <w:t>таблетки, покрытые оболочкой;</w:t>
      </w:r>
    </w:p>
    <w:p w:rsidR="00324EDB" w:rsidRDefault="00A37072">
      <w:pPr>
        <w:pStyle w:val="a3"/>
        <w:ind w:left="10660" w:right="329"/>
      </w:pPr>
      <w:r w:rsidRPr="00E46831">
        <w:t>таблетки, покрытые пленочной оболочкой; таблетки пролонгированного действия, покрытые пленочной оболочкой;</w:t>
      </w:r>
    </w:p>
    <w:p w:rsidR="00324EDB" w:rsidRDefault="00324EDB">
      <w:pPr>
        <w:sectPr w:rsidR="00324EDB">
          <w:headerReference w:type="default" r:id="rId61"/>
          <w:footerReference w:type="default" r:id="rId6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087"/>
        <w:gridCol w:w="4089"/>
        <w:gridCol w:w="3847"/>
        <w:gridCol w:w="6262"/>
      </w:tblGrid>
      <w:tr w:rsidR="00324EDB">
        <w:trPr>
          <w:trHeight w:val="1122"/>
        </w:trPr>
        <w:tc>
          <w:tcPr>
            <w:tcW w:w="9023" w:type="dxa"/>
            <w:gridSpan w:val="3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262" w:type="dxa"/>
          </w:tcPr>
          <w:p w:rsidR="00324EDB" w:rsidRDefault="00A37072">
            <w:pPr>
              <w:pStyle w:val="TableParagraph"/>
              <w:ind w:left="1194" w:right="304"/>
              <w:rPr>
                <w:sz w:val="28"/>
              </w:rPr>
            </w:pPr>
            <w:r w:rsidRPr="00E46831">
              <w:rPr>
                <w:sz w:val="2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4EDB">
        <w:trPr>
          <w:trHeight w:val="1288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right="283"/>
              <w:jc w:val="right"/>
              <w:rPr>
                <w:sz w:val="28"/>
              </w:rPr>
            </w:pPr>
            <w:r>
              <w:rPr>
                <w:sz w:val="28"/>
              </w:rPr>
              <w:t>J01FF</w:t>
            </w:r>
          </w:p>
        </w:tc>
        <w:tc>
          <w:tcPr>
            <w:tcW w:w="4089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линкозамиды</w:t>
            </w:r>
          </w:p>
        </w:tc>
        <w:tc>
          <w:tcPr>
            <w:tcW w:w="3847" w:type="dxa"/>
          </w:tcPr>
          <w:p w:rsidR="00324EDB" w:rsidRDefault="00A37072">
            <w:pPr>
              <w:pStyle w:val="TableParagraph"/>
              <w:spacing w:before="155"/>
              <w:ind w:left="954"/>
              <w:rPr>
                <w:sz w:val="28"/>
              </w:rPr>
            </w:pPr>
            <w:r>
              <w:rPr>
                <w:sz w:val="28"/>
              </w:rPr>
              <w:t>клиндамицин</w:t>
            </w:r>
          </w:p>
        </w:tc>
        <w:tc>
          <w:tcPr>
            <w:tcW w:w="6262" w:type="dxa"/>
          </w:tcPr>
          <w:p w:rsidR="00324EDB" w:rsidRDefault="00A37072">
            <w:pPr>
              <w:pStyle w:val="TableParagraph"/>
              <w:spacing w:before="155"/>
              <w:ind w:left="1194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324EDB" w:rsidRDefault="00A37072">
            <w:pPr>
              <w:pStyle w:val="TableParagraph"/>
              <w:ind w:left="1194" w:right="1568"/>
              <w:rPr>
                <w:sz w:val="28"/>
              </w:rPr>
            </w:pPr>
            <w:r>
              <w:rPr>
                <w:sz w:val="28"/>
              </w:rPr>
              <w:t>раствор для внутривенного и внутримышечного введения</w:t>
            </w:r>
          </w:p>
        </w:tc>
      </w:tr>
      <w:tr w:rsidR="00324EDB">
        <w:trPr>
          <w:trHeight w:val="644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6"/>
              <w:ind w:left="153"/>
              <w:rPr>
                <w:sz w:val="28"/>
              </w:rPr>
            </w:pPr>
            <w:r>
              <w:rPr>
                <w:sz w:val="28"/>
              </w:rPr>
              <w:t>J01G</w:t>
            </w:r>
          </w:p>
        </w:tc>
        <w:tc>
          <w:tcPr>
            <w:tcW w:w="4089" w:type="dxa"/>
          </w:tcPr>
          <w:p w:rsidR="00324EDB" w:rsidRDefault="00A37072">
            <w:pPr>
              <w:pStyle w:val="TableParagraph"/>
              <w:spacing w:before="156"/>
              <w:ind w:left="242"/>
              <w:rPr>
                <w:sz w:val="28"/>
              </w:rPr>
            </w:pPr>
            <w:r>
              <w:rPr>
                <w:sz w:val="28"/>
              </w:rPr>
              <w:t>аминогликозиды</w:t>
            </w:r>
          </w:p>
        </w:tc>
        <w:tc>
          <w:tcPr>
            <w:tcW w:w="384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262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4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right="240"/>
              <w:jc w:val="right"/>
              <w:rPr>
                <w:sz w:val="28"/>
              </w:rPr>
            </w:pPr>
            <w:r>
              <w:rPr>
                <w:sz w:val="28"/>
              </w:rPr>
              <w:t>J01GA</w:t>
            </w:r>
          </w:p>
        </w:tc>
        <w:tc>
          <w:tcPr>
            <w:tcW w:w="4089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стрептомицины</w:t>
            </w:r>
          </w:p>
        </w:tc>
        <w:tc>
          <w:tcPr>
            <w:tcW w:w="3847" w:type="dxa"/>
          </w:tcPr>
          <w:p w:rsidR="00324EDB" w:rsidRDefault="00A37072">
            <w:pPr>
              <w:pStyle w:val="TableParagraph"/>
              <w:spacing w:before="155"/>
              <w:ind w:left="954"/>
              <w:rPr>
                <w:sz w:val="28"/>
              </w:rPr>
            </w:pPr>
            <w:r>
              <w:rPr>
                <w:sz w:val="28"/>
              </w:rPr>
              <w:t>стрептомицин</w:t>
            </w:r>
          </w:p>
        </w:tc>
        <w:tc>
          <w:tcPr>
            <w:tcW w:w="6262" w:type="dxa"/>
          </w:tcPr>
          <w:p w:rsidR="00324EDB" w:rsidRDefault="00A37072">
            <w:pPr>
              <w:pStyle w:val="TableParagraph"/>
              <w:spacing w:before="155"/>
              <w:ind w:left="1194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внутримышечного введения</w:t>
            </w:r>
          </w:p>
        </w:tc>
      </w:tr>
      <w:tr w:rsidR="00324EDB">
        <w:trPr>
          <w:trHeight w:val="4020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J01GB</w:t>
            </w:r>
          </w:p>
        </w:tc>
        <w:tc>
          <w:tcPr>
            <w:tcW w:w="4089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другие аминогликозиды</w:t>
            </w:r>
          </w:p>
        </w:tc>
        <w:tc>
          <w:tcPr>
            <w:tcW w:w="3847" w:type="dxa"/>
          </w:tcPr>
          <w:p w:rsidR="00324EDB" w:rsidRDefault="00A37072">
            <w:pPr>
              <w:pStyle w:val="TableParagraph"/>
              <w:spacing w:before="155"/>
              <w:ind w:left="954"/>
              <w:rPr>
                <w:sz w:val="28"/>
              </w:rPr>
            </w:pPr>
            <w:r>
              <w:rPr>
                <w:sz w:val="28"/>
              </w:rPr>
              <w:t>амикацин</w:t>
            </w:r>
          </w:p>
        </w:tc>
        <w:tc>
          <w:tcPr>
            <w:tcW w:w="6262" w:type="dxa"/>
          </w:tcPr>
          <w:p w:rsidR="00324EDB" w:rsidRDefault="00A37072">
            <w:pPr>
              <w:pStyle w:val="TableParagraph"/>
              <w:spacing w:before="155"/>
              <w:ind w:left="1194" w:right="1307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внутривенного и внутримышечного введения;</w:t>
            </w:r>
          </w:p>
          <w:p w:rsidR="00324EDB" w:rsidRDefault="00A37072">
            <w:pPr>
              <w:pStyle w:val="TableParagraph"/>
              <w:spacing w:before="1"/>
              <w:ind w:left="1194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внутривенного и внутримышечного</w:t>
            </w:r>
          </w:p>
          <w:p w:rsidR="00324EDB" w:rsidRDefault="00A37072">
            <w:pPr>
              <w:pStyle w:val="TableParagraph"/>
              <w:spacing w:line="321" w:lineRule="exact"/>
              <w:ind w:left="1194"/>
              <w:rPr>
                <w:sz w:val="28"/>
              </w:rPr>
            </w:pPr>
            <w:r>
              <w:rPr>
                <w:sz w:val="28"/>
              </w:rPr>
              <w:t>введения;</w:t>
            </w:r>
          </w:p>
          <w:p w:rsidR="00324EDB" w:rsidRDefault="00A37072">
            <w:pPr>
              <w:pStyle w:val="TableParagraph"/>
              <w:ind w:left="1194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для внутримышечного введения;</w:t>
            </w:r>
          </w:p>
          <w:p w:rsidR="00324EDB" w:rsidRDefault="00A37072">
            <w:pPr>
              <w:pStyle w:val="TableParagraph"/>
              <w:spacing w:before="2"/>
              <w:ind w:left="1194" w:right="1568"/>
              <w:rPr>
                <w:sz w:val="28"/>
              </w:rPr>
            </w:pPr>
            <w:r>
              <w:rPr>
                <w:sz w:val="28"/>
              </w:rPr>
              <w:t>раствор для внутривенного и внутримышечного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введения;</w:t>
            </w:r>
          </w:p>
          <w:p w:rsidR="00324EDB" w:rsidRDefault="00A37072">
            <w:pPr>
              <w:pStyle w:val="TableParagraph"/>
              <w:spacing w:before="3" w:line="322" w:lineRule="exact"/>
              <w:ind w:left="1194" w:right="27"/>
              <w:rPr>
                <w:sz w:val="28"/>
              </w:rPr>
            </w:pPr>
            <w:r>
              <w:rPr>
                <w:sz w:val="28"/>
              </w:rPr>
              <w:t>раствор для инфузий и внутримышечного введения</w:t>
            </w:r>
          </w:p>
        </w:tc>
      </w:tr>
    </w:tbl>
    <w:p w:rsidR="00324EDB" w:rsidRDefault="00324EDB">
      <w:pPr>
        <w:spacing w:line="322" w:lineRule="exact"/>
        <w:rPr>
          <w:sz w:val="28"/>
        </w:rPr>
        <w:sectPr w:rsidR="00324EDB">
          <w:headerReference w:type="default" r:id="rId63"/>
          <w:footerReference w:type="default" r:id="rId6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122"/>
        <w:gridCol w:w="4500"/>
        <w:gridCol w:w="3489"/>
        <w:gridCol w:w="6258"/>
      </w:tblGrid>
      <w:tr w:rsidR="00324EDB">
        <w:trPr>
          <w:trHeight w:val="1766"/>
        </w:trPr>
        <w:tc>
          <w:tcPr>
            <w:tcW w:w="5622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489" w:type="dxa"/>
          </w:tcPr>
          <w:p w:rsidR="00324EDB" w:rsidRDefault="00A37072">
            <w:pPr>
              <w:pStyle w:val="TableParagraph"/>
              <w:spacing w:line="311" w:lineRule="exact"/>
              <w:ind w:left="529"/>
              <w:rPr>
                <w:sz w:val="28"/>
              </w:rPr>
            </w:pPr>
            <w:r>
              <w:rPr>
                <w:sz w:val="28"/>
              </w:rPr>
              <w:t>гентамицин</w:t>
            </w:r>
          </w:p>
        </w:tc>
        <w:tc>
          <w:tcPr>
            <w:tcW w:w="6258" w:type="dxa"/>
          </w:tcPr>
          <w:p w:rsidR="00324EDB" w:rsidRDefault="00A37072">
            <w:pPr>
              <w:pStyle w:val="TableParagraph"/>
              <w:spacing w:line="311" w:lineRule="exact"/>
              <w:ind w:left="1128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324EDB" w:rsidRDefault="00A37072">
            <w:pPr>
              <w:pStyle w:val="TableParagraph"/>
              <w:spacing w:line="242" w:lineRule="auto"/>
              <w:ind w:left="1128" w:right="598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внутримышечного введения;</w:t>
            </w:r>
          </w:p>
          <w:p w:rsidR="00324EDB" w:rsidRDefault="00A37072">
            <w:pPr>
              <w:pStyle w:val="TableParagraph"/>
              <w:ind w:left="1128" w:right="1630"/>
              <w:rPr>
                <w:sz w:val="28"/>
              </w:rPr>
            </w:pPr>
            <w:r>
              <w:rPr>
                <w:sz w:val="28"/>
              </w:rPr>
              <w:t>раствор для внутривенного и внутримышечного введения</w:t>
            </w:r>
          </w:p>
        </w:tc>
      </w:tr>
      <w:tr w:rsidR="00324EDB">
        <w:trPr>
          <w:trHeight w:val="1932"/>
        </w:trPr>
        <w:tc>
          <w:tcPr>
            <w:tcW w:w="5622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324EDB" w:rsidRDefault="00A37072">
            <w:pPr>
              <w:pStyle w:val="TableParagraph"/>
              <w:spacing w:before="155"/>
              <w:ind w:left="529"/>
              <w:rPr>
                <w:sz w:val="28"/>
              </w:rPr>
            </w:pPr>
            <w:r>
              <w:rPr>
                <w:sz w:val="28"/>
              </w:rPr>
              <w:t>канамицин</w:t>
            </w:r>
          </w:p>
        </w:tc>
        <w:tc>
          <w:tcPr>
            <w:tcW w:w="6258" w:type="dxa"/>
          </w:tcPr>
          <w:p w:rsidR="00324EDB" w:rsidRDefault="00A37072">
            <w:pPr>
              <w:pStyle w:val="TableParagraph"/>
              <w:spacing w:before="155"/>
              <w:ind w:left="1128" w:right="117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внутривенного и внутримышечного</w:t>
            </w:r>
          </w:p>
          <w:p w:rsidR="00324EDB" w:rsidRDefault="00A37072">
            <w:pPr>
              <w:pStyle w:val="TableParagraph"/>
              <w:spacing w:before="2" w:line="322" w:lineRule="exact"/>
              <w:ind w:left="1128"/>
              <w:rPr>
                <w:sz w:val="28"/>
              </w:rPr>
            </w:pPr>
            <w:r>
              <w:rPr>
                <w:sz w:val="28"/>
              </w:rPr>
              <w:t>введения;</w:t>
            </w:r>
          </w:p>
          <w:p w:rsidR="00324EDB" w:rsidRDefault="00A37072">
            <w:pPr>
              <w:pStyle w:val="TableParagraph"/>
              <w:ind w:left="1128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 для внутримышечного введения</w:t>
            </w:r>
          </w:p>
        </w:tc>
      </w:tr>
      <w:tr w:rsidR="00324EDB">
        <w:trPr>
          <w:trHeight w:val="1932"/>
        </w:trPr>
        <w:tc>
          <w:tcPr>
            <w:tcW w:w="5622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:rsidR="00324EDB" w:rsidRDefault="00A37072">
            <w:pPr>
              <w:pStyle w:val="TableParagraph"/>
              <w:spacing w:before="155"/>
              <w:ind w:left="529"/>
              <w:rPr>
                <w:sz w:val="28"/>
              </w:rPr>
            </w:pPr>
            <w:r>
              <w:rPr>
                <w:sz w:val="28"/>
              </w:rPr>
              <w:t>тобрамицин</w:t>
            </w:r>
          </w:p>
        </w:tc>
        <w:tc>
          <w:tcPr>
            <w:tcW w:w="6258" w:type="dxa"/>
          </w:tcPr>
          <w:p w:rsidR="00324EDB" w:rsidRDefault="00A37072">
            <w:pPr>
              <w:pStyle w:val="TableParagraph"/>
              <w:spacing w:before="155"/>
              <w:ind w:left="1128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324EDB" w:rsidRDefault="00A37072">
            <w:pPr>
              <w:pStyle w:val="TableParagraph"/>
              <w:ind w:left="1128" w:right="719"/>
              <w:rPr>
                <w:sz w:val="28"/>
              </w:rPr>
            </w:pPr>
            <w:r>
              <w:rPr>
                <w:sz w:val="28"/>
              </w:rPr>
              <w:t xml:space="preserve">капсулы с порошком для ингаляций; </w:t>
            </w:r>
            <w:r w:rsidRPr="009C7B4A">
              <w:rPr>
                <w:sz w:val="28"/>
                <w:highlight w:val="red"/>
              </w:rPr>
              <w:t>раствор для внутривенного и внутримышечного введения;</w:t>
            </w:r>
          </w:p>
          <w:p w:rsidR="00324EDB" w:rsidRDefault="00A37072">
            <w:pPr>
              <w:pStyle w:val="TableParagraph"/>
              <w:spacing w:before="1"/>
              <w:ind w:left="1128"/>
              <w:rPr>
                <w:sz w:val="28"/>
              </w:rPr>
            </w:pPr>
            <w:r>
              <w:rPr>
                <w:sz w:val="28"/>
              </w:rPr>
              <w:t>раствор для ингаляций</w:t>
            </w:r>
          </w:p>
        </w:tc>
      </w:tr>
      <w:tr w:rsidR="00324EDB">
        <w:trPr>
          <w:trHeight w:val="966"/>
        </w:trPr>
        <w:tc>
          <w:tcPr>
            <w:tcW w:w="1122" w:type="dxa"/>
          </w:tcPr>
          <w:p w:rsidR="00324EDB" w:rsidRDefault="00A37072">
            <w:pPr>
              <w:pStyle w:val="TableParagraph"/>
              <w:spacing w:before="155"/>
              <w:ind w:left="150"/>
              <w:rPr>
                <w:sz w:val="28"/>
              </w:rPr>
            </w:pPr>
            <w:r>
              <w:rPr>
                <w:sz w:val="28"/>
              </w:rPr>
              <w:t>J01M</w:t>
            </w:r>
          </w:p>
        </w:tc>
        <w:tc>
          <w:tcPr>
            <w:tcW w:w="4500" w:type="dxa"/>
          </w:tcPr>
          <w:p w:rsidR="00324EDB" w:rsidRDefault="00A37072">
            <w:pPr>
              <w:pStyle w:val="TableParagraph"/>
              <w:spacing w:before="155"/>
              <w:ind w:left="229" w:right="508"/>
              <w:rPr>
                <w:sz w:val="28"/>
              </w:rPr>
            </w:pPr>
            <w:r>
              <w:rPr>
                <w:sz w:val="28"/>
              </w:rPr>
              <w:t>антибактериальные препараты, производные хинолона</w:t>
            </w:r>
          </w:p>
        </w:tc>
        <w:tc>
          <w:tcPr>
            <w:tcW w:w="348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25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22" w:type="dxa"/>
          </w:tcPr>
          <w:p w:rsidR="00324EDB" w:rsidRDefault="00A37072"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J01MA</w:t>
            </w:r>
          </w:p>
        </w:tc>
        <w:tc>
          <w:tcPr>
            <w:tcW w:w="4500" w:type="dxa"/>
          </w:tcPr>
          <w:p w:rsidR="00324EDB" w:rsidRDefault="00A37072">
            <w:pPr>
              <w:pStyle w:val="TableParagraph"/>
              <w:spacing w:before="156"/>
              <w:ind w:left="229"/>
              <w:rPr>
                <w:sz w:val="28"/>
              </w:rPr>
            </w:pPr>
            <w:r>
              <w:rPr>
                <w:sz w:val="28"/>
              </w:rPr>
              <w:t>фторхинолоны</w:t>
            </w:r>
          </w:p>
        </w:tc>
        <w:tc>
          <w:tcPr>
            <w:tcW w:w="3489" w:type="dxa"/>
          </w:tcPr>
          <w:p w:rsidR="00324EDB" w:rsidRPr="00E46831" w:rsidRDefault="00324EDB" w:rsidP="009C7B4A">
            <w:pPr>
              <w:pStyle w:val="TableParagraph"/>
              <w:spacing w:before="156"/>
              <w:jc w:val="center"/>
              <w:rPr>
                <w:sz w:val="28"/>
                <w:highlight w:val="red"/>
              </w:rPr>
            </w:pPr>
          </w:p>
        </w:tc>
        <w:tc>
          <w:tcPr>
            <w:tcW w:w="6258" w:type="dxa"/>
          </w:tcPr>
          <w:p w:rsidR="00324EDB" w:rsidRPr="00E46831" w:rsidRDefault="00324EDB" w:rsidP="009C7B4A">
            <w:pPr>
              <w:pStyle w:val="TableParagraph"/>
              <w:spacing w:before="156"/>
              <w:rPr>
                <w:sz w:val="28"/>
                <w:highlight w:val="red"/>
              </w:rPr>
            </w:pPr>
          </w:p>
        </w:tc>
      </w:tr>
      <w:tr w:rsidR="00324EDB">
        <w:trPr>
          <w:trHeight w:val="1120"/>
        </w:trPr>
        <w:tc>
          <w:tcPr>
            <w:tcW w:w="1122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00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489" w:type="dxa"/>
          </w:tcPr>
          <w:p w:rsidR="00324EDB" w:rsidRDefault="00A37072">
            <w:pPr>
              <w:pStyle w:val="TableParagraph"/>
              <w:spacing w:before="155"/>
              <w:ind w:left="529"/>
              <w:rPr>
                <w:sz w:val="28"/>
              </w:rPr>
            </w:pPr>
            <w:r>
              <w:rPr>
                <w:sz w:val="28"/>
              </w:rPr>
              <w:t>левофлоксацин</w:t>
            </w:r>
          </w:p>
        </w:tc>
        <w:tc>
          <w:tcPr>
            <w:tcW w:w="6258" w:type="dxa"/>
          </w:tcPr>
          <w:p w:rsidR="00324EDB" w:rsidRDefault="00A37072">
            <w:pPr>
              <w:pStyle w:val="TableParagraph"/>
              <w:spacing w:before="155" w:line="322" w:lineRule="exact"/>
              <w:ind w:left="1128"/>
              <w:rPr>
                <w:sz w:val="28"/>
              </w:rPr>
            </w:pPr>
            <w:r>
              <w:rPr>
                <w:sz w:val="28"/>
              </w:rPr>
              <w:t>капли глазные;</w:t>
            </w:r>
          </w:p>
          <w:p w:rsidR="00324EDB" w:rsidRDefault="00A37072">
            <w:pPr>
              <w:pStyle w:val="TableParagraph"/>
              <w:spacing w:line="322" w:lineRule="exact"/>
              <w:ind w:left="1128"/>
              <w:rPr>
                <w:sz w:val="28"/>
              </w:rPr>
            </w:pPr>
            <w:r>
              <w:rPr>
                <w:sz w:val="28"/>
              </w:rPr>
              <w:t>раствор для инфузий;</w:t>
            </w:r>
          </w:p>
          <w:p w:rsidR="00324EDB" w:rsidRDefault="00A37072">
            <w:pPr>
              <w:pStyle w:val="TableParagraph"/>
              <w:spacing w:line="302" w:lineRule="exact"/>
              <w:ind w:left="1128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headerReference w:type="default" r:id="rId65"/>
          <w:footerReference w:type="default" r:id="rId6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ломефлоксацин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 w:line="322" w:lineRule="exact"/>
        <w:ind w:left="6573"/>
      </w:pPr>
      <w:r>
        <w:t>моксифлоксацин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ind w:left="10660"/>
      </w:pPr>
      <w:r w:rsidRPr="00E46831">
        <w:t>раствор для инфузий;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офлоксацин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spacing w:before="2"/>
        <w:ind w:left="10660" w:right="2583"/>
      </w:pPr>
      <w:r>
        <w:t>капли глазные и ушные; мазь глазная;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инфузий;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 w:right="329"/>
      </w:pPr>
      <w:r>
        <w:t>таблетки, покрытые пленочной оболочкой; таблетки пролонгированного действия,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спарфлоксацин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ципрофлоксацин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spacing w:line="242" w:lineRule="auto"/>
        <w:ind w:left="10660" w:right="2583"/>
      </w:pPr>
      <w:r>
        <w:t>капли глазные и ушные; капли ушные;</w:t>
      </w:r>
    </w:p>
    <w:p w:rsidR="00324EDB" w:rsidRDefault="00A37072">
      <w:pPr>
        <w:pStyle w:val="a3"/>
        <w:ind w:left="10660" w:right="1798"/>
      </w:pPr>
      <w:r>
        <w:t>концентрат для приготовления раствора для инфузий;</w:t>
      </w:r>
    </w:p>
    <w:p w:rsidR="00324EDB" w:rsidRDefault="00A37072">
      <w:pPr>
        <w:pStyle w:val="a3"/>
        <w:spacing w:line="321" w:lineRule="exact"/>
        <w:ind w:left="10660"/>
      </w:pPr>
      <w:r>
        <w:t>мазь глазная;</w:t>
      </w:r>
    </w:p>
    <w:p w:rsidR="00324EDB" w:rsidRDefault="00A37072">
      <w:pPr>
        <w:pStyle w:val="a3"/>
        <w:ind w:left="10660"/>
      </w:pPr>
      <w:r>
        <w:t>раствор для внутривенного введения;</w:t>
      </w:r>
    </w:p>
    <w:p w:rsidR="00324EDB" w:rsidRDefault="00324EDB">
      <w:pPr>
        <w:sectPr w:rsidR="00324EDB">
          <w:headerReference w:type="default" r:id="rId67"/>
          <w:footerReference w:type="default" r:id="rId6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2" w:lineRule="exact"/>
        <w:ind w:left="10660"/>
      </w:pPr>
      <w:r>
        <w:t>раствор для инфузий;</w:t>
      </w:r>
    </w:p>
    <w:p w:rsidR="00324EDB" w:rsidRDefault="00A37072">
      <w:pPr>
        <w:pStyle w:val="a3"/>
        <w:ind w:left="10660"/>
      </w:pPr>
      <w:r>
        <w:t>таблетки, покрытые оболочкой;</w:t>
      </w:r>
    </w:p>
    <w:p w:rsidR="00324EDB" w:rsidRDefault="00A37072">
      <w:pPr>
        <w:pStyle w:val="a3"/>
        <w:spacing w:before="2"/>
        <w:ind w:left="10660" w:right="329"/>
      </w:pPr>
      <w:r>
        <w:t>таблетки, покрытые пленочной оболочкой; таблетки пролонгированного действия,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95"/>
      </w:pPr>
      <w:r>
        <w:t>J01X</w:t>
      </w:r>
      <w:r>
        <w:tab/>
        <w:t>другие антибактериальные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69"/>
          <w:footerReference w:type="default" r:id="rId7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0"/>
      </w:pPr>
      <w:r>
        <w:lastRenderedPageBreak/>
        <w:t>J01XA</w:t>
      </w:r>
      <w:r>
        <w:tab/>
        <w:t>антибиотики гликопептидной структуры</w:t>
      </w:r>
    </w:p>
    <w:p w:rsidR="00324EDB" w:rsidRDefault="00A37072">
      <w:pPr>
        <w:pStyle w:val="a3"/>
        <w:tabs>
          <w:tab w:val="left" w:pos="4580"/>
        </w:tabs>
        <w:spacing w:before="89"/>
        <w:ind w:left="4580" w:right="1759" w:hanging="4088"/>
      </w:pPr>
      <w:r>
        <w:br w:type="column"/>
      </w:r>
      <w:r>
        <w:lastRenderedPageBreak/>
        <w:t>ванкомицин</w:t>
      </w:r>
      <w:r>
        <w:tab/>
        <w:t>лиофилизат для приготовления раствора для</w:t>
      </w:r>
      <w:r>
        <w:rPr>
          <w:spacing w:val="-4"/>
        </w:rPr>
        <w:t xml:space="preserve"> </w:t>
      </w:r>
      <w:r>
        <w:t>инфузий;</w:t>
      </w:r>
    </w:p>
    <w:p w:rsidR="00324EDB" w:rsidRDefault="00A37072">
      <w:pPr>
        <w:pStyle w:val="a3"/>
        <w:ind w:left="4580" w:right="632"/>
      </w:pPr>
      <w:r>
        <w:t>лиофилизат для приготовления раствора для инфузий и приема внутрь;</w:t>
      </w:r>
    </w:p>
    <w:p w:rsidR="00324EDB" w:rsidRDefault="00A37072">
      <w:pPr>
        <w:pStyle w:val="a3"/>
        <w:ind w:left="4580" w:right="497"/>
      </w:pPr>
      <w:r>
        <w:t>порошок для приготовления раствора для инфузий;</w:t>
      </w:r>
    </w:p>
    <w:p w:rsidR="00324EDB" w:rsidRDefault="00A37072">
      <w:pPr>
        <w:pStyle w:val="a3"/>
        <w:spacing w:line="242" w:lineRule="auto"/>
        <w:ind w:left="4580" w:right="497"/>
      </w:pPr>
      <w:r>
        <w:t>порошок для приготовления раствора для инфузий и приема внутрь</w:t>
      </w:r>
    </w:p>
    <w:p w:rsidR="00324EDB" w:rsidRDefault="00324EDB">
      <w:pPr>
        <w:pStyle w:val="a3"/>
        <w:spacing w:before="4"/>
        <w:rPr>
          <w:sz w:val="27"/>
        </w:rPr>
      </w:pPr>
    </w:p>
    <w:p w:rsidR="00C85254" w:rsidRDefault="00A37072" w:rsidP="00C85254">
      <w:pPr>
        <w:pStyle w:val="a3"/>
        <w:tabs>
          <w:tab w:val="left" w:pos="4580"/>
        </w:tabs>
        <w:ind w:left="4580" w:right="642" w:hanging="4088"/>
      </w:pPr>
      <w:r>
        <w:t>телаванцин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9C7B4A" w:rsidRDefault="009C7B4A">
      <w:pPr>
        <w:pStyle w:val="a3"/>
        <w:tabs>
          <w:tab w:val="left" w:pos="4580"/>
        </w:tabs>
        <w:ind w:left="4580" w:right="642" w:hanging="4088"/>
      </w:pPr>
    </w:p>
    <w:p w:rsidR="009C7B4A" w:rsidRDefault="004655DA" w:rsidP="009C7B4A">
      <w:pPr>
        <w:pStyle w:val="a3"/>
        <w:ind w:right="497"/>
      </w:pPr>
      <w:r>
        <w:t xml:space="preserve">      </w:t>
      </w:r>
      <w:r w:rsidR="009C7B4A" w:rsidRPr="00C85254">
        <w:t>полимиксин В</w:t>
      </w:r>
      <w:r w:rsidR="00C85254">
        <w:t xml:space="preserve"> </w:t>
      </w:r>
      <w:r w:rsidR="009C7B4A">
        <w:t xml:space="preserve">                 </w:t>
      </w:r>
      <w:r>
        <w:t xml:space="preserve">               </w:t>
      </w:r>
      <w:r w:rsidR="00C85254">
        <w:t xml:space="preserve">  </w:t>
      </w:r>
      <w:r>
        <w:t>п</w:t>
      </w:r>
      <w:r w:rsidR="009C7B4A">
        <w:t xml:space="preserve">орошок для приготовления раствора </w:t>
      </w:r>
    </w:p>
    <w:p w:rsidR="009C7B4A" w:rsidRDefault="009C7B4A" w:rsidP="009C7B4A">
      <w:pPr>
        <w:pStyle w:val="a3"/>
        <w:ind w:right="497"/>
      </w:pPr>
      <w:r>
        <w:t xml:space="preserve">                                                              </w:t>
      </w:r>
      <w:r w:rsidR="00C85254">
        <w:t xml:space="preserve">    </w:t>
      </w:r>
      <w:r>
        <w:t>для иньекций;</w:t>
      </w:r>
    </w:p>
    <w:p w:rsidR="009C7B4A" w:rsidRDefault="009C7B4A" w:rsidP="009C7B4A">
      <w:pPr>
        <w:pStyle w:val="a3"/>
        <w:ind w:right="497"/>
      </w:pPr>
      <w:r>
        <w:t xml:space="preserve">                                                             </w:t>
      </w:r>
      <w:r w:rsidR="00C85254">
        <w:t xml:space="preserve">    </w:t>
      </w:r>
      <w:r>
        <w:t xml:space="preserve"> лиофилизат для приготовления раствора  </w:t>
      </w:r>
    </w:p>
    <w:p w:rsidR="009C7B4A" w:rsidRDefault="009C7B4A" w:rsidP="009C7B4A">
      <w:pPr>
        <w:pStyle w:val="a3"/>
        <w:ind w:right="497"/>
      </w:pPr>
      <w:r>
        <w:t xml:space="preserve">                                                             </w:t>
      </w:r>
      <w:r w:rsidR="00C85254">
        <w:t xml:space="preserve"> </w:t>
      </w:r>
      <w:r>
        <w:t xml:space="preserve"> </w:t>
      </w:r>
      <w:r w:rsidR="00C85254">
        <w:t xml:space="preserve">   </w:t>
      </w:r>
      <w:r>
        <w:t>для</w:t>
      </w:r>
      <w:r>
        <w:rPr>
          <w:spacing w:val="-4"/>
        </w:rPr>
        <w:t xml:space="preserve"> </w:t>
      </w:r>
      <w:r w:rsidR="00661E0A">
        <w:t>инъекц</w:t>
      </w:r>
      <w:r>
        <w:t>ий;</w:t>
      </w:r>
    </w:p>
    <w:p w:rsidR="009C7B4A" w:rsidRDefault="009C7B4A">
      <w:pPr>
        <w:pStyle w:val="a3"/>
        <w:tabs>
          <w:tab w:val="left" w:pos="4580"/>
        </w:tabs>
        <w:ind w:left="4580" w:right="642" w:hanging="4088"/>
      </w:pPr>
      <w:r>
        <w:t xml:space="preserve">               </w:t>
      </w:r>
    </w:p>
    <w:p w:rsidR="009C7B4A" w:rsidRDefault="009C7B4A"/>
    <w:p w:rsidR="009C7B4A" w:rsidRDefault="009C7B4A">
      <w:pPr>
        <w:sectPr w:rsidR="009C7B4A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78" w:space="702"/>
            <w:col w:w="10090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 w:rsidP="00C525B1">
      <w:pPr>
        <w:pStyle w:val="a3"/>
        <w:tabs>
          <w:tab w:val="left" w:pos="1772"/>
          <w:tab w:val="left" w:pos="6572"/>
          <w:tab w:val="left" w:pos="10660"/>
        </w:tabs>
        <w:spacing w:before="89"/>
        <w:ind w:left="492"/>
      </w:pPr>
      <w:r>
        <w:t>J01XD</w:t>
      </w:r>
      <w:r>
        <w:tab/>
        <w:t>производные</w:t>
      </w:r>
      <w:r>
        <w:rPr>
          <w:spacing w:val="-3"/>
        </w:rPr>
        <w:t xml:space="preserve"> </w:t>
      </w:r>
      <w:r>
        <w:t>имидазола</w:t>
      </w:r>
      <w:r>
        <w:tab/>
        <w:t>метронидазол</w:t>
      </w:r>
      <w:r>
        <w:tab/>
        <w:t>раствор для инфузий; таблетки;</w:t>
      </w:r>
    </w:p>
    <w:p w:rsidR="00324EDB" w:rsidRDefault="00A37072">
      <w:pPr>
        <w:pStyle w:val="a3"/>
        <w:spacing w:line="321" w:lineRule="exact"/>
        <w:ind w:left="10660"/>
      </w:pPr>
      <w:r>
        <w:t>таблетки, покрытые пленочной оболочкой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71"/>
          <w:footerReference w:type="default" r:id="rId7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0"/>
      </w:pPr>
      <w:r>
        <w:lastRenderedPageBreak/>
        <w:t>J01XX</w:t>
      </w:r>
      <w:r>
        <w:tab/>
        <w:t>прочие антибактериальные препараты</w:t>
      </w:r>
    </w:p>
    <w:p w:rsidR="00324EDB" w:rsidRDefault="00A37072">
      <w:pPr>
        <w:pStyle w:val="a3"/>
        <w:tabs>
          <w:tab w:val="left" w:pos="4580"/>
        </w:tabs>
        <w:spacing w:before="89"/>
        <w:ind w:left="4580" w:right="642" w:hanging="4088"/>
      </w:pPr>
      <w:r>
        <w:br w:type="column"/>
      </w:r>
      <w:r>
        <w:lastRenderedPageBreak/>
        <w:t>даптомицин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80"/>
        </w:tabs>
        <w:ind w:left="4580" w:right="397" w:hanging="4088"/>
      </w:pPr>
      <w:r>
        <w:t>линезолид</w:t>
      </w:r>
      <w:r>
        <w:tab/>
        <w:t>гранулы для приготовления суспензии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spacing w:line="322" w:lineRule="exact"/>
        <w:ind w:left="4580"/>
      </w:pPr>
      <w:r>
        <w:t>раствор для инфузий;</w:t>
      </w:r>
    </w:p>
    <w:p w:rsidR="00324EDB" w:rsidRDefault="00A37072">
      <w:pPr>
        <w:pStyle w:val="a3"/>
        <w:ind w:left="458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580"/>
        </w:tabs>
        <w:spacing w:line="322" w:lineRule="exact"/>
        <w:ind w:left="492"/>
      </w:pPr>
      <w:r>
        <w:t>тедизолид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ind w:left="4580" w:right="556"/>
      </w:pPr>
      <w:r>
        <w:t>концентрата для приготовления раствора для инфузий;</w:t>
      </w:r>
    </w:p>
    <w:p w:rsidR="00324EDB" w:rsidRDefault="00A37072">
      <w:pPr>
        <w:pStyle w:val="a3"/>
        <w:spacing w:line="321" w:lineRule="exact"/>
        <w:ind w:left="458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80"/>
        </w:tabs>
        <w:ind w:left="4580" w:right="510" w:hanging="4088"/>
      </w:pPr>
      <w:r>
        <w:t>фосфомицин</w:t>
      </w:r>
      <w:r>
        <w:tab/>
        <w:t>порошок для приготовления раствора 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067" w:space="1013"/>
            <w:col w:w="10090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814" w:hanging="1076"/>
      </w:pPr>
      <w:r>
        <w:t>J02</w:t>
      </w:r>
      <w:r>
        <w:tab/>
        <w:t>противогрибковые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0814" w:hanging="1177"/>
      </w:pPr>
      <w:r>
        <w:t>J02A</w:t>
      </w:r>
      <w:r>
        <w:tab/>
        <w:t>противогрибковые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642" w:hanging="10168"/>
      </w:pPr>
      <w:r>
        <w:t>J02AA</w:t>
      </w:r>
      <w:r>
        <w:tab/>
        <w:t>антибиотики</w:t>
      </w:r>
      <w:r>
        <w:tab/>
        <w:t>амфотерицин</w:t>
      </w:r>
      <w:r>
        <w:rPr>
          <w:spacing w:val="-1"/>
        </w:rPr>
        <w:t xml:space="preserve"> </w:t>
      </w:r>
      <w:r>
        <w:t>В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нистатин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502"/>
      </w:pPr>
      <w:r>
        <w:t>J02AC</w:t>
      </w:r>
      <w:r>
        <w:tab/>
        <w:t>производные</w:t>
      </w:r>
      <w:r>
        <w:rPr>
          <w:spacing w:val="-4"/>
        </w:rPr>
        <w:t xml:space="preserve"> </w:t>
      </w:r>
      <w:r>
        <w:t>триазола</w:t>
      </w:r>
      <w:r>
        <w:tab/>
        <w:t>вориконазол</w:t>
      </w:r>
      <w:r>
        <w:tab/>
        <w:t>лиофилизат для</w:t>
      </w:r>
      <w:r>
        <w:rPr>
          <w:spacing w:val="-4"/>
        </w:rPr>
        <w:t xml:space="preserve"> </w:t>
      </w:r>
      <w:r>
        <w:t>приготовления</w:t>
      </w:r>
    </w:p>
    <w:p w:rsidR="00324EDB" w:rsidRDefault="00A37072">
      <w:pPr>
        <w:pStyle w:val="a3"/>
        <w:ind w:left="10660" w:right="556"/>
      </w:pPr>
      <w:r>
        <w:t>концентрата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ind w:left="10660" w:right="632"/>
      </w:pPr>
      <w:r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before="1"/>
        <w:ind w:left="10660" w:right="322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spacing w:line="321" w:lineRule="exact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позаконазол</w:t>
      </w:r>
      <w:r>
        <w:tab/>
        <w:t>суспензия для приема</w:t>
      </w:r>
      <w:r>
        <w:rPr>
          <w:spacing w:val="-4"/>
        </w:rPr>
        <w:t xml:space="preserve"> </w:t>
      </w:r>
      <w:r>
        <w:t>внутрь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флуконазол</w:t>
      </w:r>
      <w:r>
        <w:tab/>
        <w:t>капсулы;</w:t>
      </w:r>
    </w:p>
    <w:p w:rsidR="00324EDB" w:rsidRDefault="00A37072">
      <w:pPr>
        <w:pStyle w:val="a3"/>
        <w:spacing w:before="2"/>
        <w:ind w:left="10660" w:right="322"/>
      </w:pPr>
      <w:r>
        <w:t>порошок для приготовления суспензии для приема внутрь;</w:t>
      </w:r>
    </w:p>
    <w:p w:rsidR="00324EDB" w:rsidRDefault="00A37072">
      <w:pPr>
        <w:pStyle w:val="a3"/>
        <w:ind w:left="10660" w:right="998"/>
      </w:pPr>
      <w:r>
        <w:t>раствор для инфузий;</w:t>
      </w:r>
    </w:p>
    <w:p w:rsidR="00324EDB" w:rsidRDefault="00A37072">
      <w:pPr>
        <w:pStyle w:val="a3"/>
        <w:spacing w:line="321" w:lineRule="exact"/>
        <w:ind w:left="10660"/>
      </w:pPr>
      <w:r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73"/>
          <w:footerReference w:type="default" r:id="rId7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280"/>
      </w:pPr>
      <w:r>
        <w:lastRenderedPageBreak/>
        <w:t>J02AX</w:t>
      </w:r>
      <w:r>
        <w:tab/>
        <w:t>другие противогрибковые</w:t>
      </w:r>
      <w:r>
        <w:rPr>
          <w:spacing w:val="-15"/>
        </w:rPr>
        <w:t xml:space="preserve"> </w:t>
      </w:r>
      <w:r>
        <w:t>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A37072">
      <w:pPr>
        <w:pStyle w:val="a3"/>
        <w:tabs>
          <w:tab w:val="left" w:pos="4392"/>
        </w:tabs>
        <w:spacing w:before="89"/>
        <w:ind w:left="4392" w:right="642" w:hanging="4088"/>
      </w:pPr>
      <w:r>
        <w:br w:type="column"/>
      </w:r>
      <w:r>
        <w:lastRenderedPageBreak/>
        <w:t>каспофунгин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29" w:space="40"/>
            <w:col w:w="990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42" w:hanging="4088"/>
      </w:pPr>
      <w:r>
        <w:t>микафунгин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244" w:hanging="1076"/>
      </w:pPr>
      <w:r>
        <w:t>J04</w:t>
      </w:r>
      <w:r>
        <w:tab/>
        <w:t>препараты, активные в отношении микобактерий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</w:tabs>
        <w:ind w:left="595"/>
      </w:pPr>
      <w:r>
        <w:t>J04A</w:t>
      </w:r>
      <w:r>
        <w:tab/>
        <w:t>противотуберкулезные</w:t>
      </w:r>
      <w:r>
        <w:rPr>
          <w:spacing w:val="-1"/>
        </w:rPr>
        <w:t xml:space="preserve"> </w:t>
      </w:r>
      <w:r>
        <w:t>препараты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75"/>
          <w:footerReference w:type="default" r:id="rId7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0"/>
      </w:pPr>
      <w:r>
        <w:lastRenderedPageBreak/>
        <w:t>J04AA</w:t>
      </w:r>
      <w:r>
        <w:tab/>
        <w:t>аминосалициловая кислота и ее производные</w:t>
      </w:r>
    </w:p>
    <w:p w:rsidR="00324EDB" w:rsidRDefault="00A37072">
      <w:pPr>
        <w:pStyle w:val="a3"/>
        <w:tabs>
          <w:tab w:val="left" w:pos="4580"/>
        </w:tabs>
        <w:spacing w:before="89" w:line="322" w:lineRule="exact"/>
        <w:ind w:left="492"/>
      </w:pPr>
      <w:r>
        <w:br w:type="column"/>
      </w:r>
      <w:r>
        <w:lastRenderedPageBreak/>
        <w:t>аминосалициловая</w:t>
      </w:r>
      <w:r>
        <w:rPr>
          <w:spacing w:val="-2"/>
        </w:rPr>
        <w:t xml:space="preserve"> </w:t>
      </w:r>
      <w:r>
        <w:t>кислота</w:t>
      </w:r>
      <w:r>
        <w:tab/>
        <w:t>гранулы замедленного высвобождения</w:t>
      </w:r>
      <w:r>
        <w:rPr>
          <w:spacing w:val="-5"/>
        </w:rPr>
        <w:t xml:space="preserve"> </w:t>
      </w:r>
      <w:r>
        <w:t>для</w:t>
      </w:r>
    </w:p>
    <w:p w:rsidR="00324EDB" w:rsidRDefault="00A37072">
      <w:pPr>
        <w:pStyle w:val="a3"/>
        <w:spacing w:line="322" w:lineRule="exact"/>
        <w:ind w:left="4580"/>
      </w:pPr>
      <w:r>
        <w:t>приема внутрь;</w:t>
      </w:r>
    </w:p>
    <w:p w:rsidR="00324EDB" w:rsidRDefault="00A37072">
      <w:pPr>
        <w:pStyle w:val="a3"/>
        <w:spacing w:line="322" w:lineRule="exact"/>
        <w:ind w:left="4580"/>
      </w:pPr>
      <w:r>
        <w:t>гранулы кишечнорастворимые;</w:t>
      </w:r>
    </w:p>
    <w:p w:rsidR="00324EDB" w:rsidRDefault="00A37072">
      <w:pPr>
        <w:pStyle w:val="a3"/>
        <w:ind w:left="4580" w:right="496"/>
      </w:pPr>
      <w:r>
        <w:t>гранулы, покрытые кишечнорастворимой оболочкой;</w:t>
      </w:r>
    </w:p>
    <w:p w:rsidR="00324EDB" w:rsidRDefault="00A37072">
      <w:pPr>
        <w:pStyle w:val="a3"/>
        <w:ind w:left="4580" w:right="631"/>
      </w:pPr>
      <w:r>
        <w:t>лиофилизат для приготовления раствора для инфузий;</w:t>
      </w:r>
    </w:p>
    <w:p w:rsidR="00324EDB" w:rsidRDefault="00A37072">
      <w:pPr>
        <w:pStyle w:val="a3"/>
        <w:spacing w:before="2" w:line="322" w:lineRule="exact"/>
        <w:ind w:left="4580"/>
      </w:pPr>
      <w:r>
        <w:t>раствор для инфузий;</w:t>
      </w:r>
    </w:p>
    <w:p w:rsidR="00324EDB" w:rsidRDefault="00A37072">
      <w:pPr>
        <w:pStyle w:val="a3"/>
        <w:ind w:left="4580" w:right="409"/>
      </w:pPr>
      <w:r>
        <w:t>таблетки кишечнорастворимые, покрытые пленочной оболочкой;</w:t>
      </w:r>
    </w:p>
    <w:p w:rsidR="00324EDB" w:rsidRDefault="00A37072">
      <w:pPr>
        <w:pStyle w:val="a3"/>
        <w:ind w:left="4580" w:right="432"/>
      </w:pPr>
      <w:r>
        <w:t>таблетки, покрытые кишечнорастворимой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06" w:space="475"/>
            <w:col w:w="10089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/>
        <w:ind w:left="10660" w:right="510" w:hanging="10159"/>
      </w:pPr>
      <w:r>
        <w:t>J04AB</w:t>
      </w:r>
      <w:r>
        <w:tab/>
        <w:t>антибиотики</w:t>
      </w:r>
      <w:r>
        <w:tab/>
        <w:t>капреомицин</w:t>
      </w:r>
      <w:r>
        <w:tab/>
        <w:t>порошок для приготовления раствора для внутривенного и</w:t>
      </w:r>
      <w:r>
        <w:rPr>
          <w:spacing w:val="-2"/>
        </w:rPr>
        <w:t xml:space="preserve"> </w:t>
      </w:r>
      <w:r>
        <w:t>внутримышечного</w:t>
      </w:r>
    </w:p>
    <w:p w:rsidR="00324EDB" w:rsidRDefault="00A37072">
      <w:pPr>
        <w:pStyle w:val="a3"/>
        <w:spacing w:line="321" w:lineRule="exact"/>
        <w:ind w:left="10660"/>
      </w:pPr>
      <w:r>
        <w:t>введения;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087"/>
        <w:gridCol w:w="4298"/>
        <w:gridCol w:w="3581"/>
        <w:gridCol w:w="6381"/>
      </w:tblGrid>
      <w:tr w:rsidR="00324EDB">
        <w:trPr>
          <w:trHeight w:val="1766"/>
        </w:trPr>
        <w:tc>
          <w:tcPr>
            <w:tcW w:w="5385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581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381" w:type="dxa"/>
          </w:tcPr>
          <w:p w:rsidR="00324EDB" w:rsidRDefault="00A37072">
            <w:pPr>
              <w:pStyle w:val="TableParagraph"/>
              <w:ind w:left="1251" w:right="271"/>
              <w:jc w:val="both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внутривенного и внутримышечного введения;</w:t>
            </w:r>
          </w:p>
          <w:p w:rsidR="00324EDB" w:rsidRDefault="00A37072">
            <w:pPr>
              <w:pStyle w:val="TableParagraph"/>
              <w:ind w:left="1251" w:right="139"/>
              <w:jc w:val="both"/>
              <w:rPr>
                <w:sz w:val="28"/>
              </w:rPr>
            </w:pPr>
            <w:r>
              <w:rPr>
                <w:sz w:val="28"/>
              </w:rPr>
              <w:t>порошок для приготовления раствора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для инфузий и внутримышечного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</w:p>
        </w:tc>
      </w:tr>
      <w:tr w:rsidR="00324EDB">
        <w:trPr>
          <w:trHeight w:val="644"/>
        </w:trPr>
        <w:tc>
          <w:tcPr>
            <w:tcW w:w="5385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:rsidR="00324EDB" w:rsidRDefault="00A37072">
            <w:pPr>
              <w:pStyle w:val="TableParagraph"/>
              <w:spacing w:before="155"/>
              <w:ind w:left="745"/>
              <w:rPr>
                <w:sz w:val="28"/>
              </w:rPr>
            </w:pPr>
            <w:r>
              <w:rPr>
                <w:sz w:val="28"/>
              </w:rPr>
              <w:t>рифабутин</w:t>
            </w:r>
          </w:p>
        </w:tc>
        <w:tc>
          <w:tcPr>
            <w:tcW w:w="6381" w:type="dxa"/>
          </w:tcPr>
          <w:p w:rsidR="00324EDB" w:rsidRDefault="00A37072">
            <w:pPr>
              <w:pStyle w:val="TableParagraph"/>
              <w:spacing w:before="155"/>
              <w:ind w:left="1251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324EDB">
        <w:trPr>
          <w:trHeight w:val="2253"/>
        </w:trPr>
        <w:tc>
          <w:tcPr>
            <w:tcW w:w="5385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:rsidR="00324EDB" w:rsidRDefault="00A37072">
            <w:pPr>
              <w:pStyle w:val="TableParagraph"/>
              <w:spacing w:before="156"/>
              <w:ind w:left="745"/>
              <w:rPr>
                <w:sz w:val="28"/>
              </w:rPr>
            </w:pPr>
            <w:r>
              <w:rPr>
                <w:sz w:val="28"/>
              </w:rPr>
              <w:t>рифампицин</w:t>
            </w:r>
          </w:p>
        </w:tc>
        <w:tc>
          <w:tcPr>
            <w:tcW w:w="6381" w:type="dxa"/>
          </w:tcPr>
          <w:p w:rsidR="00324EDB" w:rsidRDefault="00A37072">
            <w:pPr>
              <w:pStyle w:val="TableParagraph"/>
              <w:spacing w:before="156" w:line="322" w:lineRule="exact"/>
              <w:ind w:left="1251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324EDB" w:rsidRDefault="00A37072">
            <w:pPr>
              <w:pStyle w:val="TableParagraph"/>
              <w:ind w:left="1251" w:right="252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инфузий;</w:t>
            </w:r>
          </w:p>
          <w:p w:rsidR="00324EDB" w:rsidRDefault="00A37072">
            <w:pPr>
              <w:pStyle w:val="TableParagraph"/>
              <w:ind w:left="1251" w:right="252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инъекций;</w:t>
            </w:r>
          </w:p>
          <w:p w:rsidR="00324EDB" w:rsidRDefault="00A37072">
            <w:pPr>
              <w:pStyle w:val="TableParagraph"/>
              <w:spacing w:line="322" w:lineRule="exact"/>
              <w:ind w:left="1251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324EDB">
        <w:trPr>
          <w:trHeight w:val="644"/>
        </w:trPr>
        <w:tc>
          <w:tcPr>
            <w:tcW w:w="5385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 w:rsidR="00324EDB" w:rsidRDefault="00A37072">
            <w:pPr>
              <w:pStyle w:val="TableParagraph"/>
              <w:spacing w:before="156"/>
              <w:ind w:left="745"/>
              <w:rPr>
                <w:sz w:val="28"/>
              </w:rPr>
            </w:pPr>
            <w:r>
              <w:rPr>
                <w:sz w:val="28"/>
              </w:rPr>
              <w:t>циклосерин</w:t>
            </w:r>
          </w:p>
        </w:tc>
        <w:tc>
          <w:tcPr>
            <w:tcW w:w="6381" w:type="dxa"/>
          </w:tcPr>
          <w:p w:rsidR="00324EDB" w:rsidRDefault="00A37072">
            <w:pPr>
              <w:pStyle w:val="TableParagraph"/>
              <w:spacing w:before="156"/>
              <w:ind w:left="1251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324EDB">
        <w:trPr>
          <w:trHeight w:val="2254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left="59"/>
              <w:rPr>
                <w:sz w:val="28"/>
              </w:rPr>
            </w:pPr>
            <w:r>
              <w:rPr>
                <w:sz w:val="28"/>
              </w:rPr>
              <w:t>J04AC</w:t>
            </w:r>
          </w:p>
        </w:tc>
        <w:tc>
          <w:tcPr>
            <w:tcW w:w="4298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гидразиды</w:t>
            </w:r>
          </w:p>
        </w:tc>
        <w:tc>
          <w:tcPr>
            <w:tcW w:w="3581" w:type="dxa"/>
          </w:tcPr>
          <w:p w:rsidR="00324EDB" w:rsidRDefault="00A37072">
            <w:pPr>
              <w:pStyle w:val="TableParagraph"/>
              <w:spacing w:before="155"/>
              <w:ind w:left="745"/>
              <w:rPr>
                <w:sz w:val="28"/>
              </w:rPr>
            </w:pPr>
            <w:r>
              <w:rPr>
                <w:sz w:val="28"/>
              </w:rPr>
              <w:t>изониазид</w:t>
            </w:r>
          </w:p>
        </w:tc>
        <w:tc>
          <w:tcPr>
            <w:tcW w:w="6381" w:type="dxa"/>
          </w:tcPr>
          <w:p w:rsidR="00324EDB" w:rsidRDefault="00A37072">
            <w:pPr>
              <w:pStyle w:val="TableParagraph"/>
              <w:spacing w:before="155" w:line="322" w:lineRule="exact"/>
              <w:ind w:left="1251"/>
              <w:rPr>
                <w:sz w:val="28"/>
              </w:rPr>
            </w:pPr>
            <w:r>
              <w:rPr>
                <w:sz w:val="28"/>
              </w:rPr>
              <w:t>раствор для внутривенного,</w:t>
            </w:r>
          </w:p>
          <w:p w:rsidR="00324EDB" w:rsidRDefault="00A37072">
            <w:pPr>
              <w:pStyle w:val="TableParagraph"/>
              <w:ind w:left="1251" w:right="583"/>
              <w:rPr>
                <w:sz w:val="28"/>
              </w:rPr>
            </w:pPr>
            <w:r>
              <w:rPr>
                <w:sz w:val="28"/>
              </w:rPr>
              <w:t>внутримышечного, ингаляционного и эндотрахеального введения;</w:t>
            </w:r>
          </w:p>
          <w:p w:rsidR="00324EDB" w:rsidRDefault="00A37072">
            <w:pPr>
              <w:pStyle w:val="TableParagraph"/>
              <w:spacing w:line="321" w:lineRule="exact"/>
              <w:ind w:left="1251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324EDB" w:rsidRDefault="00A37072">
            <w:pPr>
              <w:pStyle w:val="TableParagraph"/>
              <w:spacing w:before="2"/>
              <w:ind w:left="1251" w:right="857"/>
              <w:rPr>
                <w:sz w:val="28"/>
              </w:rPr>
            </w:pPr>
            <w:r>
              <w:rPr>
                <w:sz w:val="28"/>
              </w:rPr>
              <w:t>раствор для инъекций и ингаляций; таблетки</w:t>
            </w:r>
          </w:p>
        </w:tc>
      </w:tr>
      <w:tr w:rsidR="00324EDB">
        <w:trPr>
          <w:trHeight w:val="798"/>
        </w:trPr>
        <w:tc>
          <w:tcPr>
            <w:tcW w:w="1087" w:type="dxa"/>
          </w:tcPr>
          <w:p w:rsidR="00324EDB" w:rsidRDefault="00A37072"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J04AD</w:t>
            </w:r>
          </w:p>
        </w:tc>
        <w:tc>
          <w:tcPr>
            <w:tcW w:w="4298" w:type="dxa"/>
          </w:tcPr>
          <w:p w:rsidR="00324EDB" w:rsidRDefault="00A37072">
            <w:pPr>
              <w:pStyle w:val="TableParagraph"/>
              <w:spacing w:before="155"/>
              <w:ind w:left="242"/>
              <w:rPr>
                <w:sz w:val="28"/>
              </w:rPr>
            </w:pPr>
            <w:r>
              <w:rPr>
                <w:sz w:val="28"/>
              </w:rPr>
              <w:t>производные тиокарбамида</w:t>
            </w:r>
          </w:p>
        </w:tc>
        <w:tc>
          <w:tcPr>
            <w:tcW w:w="3581" w:type="dxa"/>
          </w:tcPr>
          <w:p w:rsidR="00324EDB" w:rsidRDefault="00A37072">
            <w:pPr>
              <w:pStyle w:val="TableParagraph"/>
              <w:spacing w:before="155"/>
              <w:ind w:left="745"/>
              <w:rPr>
                <w:sz w:val="28"/>
              </w:rPr>
            </w:pPr>
            <w:r>
              <w:rPr>
                <w:sz w:val="28"/>
              </w:rPr>
              <w:t>протионамид</w:t>
            </w:r>
          </w:p>
        </w:tc>
        <w:tc>
          <w:tcPr>
            <w:tcW w:w="6381" w:type="dxa"/>
          </w:tcPr>
          <w:p w:rsidR="00324EDB" w:rsidRDefault="00A37072">
            <w:pPr>
              <w:pStyle w:val="TableParagraph"/>
              <w:spacing w:before="155" w:line="322" w:lineRule="exact"/>
              <w:ind w:left="1251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324EDB" w:rsidRDefault="00A37072">
            <w:pPr>
              <w:pStyle w:val="TableParagraph"/>
              <w:spacing w:line="302" w:lineRule="exact"/>
              <w:ind w:left="1251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headerReference w:type="default" r:id="rId77"/>
          <w:footerReference w:type="default" r:id="rId7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этионамид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79"/>
          <w:footerReference w:type="default" r:id="rId8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0"/>
      </w:pPr>
      <w:r>
        <w:lastRenderedPageBreak/>
        <w:t>J04AK</w:t>
      </w:r>
      <w:r>
        <w:tab/>
        <w:t>другие противотуберкулезные препараты</w:t>
      </w:r>
    </w:p>
    <w:p w:rsidR="00324EDB" w:rsidRDefault="00A37072">
      <w:pPr>
        <w:pStyle w:val="a3"/>
        <w:tabs>
          <w:tab w:val="left" w:pos="4580"/>
        </w:tabs>
        <w:spacing w:before="89"/>
        <w:ind w:left="492"/>
      </w:pPr>
      <w:r>
        <w:br w:type="column"/>
      </w:r>
      <w:r>
        <w:lastRenderedPageBreak/>
        <w:t>бедаквилин</w:t>
      </w:r>
      <w:r>
        <w:tab/>
        <w:t>таблетки</w:t>
      </w:r>
    </w:p>
    <w:p w:rsidR="00661E0A" w:rsidRDefault="00661E0A">
      <w:pPr>
        <w:pStyle w:val="a3"/>
        <w:tabs>
          <w:tab w:val="left" w:pos="4580"/>
        </w:tabs>
        <w:spacing w:before="89"/>
        <w:ind w:left="492"/>
      </w:pPr>
      <w:r w:rsidRPr="00661E0A">
        <w:rPr>
          <w:highlight w:val="green"/>
        </w:rPr>
        <w:t>деламанид                                        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80"/>
        </w:tabs>
        <w:spacing w:line="322" w:lineRule="exact"/>
        <w:ind w:left="492"/>
      </w:pPr>
      <w:r>
        <w:t>пиразинамид</w:t>
      </w:r>
      <w:r>
        <w:tab/>
        <w:t>таблетки;</w:t>
      </w:r>
    </w:p>
    <w:p w:rsidR="00324EDB" w:rsidRDefault="00A37072">
      <w:pPr>
        <w:pStyle w:val="a3"/>
        <w:ind w:left="4580"/>
      </w:pPr>
      <w:r>
        <w:t>таблетки, покрытые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80"/>
        </w:tabs>
        <w:ind w:left="492"/>
      </w:pPr>
      <w:r>
        <w:t>теризидон</w:t>
      </w:r>
      <w:r>
        <w:tab/>
        <w:t>капсулы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52" w:space="629"/>
            <w:col w:w="10089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тиоуреидоиминометил- пиридиния перхлорат</w:t>
      </w:r>
    </w:p>
    <w:p w:rsidR="00324EDB" w:rsidRDefault="00A37072">
      <w:pPr>
        <w:pStyle w:val="a3"/>
        <w:spacing w:before="89"/>
        <w:ind w:left="1224"/>
      </w:pPr>
      <w:r>
        <w:br w:type="column"/>
      </w:r>
      <w:r>
        <w:lastRenderedPageBreak/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396" w:space="40"/>
            <w:col w:w="673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этамбутол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оболочкой;</w:t>
      </w:r>
    </w:p>
    <w:p w:rsidR="00324EDB" w:rsidRDefault="00A37072">
      <w:pPr>
        <w:pStyle w:val="a3"/>
        <w:spacing w:before="2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71"/>
      </w:pPr>
      <w:r>
        <w:lastRenderedPageBreak/>
        <w:t>J04AM</w:t>
      </w:r>
      <w:r>
        <w:tab/>
        <w:t>комбинированные</w:t>
      </w:r>
    </w:p>
    <w:p w:rsidR="00324EDB" w:rsidRDefault="00A37072">
      <w:pPr>
        <w:pStyle w:val="a3"/>
        <w:ind w:left="1772"/>
      </w:pPr>
      <w:r>
        <w:t>противотуберкулезные препараты</w:t>
      </w:r>
    </w:p>
    <w:p w:rsidR="00324EDB" w:rsidRDefault="00A37072">
      <w:pPr>
        <w:pStyle w:val="a3"/>
        <w:spacing w:before="89"/>
        <w:ind w:left="471" w:right="-18"/>
      </w:pPr>
      <w:r>
        <w:br w:type="column"/>
      </w:r>
      <w:r>
        <w:lastRenderedPageBreak/>
        <w:t>изониазид + ломефлоксацин + пиразинамид + этамбутол + пиридоксин</w:t>
      </w:r>
    </w:p>
    <w:p w:rsidR="00324EDB" w:rsidRDefault="00A37072">
      <w:pPr>
        <w:pStyle w:val="a3"/>
        <w:spacing w:before="89"/>
        <w:ind w:left="416"/>
      </w:pPr>
      <w:r>
        <w:br w:type="column"/>
      </w:r>
      <w:r>
        <w:lastRenderedPageBreak/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902" w:space="200"/>
            <w:col w:w="4103" w:space="39"/>
            <w:col w:w="5926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изониазид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пиразинамид</w:t>
      </w:r>
      <w:r>
        <w:tab/>
        <w:t>таблетки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изониазид + пиразинамид + рифампицин</w:t>
      </w:r>
    </w:p>
    <w:p w:rsidR="00324EDB" w:rsidRDefault="00A37072">
      <w:pPr>
        <w:pStyle w:val="a3"/>
        <w:spacing w:before="89" w:line="322" w:lineRule="exact"/>
        <w:ind w:left="726"/>
      </w:pPr>
      <w:r>
        <w:br w:type="column"/>
      </w:r>
      <w:r>
        <w:lastRenderedPageBreak/>
        <w:t>таблетки диспергируемые;</w:t>
      </w:r>
    </w:p>
    <w:p w:rsidR="00324EDB" w:rsidRDefault="00A37072">
      <w:pPr>
        <w:pStyle w:val="a3"/>
        <w:spacing w:line="322" w:lineRule="exact"/>
        <w:ind w:left="726"/>
      </w:pPr>
      <w:r>
        <w:t>таблетки, покрытые пленочной оболочкой</w:t>
      </w:r>
    </w:p>
    <w:p w:rsidR="00324EDB" w:rsidRDefault="00324EDB">
      <w:pPr>
        <w:spacing w:line="322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895" w:space="39"/>
            <w:col w:w="6236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81"/>
          <w:footerReference w:type="default" r:id="rId8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изониазид + пиразинамид + рифампицин + этамбутол</w:t>
      </w:r>
    </w:p>
    <w:p w:rsidR="00324EDB" w:rsidRDefault="00A37072">
      <w:pPr>
        <w:pStyle w:val="a3"/>
        <w:spacing w:before="89"/>
        <w:ind w:left="726"/>
      </w:pPr>
      <w:r>
        <w:br w:type="column"/>
      </w:r>
      <w:r>
        <w:lastRenderedPageBreak/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895" w:space="39"/>
            <w:col w:w="6236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/>
        <w:jc w:val="both"/>
      </w:pPr>
      <w:r>
        <w:lastRenderedPageBreak/>
        <w:t>изониазид + пиразинамид + рифампицин + этамбутол + пиридоксин</w:t>
      </w:r>
    </w:p>
    <w:p w:rsidR="00324EDB" w:rsidRDefault="00A37072">
      <w:pPr>
        <w:pStyle w:val="a3"/>
        <w:spacing w:before="89" w:line="322" w:lineRule="exact"/>
        <w:ind w:left="723"/>
      </w:pPr>
      <w:r>
        <w:br w:type="column"/>
      </w:r>
      <w:r>
        <w:lastRenderedPageBreak/>
        <w:t>таблетки, покрытые оболочкой;</w:t>
      </w:r>
    </w:p>
    <w:p w:rsidR="00324EDB" w:rsidRDefault="00A37072">
      <w:pPr>
        <w:pStyle w:val="a3"/>
        <w:ind w:left="723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898" w:space="40"/>
            <w:col w:w="6232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изониазид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рифампицин</w:t>
      </w:r>
      <w:r>
        <w:tab/>
        <w:t>таблетки, покрытые</w:t>
      </w:r>
      <w:r>
        <w:rPr>
          <w:spacing w:val="-3"/>
        </w:rPr>
        <w:t xml:space="preserve"> </w:t>
      </w:r>
      <w:r>
        <w:t>оболочкой;</w:t>
      </w:r>
    </w:p>
    <w:p w:rsidR="00324EDB" w:rsidRDefault="00A37072">
      <w:pPr>
        <w:pStyle w:val="a3"/>
        <w:spacing w:before="2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изониазид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этамбутол</w:t>
      </w:r>
      <w:r>
        <w:tab/>
        <w:t>таблетки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/>
      </w:pPr>
      <w:r>
        <w:lastRenderedPageBreak/>
        <w:t>ломефлоксацин +</w:t>
      </w:r>
    </w:p>
    <w:p w:rsidR="00324EDB" w:rsidRDefault="00A37072">
      <w:pPr>
        <w:pStyle w:val="a3"/>
        <w:ind w:left="6573" w:right="-17"/>
      </w:pPr>
      <w:r>
        <w:t>пиразинамид + протионамид + этамбутол + пиридоксин</w:t>
      </w:r>
    </w:p>
    <w:p w:rsidR="00324EDB" w:rsidRDefault="00A37072">
      <w:pPr>
        <w:pStyle w:val="a3"/>
        <w:spacing w:before="89"/>
        <w:ind w:left="364"/>
      </w:pPr>
      <w:r>
        <w:br w:type="column"/>
      </w:r>
      <w:r>
        <w:lastRenderedPageBreak/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256" w:space="40"/>
            <w:col w:w="5874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603"/>
      </w:pPr>
      <w:r>
        <w:t>J04В</w:t>
      </w:r>
      <w:r>
        <w:tab/>
        <w:t>противолепрозные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3" w:line="640" w:lineRule="atLeast"/>
        <w:ind w:left="696" w:right="4436" w:hanging="195"/>
      </w:pPr>
      <w:r>
        <w:t>J04BA</w:t>
      </w:r>
      <w:r>
        <w:tab/>
        <w:t>противолепрозные</w:t>
      </w:r>
      <w:r>
        <w:rPr>
          <w:spacing w:val="-7"/>
        </w:rPr>
        <w:t xml:space="preserve"> </w:t>
      </w:r>
      <w:r>
        <w:t>препараты</w:t>
      </w:r>
      <w:r>
        <w:tab/>
        <w:t>дапсон</w:t>
      </w:r>
      <w:r>
        <w:tab/>
      </w:r>
      <w:r>
        <w:rPr>
          <w:spacing w:val="-3"/>
        </w:rPr>
        <w:t xml:space="preserve">таблетки </w:t>
      </w:r>
      <w:r>
        <w:t>J05</w:t>
      </w:r>
      <w:r>
        <w:tab/>
        <w:t>противовирусные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A37072">
      <w:pPr>
        <w:pStyle w:val="a3"/>
        <w:spacing w:before="6"/>
        <w:ind w:left="1772"/>
      </w:pPr>
      <w:r>
        <w:t>системного действия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9869" w:hanging="1177"/>
      </w:pPr>
      <w:r>
        <w:t>J05A</w:t>
      </w:r>
      <w:r>
        <w:tab/>
        <w:t>противовирусные препараты прямого действия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83"/>
          <w:footerReference w:type="default" r:id="rId8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270"/>
      </w:pPr>
      <w:r>
        <w:lastRenderedPageBreak/>
        <w:t>J05AB</w:t>
      </w:r>
      <w:r>
        <w:tab/>
        <w:t>нуклеозиды и нуклеотиды, кроме ингибиторов обратной</w:t>
      </w:r>
      <w:r>
        <w:rPr>
          <w:spacing w:val="-21"/>
        </w:rPr>
        <w:t xml:space="preserve"> </w:t>
      </w:r>
      <w:r>
        <w:t>транскриптазы</w:t>
      </w:r>
    </w:p>
    <w:p w:rsidR="00324EDB" w:rsidRPr="006F1631" w:rsidRDefault="00A37072" w:rsidP="00F81D74">
      <w:pPr>
        <w:pStyle w:val="a3"/>
        <w:tabs>
          <w:tab w:val="left" w:pos="4291"/>
        </w:tabs>
        <w:spacing w:before="89"/>
        <w:ind w:left="4291" w:right="1694" w:hanging="4088"/>
      </w:pPr>
      <w:r>
        <w:br w:type="column"/>
      </w:r>
      <w:r>
        <w:lastRenderedPageBreak/>
        <w:t>ацикловир</w:t>
      </w:r>
      <w:r>
        <w:tab/>
      </w:r>
      <w:r w:rsidRPr="006F1631">
        <w:t>крем для наружного применения; лиофилизат для приготовления раствора для</w:t>
      </w:r>
      <w:r w:rsidRPr="006F1631">
        <w:rPr>
          <w:spacing w:val="-1"/>
        </w:rPr>
        <w:t xml:space="preserve"> </w:t>
      </w:r>
      <w:r w:rsidRPr="006F1631">
        <w:t>инфузий;</w:t>
      </w:r>
    </w:p>
    <w:p w:rsidR="00324EDB" w:rsidRPr="006F1631" w:rsidRDefault="00A37072">
      <w:pPr>
        <w:pStyle w:val="a3"/>
        <w:spacing w:line="321" w:lineRule="exact"/>
        <w:ind w:left="4291"/>
      </w:pPr>
      <w:r w:rsidRPr="006F1631">
        <w:t>мазь</w:t>
      </w:r>
      <w:r w:rsidRPr="006F1631">
        <w:rPr>
          <w:spacing w:val="-4"/>
        </w:rPr>
        <w:t xml:space="preserve"> </w:t>
      </w:r>
      <w:r w:rsidRPr="006F1631">
        <w:t>глазная;</w:t>
      </w:r>
    </w:p>
    <w:p w:rsidR="00324EDB" w:rsidRPr="006F1631" w:rsidRDefault="00A37072">
      <w:pPr>
        <w:pStyle w:val="a3"/>
        <w:ind w:left="4291" w:right="1724"/>
      </w:pPr>
      <w:r w:rsidRPr="006F1631">
        <w:t>мазь для местного и наружного применения;</w:t>
      </w:r>
    </w:p>
    <w:p w:rsidR="00324EDB" w:rsidRPr="006F1631" w:rsidRDefault="00A37072">
      <w:pPr>
        <w:pStyle w:val="a3"/>
        <w:spacing w:before="1"/>
        <w:ind w:left="4291" w:right="497"/>
      </w:pPr>
      <w:r w:rsidRPr="006F1631">
        <w:t>мазь для наружного применения; порошок для приготовления раствора для инфузий;</w:t>
      </w:r>
    </w:p>
    <w:p w:rsidR="00324EDB" w:rsidRPr="006F1631" w:rsidRDefault="00A37072">
      <w:pPr>
        <w:pStyle w:val="a3"/>
        <w:spacing w:line="321" w:lineRule="exact"/>
        <w:ind w:left="4291"/>
      </w:pPr>
      <w:r w:rsidRPr="006F1631">
        <w:t>таблетки;</w:t>
      </w:r>
    </w:p>
    <w:p w:rsidR="00324EDB" w:rsidRDefault="00A37072">
      <w:pPr>
        <w:pStyle w:val="a3"/>
        <w:ind w:left="4291"/>
      </w:pPr>
      <w:r w:rsidRPr="006F1631">
        <w:t>таблетки, покрытые пленочной</w:t>
      </w:r>
      <w:r w:rsidRPr="006F1631">
        <w:rPr>
          <w:spacing w:val="-20"/>
        </w:rPr>
        <w:t xml:space="preserve"> </w:t>
      </w:r>
      <w:r w:rsidRPr="006F1631"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291"/>
        </w:tabs>
        <w:ind w:left="204"/>
      </w:pPr>
      <w:r>
        <w:t>валганцикловир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291"/>
        </w:tabs>
        <w:ind w:left="4291" w:right="641" w:hanging="4088"/>
      </w:pPr>
      <w:r>
        <w:t>ганцикловир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329" w:space="40"/>
            <w:col w:w="980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/>
        <w:ind w:left="509"/>
      </w:pPr>
      <w:r>
        <w:t>J05AE</w:t>
      </w:r>
      <w:r>
        <w:tab/>
        <w:t>ингибиторы</w:t>
      </w:r>
      <w:r>
        <w:rPr>
          <w:spacing w:val="-3"/>
        </w:rPr>
        <w:t xml:space="preserve"> </w:t>
      </w:r>
      <w:r>
        <w:t>протеаз</w:t>
      </w:r>
      <w:r>
        <w:tab/>
        <w:t>атазанавир</w:t>
      </w:r>
      <w:r>
        <w:tab/>
        <w:t>капсулы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дарунавир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нарлапревир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ритонавир</w:t>
      </w:r>
      <w:r>
        <w:tab/>
        <w:t>капсулы;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right="413"/>
        <w:jc w:val="right"/>
      </w:pPr>
      <w:r>
        <w:t>таблетки, покрытые пленочной</w:t>
      </w:r>
      <w:r>
        <w:rPr>
          <w:spacing w:val="-15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087"/>
        </w:tabs>
        <w:ind w:right="417"/>
        <w:jc w:val="right"/>
      </w:pPr>
      <w:r>
        <w:t>саквинавир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фосампренавир</w:t>
      </w:r>
      <w:r>
        <w:tab/>
        <w:t>суспензия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spacing w:before="1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85"/>
          <w:footerReference w:type="default" r:id="rId8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hanging="1256"/>
      </w:pPr>
      <w:r>
        <w:lastRenderedPageBreak/>
        <w:t>J05AF</w:t>
      </w:r>
      <w:r>
        <w:tab/>
        <w:t>нуклеозиды и нуклеотиды - ингибиторы обратной</w:t>
      </w:r>
      <w:r>
        <w:rPr>
          <w:spacing w:val="-20"/>
        </w:rPr>
        <w:t xml:space="preserve"> </w:t>
      </w:r>
      <w:r>
        <w:t>транскриптазы</w:t>
      </w:r>
    </w:p>
    <w:p w:rsidR="00324EDB" w:rsidRDefault="00A37072">
      <w:pPr>
        <w:pStyle w:val="a3"/>
        <w:tabs>
          <w:tab w:val="left" w:pos="4375"/>
        </w:tabs>
        <w:spacing w:before="89"/>
        <w:ind w:left="288"/>
      </w:pPr>
      <w:r>
        <w:br w:type="column"/>
      </w:r>
      <w:r>
        <w:lastRenderedPageBreak/>
        <w:t>абакавир</w:t>
      </w:r>
      <w:r>
        <w:tab/>
        <w:t>раствор для приема</w:t>
      </w:r>
      <w:r>
        <w:rPr>
          <w:spacing w:val="-7"/>
        </w:rPr>
        <w:t xml:space="preserve"> </w:t>
      </w:r>
      <w:r>
        <w:t>внутрь;</w:t>
      </w:r>
    </w:p>
    <w:p w:rsidR="00324EDB" w:rsidRDefault="00A37072">
      <w:pPr>
        <w:pStyle w:val="a3"/>
        <w:spacing w:before="2"/>
        <w:ind w:left="4375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375"/>
        </w:tabs>
        <w:spacing w:line="322" w:lineRule="exact"/>
        <w:ind w:left="288"/>
      </w:pPr>
      <w:r>
        <w:t>диданозин</w:t>
      </w:r>
      <w:r>
        <w:tab/>
        <w:t>капсулы</w:t>
      </w:r>
      <w:r>
        <w:rPr>
          <w:spacing w:val="-1"/>
        </w:rPr>
        <w:t xml:space="preserve"> </w:t>
      </w:r>
      <w:r>
        <w:t>кишечнорастворимые;</w:t>
      </w:r>
    </w:p>
    <w:p w:rsidR="00324EDB" w:rsidRDefault="00A37072">
      <w:pPr>
        <w:pStyle w:val="a3"/>
        <w:ind w:left="4375" w:right="497"/>
      </w:pPr>
      <w:r>
        <w:t>порошок для приготовления раствора для приема внутрь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375"/>
        </w:tabs>
        <w:ind w:left="288"/>
      </w:pPr>
      <w:r>
        <w:t>зидовудин</w:t>
      </w:r>
      <w:r>
        <w:tab/>
        <w:t>капсулы;</w:t>
      </w:r>
    </w:p>
    <w:p w:rsidR="00324EDB" w:rsidRDefault="00A37072">
      <w:pPr>
        <w:pStyle w:val="a3"/>
        <w:spacing w:before="2" w:line="322" w:lineRule="exact"/>
        <w:ind w:left="4375"/>
      </w:pPr>
      <w:r>
        <w:t>раствор для инфузий;</w:t>
      </w:r>
    </w:p>
    <w:p w:rsidR="00324EDB" w:rsidRDefault="00A37072">
      <w:pPr>
        <w:pStyle w:val="a3"/>
        <w:spacing w:line="322" w:lineRule="exact"/>
        <w:ind w:left="4375"/>
      </w:pPr>
      <w:r>
        <w:t>раствор для приема внутрь;</w:t>
      </w:r>
    </w:p>
    <w:p w:rsidR="00324EDB" w:rsidRDefault="00A37072">
      <w:pPr>
        <w:pStyle w:val="a3"/>
        <w:ind w:left="4375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375"/>
        </w:tabs>
        <w:spacing w:line="322" w:lineRule="exact"/>
        <w:ind w:left="288"/>
      </w:pPr>
      <w:r>
        <w:t>ламивудин</w:t>
      </w:r>
      <w:r>
        <w:tab/>
        <w:t>раствор для приема</w:t>
      </w:r>
      <w:r>
        <w:rPr>
          <w:spacing w:val="-7"/>
        </w:rPr>
        <w:t xml:space="preserve"> </w:t>
      </w:r>
      <w:r>
        <w:t>внутрь;</w:t>
      </w:r>
    </w:p>
    <w:p w:rsidR="00324EDB" w:rsidRDefault="00A37072">
      <w:pPr>
        <w:pStyle w:val="a3"/>
        <w:ind w:left="4375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375"/>
        </w:tabs>
        <w:spacing w:line="322" w:lineRule="exact"/>
        <w:ind w:left="288"/>
      </w:pPr>
      <w:r>
        <w:t>ставудин</w:t>
      </w:r>
      <w:r>
        <w:tab/>
        <w:t>капсулы;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45" w:space="40"/>
            <w:col w:w="9885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телбивудин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тенофовир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6F1631" w:rsidRDefault="006F1631">
      <w:pPr>
        <w:pStyle w:val="a3"/>
        <w:tabs>
          <w:tab w:val="left" w:pos="10660"/>
        </w:tabs>
        <w:ind w:left="6573"/>
      </w:pPr>
    </w:p>
    <w:p w:rsidR="006F1631" w:rsidRDefault="006F1631" w:rsidP="006F1631">
      <w:pPr>
        <w:pStyle w:val="a3"/>
        <w:tabs>
          <w:tab w:val="left" w:pos="10660"/>
        </w:tabs>
        <w:ind w:left="6573"/>
      </w:pPr>
      <w:r w:rsidRPr="00F81D74">
        <w:t>тенофовира алафенамид                таблетки, покрытые пленочной</w:t>
      </w:r>
      <w:r w:rsidRPr="00F81D74">
        <w:rPr>
          <w:spacing w:val="-20"/>
        </w:rPr>
        <w:t xml:space="preserve"> </w:t>
      </w:r>
      <w:r w:rsidRPr="00F81D74"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 w:rsidRPr="00F81D74">
        <w:rPr>
          <w:highlight w:val="green"/>
        </w:rPr>
        <w:t>фосфазид</w:t>
      </w:r>
      <w:r>
        <w:tab/>
        <w:t>таблетки</w:t>
      </w:r>
    </w:p>
    <w:p w:rsidR="00F81D74" w:rsidRDefault="00F81D74" w:rsidP="00F81D74">
      <w:pPr>
        <w:pStyle w:val="a3"/>
        <w:tabs>
          <w:tab w:val="left" w:pos="10660"/>
        </w:tabs>
        <w:ind w:left="6573"/>
      </w:pPr>
      <w:r>
        <w:t xml:space="preserve">                                                          </w:t>
      </w:r>
      <w:r w:rsidRPr="00F81D74">
        <w:rPr>
          <w:highlight w:val="green"/>
        </w:rPr>
        <w:t>таблетки, покрытые пленочной</w:t>
      </w:r>
      <w:r w:rsidRPr="00F81D74">
        <w:rPr>
          <w:spacing w:val="-20"/>
          <w:highlight w:val="green"/>
        </w:rPr>
        <w:t xml:space="preserve"> </w:t>
      </w:r>
      <w:r w:rsidRPr="00F81D74">
        <w:rPr>
          <w:highlight w:val="green"/>
        </w:rPr>
        <w:t>оболочкой</w:t>
      </w:r>
    </w:p>
    <w:p w:rsidR="006F1631" w:rsidRDefault="006F1631">
      <w:pPr>
        <w:pStyle w:val="a3"/>
        <w:tabs>
          <w:tab w:val="left" w:pos="10660"/>
        </w:tabs>
        <w:ind w:left="6573"/>
      </w:pPr>
    </w:p>
    <w:p w:rsidR="006F1631" w:rsidRPr="00F81D74" w:rsidRDefault="006F1631" w:rsidP="006F1631">
      <w:pPr>
        <w:pStyle w:val="a3"/>
        <w:tabs>
          <w:tab w:val="left" w:pos="10660"/>
        </w:tabs>
        <w:ind w:left="6573"/>
      </w:pPr>
      <w:r w:rsidRPr="00F81D74">
        <w:t xml:space="preserve">эмтрицитабин                                  капсулы, </w:t>
      </w:r>
    </w:p>
    <w:p w:rsidR="006F1631" w:rsidRDefault="006F1631" w:rsidP="006F1631">
      <w:pPr>
        <w:pStyle w:val="a3"/>
        <w:tabs>
          <w:tab w:val="left" w:pos="10660"/>
        </w:tabs>
        <w:ind w:left="6573"/>
      </w:pPr>
      <w:r w:rsidRPr="00F81D74">
        <w:t xml:space="preserve">                                                          таблетки, покрытые пленочной</w:t>
      </w:r>
      <w:r w:rsidRPr="00F81D74">
        <w:rPr>
          <w:spacing w:val="-9"/>
        </w:rPr>
        <w:t xml:space="preserve"> </w:t>
      </w:r>
      <w:r w:rsidRPr="00F81D74">
        <w:t>оболочкой</w:t>
      </w:r>
    </w:p>
    <w:p w:rsidR="006F1631" w:rsidRDefault="006F1631">
      <w:pPr>
        <w:pStyle w:val="a3"/>
        <w:tabs>
          <w:tab w:val="left" w:pos="10660"/>
        </w:tabs>
        <w:ind w:left="6573"/>
      </w:pPr>
    </w:p>
    <w:p w:rsidR="00324EDB" w:rsidRDefault="00861EBB">
      <w:pPr>
        <w:pStyle w:val="a3"/>
        <w:tabs>
          <w:tab w:val="left" w:pos="10660"/>
        </w:tabs>
        <w:ind w:left="6573"/>
      </w:pPr>
      <w:r>
        <w:t xml:space="preserve"> </w:t>
      </w:r>
      <w:r w:rsidR="00A37072">
        <w:t>энтекавир</w:t>
      </w:r>
      <w:r w:rsidR="00A37072">
        <w:tab/>
        <w:t>таблетки, покрытые пленочной</w:t>
      </w:r>
      <w:r w:rsidR="00A37072">
        <w:rPr>
          <w:spacing w:val="-9"/>
        </w:rPr>
        <w:t xml:space="preserve"> </w:t>
      </w:r>
      <w:r w:rsidR="00A37072">
        <w:t>оболочкой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87"/>
          <w:footerReference w:type="default" r:id="rId8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0"/>
      </w:pPr>
      <w:r>
        <w:lastRenderedPageBreak/>
        <w:t>J05AG</w:t>
      </w:r>
      <w:r>
        <w:tab/>
        <w:t>ненуклеозидные</w:t>
      </w:r>
      <w:r>
        <w:rPr>
          <w:spacing w:val="-11"/>
        </w:rPr>
        <w:t xml:space="preserve"> </w:t>
      </w:r>
      <w:r>
        <w:t>ингибиторы обратной</w:t>
      </w:r>
      <w:r>
        <w:rPr>
          <w:spacing w:val="-2"/>
        </w:rPr>
        <w:t xml:space="preserve"> </w:t>
      </w:r>
      <w:r>
        <w:t>транскриптазы</w:t>
      </w:r>
    </w:p>
    <w:p w:rsidR="00324EDB" w:rsidRDefault="00A37072">
      <w:pPr>
        <w:pStyle w:val="a3"/>
        <w:tabs>
          <w:tab w:val="left" w:pos="4580"/>
        </w:tabs>
        <w:spacing w:before="89"/>
        <w:ind w:left="4580" w:right="1922" w:hanging="4088"/>
      </w:pPr>
      <w:r>
        <w:br w:type="column"/>
      </w:r>
      <w:r>
        <w:lastRenderedPageBreak/>
        <w:t>невирапин</w:t>
      </w:r>
      <w:r>
        <w:tab/>
        <w:t>суспензия для приема внутрь; таблетки;</w:t>
      </w:r>
    </w:p>
    <w:p w:rsidR="00324EDB" w:rsidRDefault="00A37072">
      <w:pPr>
        <w:pStyle w:val="a3"/>
        <w:spacing w:line="321" w:lineRule="exact"/>
        <w:ind w:left="458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80"/>
        </w:tabs>
        <w:ind w:left="492"/>
      </w:pPr>
      <w:r>
        <w:t>элсульфавирин</w:t>
      </w:r>
      <w:r>
        <w:tab/>
        <w:t>капсулы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80"/>
        </w:tabs>
        <w:ind w:left="492"/>
      </w:pPr>
      <w:r>
        <w:t>этравирин</w:t>
      </w:r>
      <w:r>
        <w:tab/>
        <w:t>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80"/>
        </w:tabs>
        <w:spacing w:before="1"/>
        <w:ind w:left="492"/>
      </w:pPr>
      <w:r>
        <w:t>эфавиренз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F81D74" w:rsidRDefault="00F81D74">
      <w:pPr>
        <w:pStyle w:val="a3"/>
        <w:tabs>
          <w:tab w:val="left" w:pos="4580"/>
        </w:tabs>
        <w:spacing w:before="1"/>
        <w:ind w:left="492"/>
      </w:pPr>
      <w:r w:rsidRPr="00F81D74">
        <w:rPr>
          <w:highlight w:val="green"/>
        </w:rPr>
        <w:t>доравирин                                        таблетки, покрытые пленочной</w:t>
      </w:r>
      <w:r w:rsidRPr="00F81D74">
        <w:rPr>
          <w:spacing w:val="-9"/>
          <w:highlight w:val="green"/>
        </w:rPr>
        <w:t xml:space="preserve"> </w:t>
      </w:r>
      <w:r w:rsidRPr="00F81D74">
        <w:rPr>
          <w:highlight w:val="green"/>
        </w:rPr>
        <w:t>оболочкой</w:t>
      </w:r>
    </w:p>
    <w:p w:rsidR="00324EDB" w:rsidRDefault="00F81D74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97" w:space="783"/>
            <w:col w:w="10090"/>
          </w:cols>
        </w:sectPr>
      </w:pPr>
      <w:r>
        <w:t xml:space="preserve">     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/>
        <w:ind w:left="492"/>
      </w:pPr>
      <w:r>
        <w:t>J05AH</w:t>
      </w:r>
      <w:r>
        <w:tab/>
        <w:t>ингибиторы</w:t>
      </w:r>
      <w:r>
        <w:rPr>
          <w:spacing w:val="-4"/>
        </w:rPr>
        <w:t xml:space="preserve"> </w:t>
      </w:r>
      <w:r>
        <w:t>нейраминидазы</w:t>
      </w:r>
      <w:r>
        <w:tab/>
        <w:t>осельтамивир</w:t>
      </w:r>
      <w:r>
        <w:tab/>
        <w:t>капсулы</w:t>
      </w:r>
    </w:p>
    <w:p w:rsidR="00F81D74" w:rsidRDefault="00F81D74">
      <w:pPr>
        <w:pStyle w:val="a3"/>
        <w:tabs>
          <w:tab w:val="left" w:pos="1772"/>
          <w:tab w:val="left" w:pos="6572"/>
          <w:tab w:val="left" w:pos="10660"/>
        </w:tabs>
        <w:spacing w:before="89"/>
        <w:ind w:left="492"/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256"/>
      </w:pPr>
      <w:r>
        <w:lastRenderedPageBreak/>
        <w:t>J05AP</w:t>
      </w:r>
      <w:r>
        <w:tab/>
        <w:t xml:space="preserve">противовирусные препараты для </w:t>
      </w:r>
      <w:r w:rsidR="00F81D74">
        <w:t>л</w:t>
      </w:r>
      <w:r>
        <w:t>ечения гепатита</w:t>
      </w:r>
      <w:r>
        <w:rPr>
          <w:spacing w:val="-2"/>
        </w:rPr>
        <w:t xml:space="preserve"> </w:t>
      </w:r>
      <w:r>
        <w:t>C</w:t>
      </w:r>
    </w:p>
    <w:p w:rsidR="00324EDB" w:rsidRDefault="00A37072" w:rsidP="00F81D74">
      <w:pPr>
        <w:pStyle w:val="a3"/>
        <w:tabs>
          <w:tab w:val="left" w:pos="4604"/>
        </w:tabs>
        <w:spacing w:before="89" w:line="722" w:lineRule="auto"/>
        <w:ind w:left="516" w:right="417"/>
      </w:pPr>
      <w:r>
        <w:br w:type="column"/>
      </w:r>
      <w:r>
        <w:lastRenderedPageBreak/>
        <w:t>глекапревир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пибрентасвир</w:t>
      </w:r>
      <w:r>
        <w:tab/>
        <w:t>таблетки, покрытые пленочной оболочкой даклатасвир</w:t>
      </w:r>
      <w:r>
        <w:tab/>
        <w:t>таблетки, покрытые пленочной</w:t>
      </w:r>
      <w:r>
        <w:rPr>
          <w:spacing w:val="-18"/>
        </w:rPr>
        <w:t xml:space="preserve"> </w:t>
      </w:r>
      <w:r>
        <w:t>оболочкой</w:t>
      </w:r>
    </w:p>
    <w:p w:rsidR="00C767B0" w:rsidRDefault="00F81D74">
      <w:pPr>
        <w:spacing w:line="722" w:lineRule="auto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C767B0" w:rsidRPr="00C767B0">
        <w:rPr>
          <w:sz w:val="28"/>
          <w:szCs w:val="28"/>
          <w:highlight w:val="green"/>
        </w:rPr>
        <w:t>елпатасвир+софосбувир              таблетки, покрытые пленочной</w:t>
      </w:r>
      <w:r w:rsidR="00C767B0" w:rsidRPr="00C767B0">
        <w:rPr>
          <w:spacing w:val="-18"/>
          <w:sz w:val="28"/>
          <w:szCs w:val="28"/>
          <w:highlight w:val="green"/>
        </w:rPr>
        <w:t xml:space="preserve"> </w:t>
      </w:r>
      <w:r w:rsidR="00C767B0" w:rsidRPr="00C767B0">
        <w:rPr>
          <w:sz w:val="28"/>
          <w:szCs w:val="28"/>
          <w:highlight w:val="green"/>
        </w:rPr>
        <w:t>оболочкой</w:t>
      </w:r>
    </w:p>
    <w:p w:rsidR="008C12C2" w:rsidRDefault="00F81D74" w:rsidP="008C12C2">
      <w:pPr>
        <w:pStyle w:val="a3"/>
      </w:pPr>
      <w:r>
        <w:t xml:space="preserve">       дасабувир; омбитасвир +</w:t>
      </w:r>
    </w:p>
    <w:p w:rsidR="008C12C2" w:rsidRDefault="008C12C2" w:rsidP="008C12C2">
      <w:pPr>
        <w:pStyle w:val="a3"/>
      </w:pPr>
      <w:r>
        <w:t xml:space="preserve">       </w:t>
      </w:r>
      <w:r w:rsidR="00F81D74">
        <w:t xml:space="preserve">паритапревир + </w:t>
      </w:r>
      <w:r w:rsidR="00F81D74">
        <w:rPr>
          <w:spacing w:val="-4"/>
        </w:rPr>
        <w:t xml:space="preserve">ритонавир           </w:t>
      </w:r>
      <w:r>
        <w:rPr>
          <w:spacing w:val="-4"/>
        </w:rPr>
        <w:t xml:space="preserve">  </w:t>
      </w:r>
      <w:r w:rsidR="00F81D74">
        <w:t>таблеток набор</w:t>
      </w:r>
    </w:p>
    <w:p w:rsidR="008C12C2" w:rsidRDefault="008C12C2" w:rsidP="008C12C2">
      <w:pPr>
        <w:pStyle w:val="a3"/>
      </w:pPr>
    </w:p>
    <w:p w:rsidR="00815A83" w:rsidRDefault="008C12C2" w:rsidP="00815A83">
      <w:pPr>
        <w:pStyle w:val="a3"/>
      </w:pPr>
      <w:r>
        <w:t xml:space="preserve">       рибавирин</w:t>
      </w:r>
      <w:r>
        <w:tab/>
        <w:t xml:space="preserve">                                 капсулы;</w:t>
      </w:r>
    </w:p>
    <w:p w:rsidR="00815A83" w:rsidRDefault="00815A83" w:rsidP="00815A83">
      <w:pPr>
        <w:pStyle w:val="a3"/>
      </w:pPr>
      <w:r>
        <w:t xml:space="preserve">                                                                концентрат для приготовления раствора </w:t>
      </w:r>
    </w:p>
    <w:p w:rsidR="00815A83" w:rsidRDefault="00815A83" w:rsidP="00815A83">
      <w:pPr>
        <w:pStyle w:val="a3"/>
      </w:pPr>
      <w:r>
        <w:t xml:space="preserve">                                                                для инфузий;</w:t>
      </w:r>
    </w:p>
    <w:p w:rsidR="00815A83" w:rsidRDefault="00815A83" w:rsidP="00815A83">
      <w:pPr>
        <w:pStyle w:val="a3"/>
      </w:pPr>
      <w:r>
        <w:t xml:space="preserve">                                                                лиофилизат для приготовления  суспензии </w:t>
      </w:r>
    </w:p>
    <w:p w:rsidR="00815A83" w:rsidRDefault="00815A83" w:rsidP="00815A83">
      <w:pPr>
        <w:pStyle w:val="a3"/>
      </w:pPr>
      <w:r>
        <w:t xml:space="preserve">                                                                для приема внутрь:</w:t>
      </w:r>
    </w:p>
    <w:p w:rsidR="00815A83" w:rsidRDefault="00815A83" w:rsidP="00815A83">
      <w:pPr>
        <w:pStyle w:val="a3"/>
      </w:pPr>
      <w:r>
        <w:t xml:space="preserve">                                                                таблетки;                                                               </w:t>
      </w:r>
    </w:p>
    <w:p w:rsidR="00815A83" w:rsidRDefault="00CB31D9" w:rsidP="00815A83">
      <w:pPr>
        <w:pStyle w:val="a3"/>
      </w:pPr>
      <w:r>
        <w:t xml:space="preserve">  </w:t>
      </w:r>
    </w:p>
    <w:p w:rsidR="00815A83" w:rsidRDefault="00815A83" w:rsidP="00815A83">
      <w:pPr>
        <w:pStyle w:val="a3"/>
      </w:pPr>
      <w:r>
        <w:t xml:space="preserve">       софосбувир</w:t>
      </w:r>
      <w:r>
        <w:tab/>
        <w:t xml:space="preserve">                                 таблетки, покрытые пл</w:t>
      </w:r>
      <w:r w:rsidR="00DC5EE2">
        <w:t>еночной оболочкой;</w:t>
      </w:r>
      <w:r>
        <w:t xml:space="preserve"> </w:t>
      </w:r>
    </w:p>
    <w:p w:rsidR="00815A83" w:rsidRDefault="00815A83" w:rsidP="00815A83">
      <w:pPr>
        <w:pStyle w:val="a3"/>
      </w:pPr>
    </w:p>
    <w:p w:rsidR="00815A83" w:rsidRDefault="00815A83" w:rsidP="00815A83">
      <w:pPr>
        <w:pStyle w:val="a3"/>
      </w:pPr>
      <w:r>
        <w:t xml:space="preserve">       </w:t>
      </w:r>
      <w:r w:rsidRPr="00DC4B25">
        <w:rPr>
          <w:highlight w:val="red"/>
        </w:rPr>
        <w:t>симепревир</w:t>
      </w:r>
      <w:r w:rsidRPr="00DC4B25">
        <w:rPr>
          <w:highlight w:val="red"/>
        </w:rPr>
        <w:tab/>
        <w:t xml:space="preserve">                                 капсулы</w:t>
      </w:r>
    </w:p>
    <w:p w:rsidR="00815A83" w:rsidRDefault="00815A83" w:rsidP="00815A83">
      <w:pPr>
        <w:pStyle w:val="a3"/>
      </w:pPr>
    </w:p>
    <w:p w:rsidR="00815A83" w:rsidRDefault="00815A83" w:rsidP="00815A83">
      <w:pPr>
        <w:pStyle w:val="a3"/>
        <w:ind w:left="10660" w:right="681"/>
      </w:pPr>
      <w:r>
        <w:t>готовлен</w:t>
      </w:r>
      <w:r>
        <w:lastRenderedPageBreak/>
        <w:t>ияраствора для инф</w:t>
      </w:r>
      <w:r w:rsidR="00DC4B25">
        <w:t>8</w:t>
      </w:r>
      <w:r>
        <w:t>узий;</w:t>
      </w:r>
    </w:p>
    <w:p w:rsidR="00815A83" w:rsidRDefault="00815A83" w:rsidP="00815A83">
      <w:pPr>
        <w:pStyle w:val="a3"/>
        <w:ind w:left="10660" w:right="456"/>
      </w:pPr>
      <w:r>
        <w:t>лиофили</w:t>
      </w:r>
      <w:r>
        <w:lastRenderedPageBreak/>
        <w:t>зат для приготовления суспензии</w:t>
      </w:r>
      <w:r>
        <w:lastRenderedPageBreak/>
        <w:t xml:space="preserve"> для приема внутрь;</w:t>
      </w:r>
    </w:p>
    <w:p w:rsidR="00815A83" w:rsidRDefault="00815A83" w:rsidP="00815A83">
      <w:pPr>
        <w:pStyle w:val="a3"/>
        <w:spacing w:before="2"/>
        <w:ind w:left="10660"/>
      </w:pPr>
      <w:r>
        <w:t>таблетки</w:t>
      </w:r>
    </w:p>
    <w:p w:rsidR="008C12C2" w:rsidRDefault="008C12C2" w:rsidP="008C12C2">
      <w:pPr>
        <w:pStyle w:val="a3"/>
        <w:ind w:left="10660" w:right="681"/>
      </w:pPr>
      <w:r>
        <w:t xml:space="preserve">                                                                кце</w:t>
      </w:r>
      <w:r>
        <w:lastRenderedPageBreak/>
        <w:t>нтрат для приготовления раствор</w:t>
      </w:r>
      <w:r>
        <w:lastRenderedPageBreak/>
        <w:t>а для инфузи</w:t>
      </w:r>
      <w:r w:rsidR="00815A83">
        <w:t>и</w:t>
      </w:r>
      <w:r>
        <w:t>й</w:t>
      </w:r>
      <w:r w:rsidR="00815A83">
        <w:t>и</w:t>
      </w:r>
      <w:r>
        <w:t>;</w:t>
      </w:r>
    </w:p>
    <w:p w:rsidR="008C12C2" w:rsidRDefault="008C12C2" w:rsidP="008C12C2">
      <w:pPr>
        <w:pStyle w:val="a3"/>
        <w:ind w:left="10660" w:right="456"/>
      </w:pPr>
      <w:r>
        <w:t xml:space="preserve">лиофилиза </w:t>
      </w:r>
      <w:r w:rsidR="00815A83">
        <w:t>и</w:t>
      </w:r>
      <w:r>
        <w:t xml:space="preserve">для </w:t>
      </w:r>
      <w:r>
        <w:lastRenderedPageBreak/>
        <w:t>приготовления суспензии для при</w:t>
      </w:r>
      <w:r>
        <w:lastRenderedPageBreak/>
        <w:t>ема внутрь;</w:t>
      </w:r>
    </w:p>
    <w:p w:rsidR="008C12C2" w:rsidRDefault="008C12C2" w:rsidP="008C12C2">
      <w:pPr>
        <w:pStyle w:val="a3"/>
        <w:ind w:left="10660" w:right="681"/>
      </w:pPr>
      <w:r>
        <w:t>концентрат для приго</w:t>
      </w:r>
      <w:r>
        <w:lastRenderedPageBreak/>
        <w:t>товния растра для инфузий;</w:t>
      </w:r>
    </w:p>
    <w:p w:rsidR="008C12C2" w:rsidRDefault="008C12C2" w:rsidP="008C12C2">
      <w:pPr>
        <w:pStyle w:val="a3"/>
        <w:ind w:left="10660" w:right="456"/>
      </w:pPr>
      <w:r>
        <w:t>лиофи</w:t>
      </w:r>
      <w:r>
        <w:lastRenderedPageBreak/>
        <w:t>лизат для приготовлеия суспензи</w:t>
      </w:r>
      <w:r>
        <w:lastRenderedPageBreak/>
        <w:t>и для приема внутрь;</w:t>
      </w:r>
    </w:p>
    <w:p w:rsidR="008C12C2" w:rsidRDefault="008C12C2" w:rsidP="008C12C2">
      <w:pPr>
        <w:pStyle w:val="a3"/>
        <w:spacing w:before="2"/>
        <w:ind w:left="10660"/>
      </w:pPr>
      <w:r>
        <w:t>таблетки</w:t>
      </w:r>
    </w:p>
    <w:p w:rsidR="00F81D74" w:rsidRPr="00C767B0" w:rsidRDefault="00F81D74">
      <w:pPr>
        <w:spacing w:line="722" w:lineRule="auto"/>
        <w:rPr>
          <w:sz w:val="28"/>
          <w:szCs w:val="28"/>
        </w:rPr>
        <w:sectPr w:rsidR="00F81D74" w:rsidRPr="00C767B0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749" w:space="307"/>
            <w:col w:w="1011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p w:rsidR="00324EDB" w:rsidRDefault="00324EDB">
      <w:pPr>
        <w:rPr>
          <w:sz w:val="19"/>
        </w:rPr>
        <w:sectPr w:rsidR="00324EDB">
          <w:headerReference w:type="default" r:id="rId89"/>
          <w:footerReference w:type="default" r:id="rId90"/>
          <w:pgSz w:w="16850" w:h="11910" w:orient="landscape"/>
          <w:pgMar w:top="1060" w:right="340" w:bottom="280" w:left="340" w:header="751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F81D74" w:rsidTr="00A01D1C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F81D74" w:rsidRDefault="00F81D74" w:rsidP="00A01D1C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Код АТХ</w:t>
            </w:r>
          </w:p>
        </w:tc>
        <w:tc>
          <w:tcPr>
            <w:tcW w:w="4800" w:type="dxa"/>
          </w:tcPr>
          <w:p w:rsidR="00F81D74" w:rsidRDefault="00F81D74" w:rsidP="00A01D1C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F81D74" w:rsidRDefault="00F81D74" w:rsidP="00A01D1C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F81D74" w:rsidRDefault="00F81D74" w:rsidP="00A01D1C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F81D74" w:rsidRDefault="00F81D74" w:rsidP="00A01D1C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F81D74" w:rsidRDefault="00F81D74">
      <w:pPr>
        <w:pStyle w:val="a3"/>
        <w:tabs>
          <w:tab w:val="left" w:pos="10660"/>
        </w:tabs>
        <w:ind w:left="6573"/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hanging="1270"/>
      </w:pPr>
      <w:r>
        <w:lastRenderedPageBreak/>
        <w:t>J05AR</w:t>
      </w:r>
      <w:r>
        <w:tab/>
        <w:t>комбинированные</w:t>
      </w:r>
      <w:r>
        <w:rPr>
          <w:spacing w:val="-15"/>
        </w:rPr>
        <w:t xml:space="preserve"> </w:t>
      </w:r>
      <w:r>
        <w:t>противовирусные 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spacing w:line="317" w:lineRule="exact"/>
        <w:ind w:left="1772"/>
      </w:pPr>
      <w:r>
        <w:t>ВИЧ-инфекции</w:t>
      </w:r>
    </w:p>
    <w:p w:rsidR="00324EDB" w:rsidRDefault="00A37072">
      <w:pPr>
        <w:pStyle w:val="a3"/>
        <w:tabs>
          <w:tab w:val="left" w:pos="4462"/>
        </w:tabs>
        <w:spacing w:before="89"/>
        <w:ind w:left="375"/>
      </w:pPr>
      <w:r>
        <w:br w:type="column"/>
      </w:r>
      <w:r>
        <w:lastRenderedPageBreak/>
        <w:t>абакавир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ламивудин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158" w:space="40"/>
            <w:col w:w="9972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абакавир + зидовудин + ламивудин</w:t>
      </w:r>
    </w:p>
    <w:p w:rsidR="00324EDB" w:rsidRDefault="00A37072">
      <w:pPr>
        <w:pStyle w:val="a3"/>
        <w:spacing w:before="89"/>
        <w:ind w:left="1190"/>
      </w:pPr>
      <w:r>
        <w:br w:type="column"/>
      </w:r>
      <w:r>
        <w:lastRenderedPageBreak/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430" w:space="40"/>
            <w:col w:w="6700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зидовудин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ламивудин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лопинавир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ритонавир</w:t>
      </w:r>
      <w:r>
        <w:tab/>
        <w:t>раствор для приема</w:t>
      </w:r>
      <w:r>
        <w:rPr>
          <w:spacing w:val="-6"/>
        </w:rPr>
        <w:t xml:space="preserve"> </w:t>
      </w:r>
      <w:r>
        <w:t>внутрь;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пленочной оболочкой</w:t>
      </w:r>
    </w:p>
    <w:p w:rsidR="00324EDB" w:rsidRDefault="00324EDB">
      <w:pPr>
        <w:spacing w:line="322" w:lineRule="exact"/>
      </w:pPr>
    </w:p>
    <w:p w:rsidR="00DC4B25" w:rsidRDefault="00DC4B25">
      <w:pPr>
        <w:spacing w:line="322" w:lineRule="exact"/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DC4B25">
        <w:rPr>
          <w:sz w:val="28"/>
          <w:szCs w:val="28"/>
        </w:rPr>
        <w:t>биктегравир</w:t>
      </w:r>
      <w:r>
        <w:rPr>
          <w:sz w:val="28"/>
          <w:szCs w:val="28"/>
        </w:rPr>
        <w:t>+тенофовир+</w:t>
      </w:r>
    </w:p>
    <w:p w:rsidR="00DC4B25" w:rsidRDefault="00DC4B25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22D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алафенамид+эмтрицитабин          </w:t>
      </w:r>
      <w:r w:rsidRPr="00DC4B25">
        <w:rPr>
          <w:sz w:val="28"/>
          <w:szCs w:val="28"/>
        </w:rPr>
        <w:t>таблетки, покрытые пленочной</w:t>
      </w:r>
      <w:r w:rsidRPr="00DC4B25">
        <w:rPr>
          <w:spacing w:val="-8"/>
          <w:sz w:val="28"/>
          <w:szCs w:val="28"/>
        </w:rPr>
        <w:t xml:space="preserve"> </w:t>
      </w:r>
      <w:r w:rsidRPr="00DC4B25">
        <w:rPr>
          <w:sz w:val="28"/>
          <w:szCs w:val="28"/>
        </w:rPr>
        <w:t>оболочкой</w:t>
      </w:r>
    </w:p>
    <w:p w:rsidR="00DC4B25" w:rsidRDefault="00922DD6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22DD6" w:rsidRDefault="00922DD6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доравирин+ламивудин+                </w:t>
      </w:r>
      <w:r w:rsidRPr="00DC4B25">
        <w:rPr>
          <w:sz w:val="28"/>
          <w:szCs w:val="28"/>
        </w:rPr>
        <w:t>таблетки, покрытые пленочной</w:t>
      </w:r>
      <w:r w:rsidRPr="00DC4B25">
        <w:rPr>
          <w:spacing w:val="-8"/>
          <w:sz w:val="28"/>
          <w:szCs w:val="28"/>
        </w:rPr>
        <w:t xml:space="preserve"> </w:t>
      </w:r>
      <w:r w:rsidRPr="00DC4B25">
        <w:rPr>
          <w:sz w:val="28"/>
          <w:szCs w:val="28"/>
        </w:rPr>
        <w:t>оболочкой</w:t>
      </w:r>
    </w:p>
    <w:p w:rsidR="00922DD6" w:rsidRDefault="00922DD6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тенофовир</w:t>
      </w:r>
    </w:p>
    <w:p w:rsidR="00ED4719" w:rsidRDefault="00ED4719">
      <w:pPr>
        <w:spacing w:line="322" w:lineRule="exact"/>
        <w:rPr>
          <w:sz w:val="28"/>
          <w:szCs w:val="28"/>
        </w:rPr>
      </w:pPr>
    </w:p>
    <w:p w:rsidR="00ED4719" w:rsidRPr="000A0668" w:rsidRDefault="00ED4719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A0668">
        <w:rPr>
          <w:sz w:val="28"/>
          <w:szCs w:val="28"/>
        </w:rPr>
        <w:t>кобицистат+тенофовира+</w:t>
      </w:r>
    </w:p>
    <w:p w:rsidR="00ED4719" w:rsidRPr="000A0668" w:rsidRDefault="00ED4719">
      <w:pPr>
        <w:spacing w:line="322" w:lineRule="exact"/>
        <w:rPr>
          <w:sz w:val="28"/>
          <w:szCs w:val="28"/>
        </w:rPr>
      </w:pPr>
      <w:r w:rsidRPr="000A0668">
        <w:rPr>
          <w:sz w:val="28"/>
          <w:szCs w:val="28"/>
        </w:rPr>
        <w:t xml:space="preserve">                                                                                             алафенамид+элвитегравир+</w:t>
      </w:r>
    </w:p>
    <w:p w:rsidR="00ED4719" w:rsidRDefault="00ED4719" w:rsidP="00ED4719">
      <w:pPr>
        <w:pStyle w:val="a3"/>
        <w:spacing w:before="89"/>
        <w:ind w:left="775" w:right="401"/>
        <w:jc w:val="center"/>
      </w:pPr>
      <w:r w:rsidRPr="000A0668">
        <w:t xml:space="preserve">                                                                          эмтрицитабин                               таблетки, покрытые пленочной оболочкой</w:t>
      </w:r>
    </w:p>
    <w:p w:rsidR="000A0668" w:rsidRDefault="000A0668" w:rsidP="000A0668">
      <w:pPr>
        <w:pStyle w:val="a3"/>
        <w:spacing w:before="89"/>
        <w:ind w:left="775" w:right="401"/>
      </w:pPr>
      <w:r>
        <w:t xml:space="preserve"> </w:t>
      </w:r>
    </w:p>
    <w:p w:rsidR="000A0668" w:rsidRDefault="000A0668" w:rsidP="000A0668">
      <w:pPr>
        <w:pStyle w:val="a3"/>
        <w:ind w:left="6573" w:right="-20"/>
      </w:pPr>
      <w:r>
        <w:t xml:space="preserve">рилпивирин+тенофовир+            </w:t>
      </w:r>
      <w:r w:rsidRPr="000A0668">
        <w:t>таблетки, покрытые пленочной оболочкой</w:t>
      </w:r>
    </w:p>
    <w:p w:rsidR="000A0668" w:rsidRDefault="000A0668" w:rsidP="000A0668">
      <w:pPr>
        <w:pStyle w:val="a3"/>
        <w:ind w:left="6573" w:right="-20"/>
      </w:pPr>
      <w:r>
        <w:t>+ эмтрицитабин</w:t>
      </w:r>
    </w:p>
    <w:p w:rsidR="000A0668" w:rsidRDefault="000A0668" w:rsidP="000A0668">
      <w:pPr>
        <w:pStyle w:val="a3"/>
        <w:spacing w:before="89"/>
        <w:ind w:left="775" w:right="401"/>
      </w:pPr>
    </w:p>
    <w:p w:rsidR="00ED4719" w:rsidRPr="00ED4719" w:rsidRDefault="00ED4719">
      <w:pPr>
        <w:spacing w:line="322" w:lineRule="exact"/>
        <w:rPr>
          <w:sz w:val="28"/>
          <w:szCs w:val="28"/>
        </w:rPr>
      </w:pPr>
    </w:p>
    <w:p w:rsidR="00DC4B25" w:rsidRPr="00DC4B25" w:rsidRDefault="00DC4B25">
      <w:pPr>
        <w:spacing w:line="322" w:lineRule="exact"/>
        <w:rPr>
          <w:sz w:val="28"/>
          <w:szCs w:val="28"/>
        </w:rPr>
        <w:sectPr w:rsidR="00DC4B25" w:rsidRPr="00DC4B25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</w:t>
      </w: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279"/>
          <w:tab w:val="left" w:pos="6080"/>
          <w:tab w:val="left" w:pos="10167"/>
        </w:tabs>
        <w:spacing w:before="89"/>
        <w:ind w:right="417"/>
        <w:jc w:val="right"/>
      </w:pPr>
      <w:r>
        <w:t>J05AX</w:t>
      </w:r>
      <w:r>
        <w:tab/>
        <w:t>прочие</w:t>
      </w:r>
      <w:r>
        <w:rPr>
          <w:spacing w:val="-4"/>
        </w:rPr>
        <w:t xml:space="preserve"> </w:t>
      </w:r>
      <w:r>
        <w:t>противовирусные</w:t>
      </w:r>
      <w:r>
        <w:rPr>
          <w:spacing w:val="-3"/>
        </w:rPr>
        <w:t xml:space="preserve"> </w:t>
      </w:r>
      <w:r>
        <w:t>препараты</w:t>
      </w:r>
      <w:r>
        <w:tab/>
        <w:t>гразопревир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элбасвир</w:t>
      </w:r>
      <w:r>
        <w:tab/>
        <w:t>таблетки, покрытые пленочной</w:t>
      </w:r>
      <w:r>
        <w:rPr>
          <w:spacing w:val="-19"/>
        </w:rPr>
        <w:t xml:space="preserve"> </w:t>
      </w:r>
      <w:r>
        <w:t>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087"/>
        </w:tabs>
        <w:ind w:right="417"/>
        <w:jc w:val="right"/>
      </w:pPr>
      <w:r>
        <w:t>долутегравир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91"/>
          <w:footerReference w:type="default" r:id="rId92"/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 w:line="242" w:lineRule="auto"/>
        <w:ind w:left="6573" w:right="-20"/>
      </w:pPr>
      <w:r>
        <w:lastRenderedPageBreak/>
        <w:t>имидазолилэтанамид пентандиовой кислоты</w:t>
      </w:r>
    </w:p>
    <w:p w:rsidR="00324EDB" w:rsidRDefault="00A37072">
      <w:pPr>
        <w:pStyle w:val="a3"/>
        <w:spacing w:before="89"/>
        <w:ind w:left="1302"/>
      </w:pPr>
      <w:r>
        <w:br w:type="column"/>
      </w:r>
      <w:r>
        <w:lastRenderedPageBreak/>
        <w:t>капсулы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319" w:space="40"/>
            <w:col w:w="6811"/>
          </w:cols>
        </w:sectPr>
      </w:pP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кагоцел</w:t>
      </w:r>
      <w:r>
        <w:tab/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маравирок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ралтегравир</w:t>
      </w:r>
      <w:r>
        <w:tab/>
        <w:t>таблетки</w:t>
      </w:r>
      <w:r>
        <w:rPr>
          <w:spacing w:val="-1"/>
        </w:rPr>
        <w:t xml:space="preserve"> </w:t>
      </w:r>
      <w:r>
        <w:t>жевательные;</w:t>
      </w:r>
    </w:p>
    <w:p w:rsidR="00B862EF" w:rsidRDefault="00A37072" w:rsidP="00B862EF">
      <w:pPr>
        <w:pStyle w:val="a3"/>
        <w:spacing w:before="2"/>
        <w:ind w:left="10660"/>
      </w:pPr>
      <w:r>
        <w:t>таблетки, покрытые пленочной оболочкой</w:t>
      </w:r>
    </w:p>
    <w:p w:rsidR="00B862EF" w:rsidRDefault="00B862EF" w:rsidP="00B862EF">
      <w:pPr>
        <w:pStyle w:val="a3"/>
        <w:spacing w:before="2"/>
        <w:ind w:left="10660"/>
      </w:pPr>
    </w:p>
    <w:p w:rsidR="00B862EF" w:rsidRPr="00BC2189" w:rsidRDefault="00B862EF">
      <w:pPr>
        <w:pStyle w:val="a3"/>
        <w:spacing w:before="10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</w:t>
      </w:r>
      <w:r w:rsidRPr="00BC2189">
        <w:rPr>
          <w:sz w:val="27"/>
        </w:rPr>
        <w:t>фавипиравир                                      таблетки, покрытые пл.оболочкой</w:t>
      </w:r>
    </w:p>
    <w:p w:rsidR="00324EDB" w:rsidRPr="00BC2189" w:rsidRDefault="00B862EF">
      <w:pPr>
        <w:pStyle w:val="a3"/>
        <w:spacing w:before="10"/>
        <w:rPr>
          <w:sz w:val="27"/>
        </w:rPr>
      </w:pPr>
      <w:r w:rsidRPr="00BC2189">
        <w:rPr>
          <w:sz w:val="27"/>
        </w:rPr>
        <w:t xml:space="preserve">                                   </w:t>
      </w:r>
    </w:p>
    <w:p w:rsidR="00324EDB" w:rsidRPr="00BC2189" w:rsidRDefault="00A37072">
      <w:pPr>
        <w:pStyle w:val="a3"/>
        <w:tabs>
          <w:tab w:val="left" w:pos="10660"/>
        </w:tabs>
        <w:spacing w:line="322" w:lineRule="exact"/>
        <w:ind w:left="6573"/>
      </w:pPr>
      <w:r w:rsidRPr="00BC2189">
        <w:t>умифеновир</w:t>
      </w:r>
      <w:r w:rsidRPr="00BC2189">
        <w:tab/>
        <w:t>капсулы;</w:t>
      </w:r>
    </w:p>
    <w:p w:rsidR="00324EDB" w:rsidRPr="00BC2189" w:rsidRDefault="00A37072">
      <w:pPr>
        <w:pStyle w:val="a3"/>
        <w:ind w:left="10660"/>
      </w:pPr>
      <w:r w:rsidRPr="00BC2189">
        <w:t>таблетки, покрытые пленочной оболочкой</w:t>
      </w:r>
    </w:p>
    <w:p w:rsidR="00B862EF" w:rsidRPr="00BC2189" w:rsidRDefault="00B862EF">
      <w:pPr>
        <w:pStyle w:val="a3"/>
        <w:ind w:left="10660"/>
      </w:pPr>
    </w:p>
    <w:p w:rsidR="00E445B0" w:rsidRPr="00BC2189" w:rsidRDefault="00E445B0">
      <w:pPr>
        <w:pStyle w:val="a3"/>
        <w:ind w:left="10660"/>
      </w:pPr>
    </w:p>
    <w:p w:rsidR="00BA0BF3" w:rsidRPr="00BC2189" w:rsidRDefault="00B862EF" w:rsidP="00705FB7">
      <w:pPr>
        <w:pStyle w:val="a3"/>
      </w:pPr>
      <w:r w:rsidRPr="00BC2189">
        <w:t xml:space="preserve">                                                                                              ремдесивир                  </w:t>
      </w:r>
      <w:r w:rsidR="00BA0BF3" w:rsidRPr="00BC2189">
        <w:t xml:space="preserve">                   </w:t>
      </w:r>
      <w:r w:rsidRPr="00BC2189">
        <w:t xml:space="preserve"> </w:t>
      </w:r>
      <w:r w:rsidR="00E445B0" w:rsidRPr="00BC2189">
        <w:t xml:space="preserve">концентрат для приготовления раствора </w:t>
      </w:r>
    </w:p>
    <w:p w:rsidR="00E445B0" w:rsidRPr="00BC2189" w:rsidRDefault="00BA0BF3" w:rsidP="00705FB7">
      <w:pPr>
        <w:pStyle w:val="a3"/>
      </w:pPr>
      <w:r w:rsidRPr="00BC2189">
        <w:t xml:space="preserve">                                                                                                                                                        </w:t>
      </w:r>
      <w:r w:rsidR="00E445B0" w:rsidRPr="00BC2189">
        <w:t>для инфузий;</w:t>
      </w:r>
    </w:p>
    <w:p w:rsidR="00E445B0" w:rsidRPr="00BC2189" w:rsidRDefault="00E445B0">
      <w:pPr>
        <w:pStyle w:val="a3"/>
        <w:ind w:left="10660"/>
      </w:pPr>
      <w:r w:rsidRPr="00BC2189">
        <w:t>лиофилизат для приготовления</w:t>
      </w:r>
    </w:p>
    <w:p w:rsidR="00E445B0" w:rsidRPr="00BC2189" w:rsidRDefault="00E445B0">
      <w:pPr>
        <w:pStyle w:val="a3"/>
        <w:ind w:left="10660"/>
      </w:pPr>
      <w:r w:rsidRPr="00BC2189">
        <w:t>концентрата для приготовления раствора</w:t>
      </w:r>
    </w:p>
    <w:p w:rsidR="00BC2189" w:rsidRDefault="00E445B0" w:rsidP="00BC2189">
      <w:pPr>
        <w:pStyle w:val="a3"/>
        <w:ind w:left="10660"/>
      </w:pPr>
      <w:r w:rsidRPr="00BC2189">
        <w:t>для инфузий</w:t>
      </w:r>
    </w:p>
    <w:p w:rsidR="00BC2189" w:rsidRDefault="00BC2189" w:rsidP="00BC2189">
      <w:pPr>
        <w:pStyle w:val="a3"/>
        <w:ind w:left="10660"/>
      </w:pPr>
    </w:p>
    <w:p w:rsidR="00BC2189" w:rsidRDefault="00BC2189" w:rsidP="00BC2189">
      <w:pPr>
        <w:pStyle w:val="a3"/>
      </w:pPr>
      <w:r>
        <w:t xml:space="preserve">                                                                                             </w:t>
      </w:r>
      <w:r w:rsidRPr="00BC2189">
        <w:rPr>
          <w:highlight w:val="green"/>
        </w:rPr>
        <w:t>булевиртид</w:t>
      </w:r>
      <w:r>
        <w:t xml:space="preserve">                                       </w:t>
      </w:r>
      <w:r w:rsidRPr="00BC2189">
        <w:rPr>
          <w:highlight w:val="green"/>
        </w:rPr>
        <w:t>лиофилизат для приготовления раствора</w:t>
      </w:r>
    </w:p>
    <w:p w:rsidR="00BC2189" w:rsidRDefault="00BC2189" w:rsidP="00BC2189">
      <w:pPr>
        <w:pStyle w:val="a3"/>
      </w:pPr>
      <w:r>
        <w:t xml:space="preserve">                                                                                                                                                        </w:t>
      </w:r>
      <w:r w:rsidRPr="00BC2189">
        <w:rPr>
          <w:highlight w:val="green"/>
        </w:rPr>
        <w:t>для подкожного введения</w:t>
      </w:r>
      <w:r>
        <w:t>;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BC2189" w:rsidTr="00A01D1C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BC2189" w:rsidRDefault="00BC2189" w:rsidP="00A01D1C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Код АТХ</w:t>
            </w:r>
          </w:p>
        </w:tc>
        <w:tc>
          <w:tcPr>
            <w:tcW w:w="4800" w:type="dxa"/>
          </w:tcPr>
          <w:p w:rsidR="00BC2189" w:rsidRDefault="00BC2189" w:rsidP="00A01D1C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BC2189" w:rsidRDefault="00BC2189" w:rsidP="00A01D1C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BC2189" w:rsidRDefault="00BC2189" w:rsidP="00A01D1C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BC2189" w:rsidRDefault="00BC2189" w:rsidP="00A01D1C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11787" w:hanging="1076"/>
      </w:pPr>
      <w:r>
        <w:t>J06</w:t>
      </w:r>
      <w:r>
        <w:tab/>
        <w:t>иммунные сыворотки и</w:t>
      </w:r>
      <w:r>
        <w:rPr>
          <w:spacing w:val="-3"/>
        </w:rPr>
        <w:t xml:space="preserve"> </w:t>
      </w:r>
      <w:r>
        <w:t>иммуноглобулины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95"/>
      </w:pPr>
      <w:r>
        <w:t>J06A</w:t>
      </w:r>
      <w:r>
        <w:tab/>
        <w:t>иммунные</w:t>
      </w:r>
      <w:r>
        <w:rPr>
          <w:spacing w:val="-4"/>
        </w:rPr>
        <w:t xml:space="preserve"> </w:t>
      </w:r>
      <w:r>
        <w:t>сыворотки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</w:tabs>
        <w:ind w:left="492"/>
      </w:pPr>
      <w:r>
        <w:t>J06AA</w:t>
      </w:r>
      <w:r>
        <w:tab/>
        <w:t>иммунные</w:t>
      </w:r>
      <w:r>
        <w:rPr>
          <w:spacing w:val="-5"/>
        </w:rPr>
        <w:t xml:space="preserve"> </w:t>
      </w:r>
      <w:r>
        <w:t>сыворотки</w:t>
      </w:r>
      <w:r>
        <w:tab/>
        <w:t>анатоксин</w:t>
      </w:r>
      <w:r>
        <w:rPr>
          <w:spacing w:val="-3"/>
        </w:rPr>
        <w:t xml:space="preserve"> </w:t>
      </w:r>
      <w:r>
        <w:t>дифтерийный</w:t>
      </w:r>
    </w:p>
    <w:p w:rsidR="00324EDB" w:rsidRDefault="00324EDB"/>
    <w:p w:rsidR="00BC2189" w:rsidRDefault="00BC2189" w:rsidP="00BC2189">
      <w:pPr>
        <w:pStyle w:val="a3"/>
        <w:spacing w:before="89"/>
        <w:ind w:left="6573" w:right="6743"/>
      </w:pPr>
      <w:r>
        <w:t xml:space="preserve">                                                                                                                        анатоксин дифтерийно- столбнячный</w:t>
      </w:r>
    </w:p>
    <w:p w:rsidR="00BC2189" w:rsidRDefault="00BC2189" w:rsidP="00BC2189">
      <w:pPr>
        <w:pStyle w:val="a3"/>
        <w:spacing w:before="1"/>
      </w:pPr>
    </w:p>
    <w:p w:rsidR="00BC2189" w:rsidRDefault="00BC2189" w:rsidP="00BC2189">
      <w:pPr>
        <w:pStyle w:val="a3"/>
        <w:ind w:left="6573"/>
      </w:pPr>
      <w:r>
        <w:t>анатоксин столбнячный</w:t>
      </w:r>
    </w:p>
    <w:p w:rsidR="00BC2189" w:rsidRDefault="00BC2189" w:rsidP="00BC2189">
      <w:pPr>
        <w:pStyle w:val="a3"/>
      </w:pPr>
    </w:p>
    <w:p w:rsidR="00BC2189" w:rsidRDefault="00BC2189" w:rsidP="00BC2189">
      <w:pPr>
        <w:pStyle w:val="a3"/>
        <w:ind w:left="6573" w:right="6796"/>
      </w:pPr>
      <w:r>
        <w:t>антитоксин яда гадюки обыкновенной</w:t>
      </w:r>
    </w:p>
    <w:p w:rsidR="00BC2189" w:rsidRDefault="00BC2189" w:rsidP="00BC2189">
      <w:pPr>
        <w:pStyle w:val="a3"/>
        <w:spacing w:before="1"/>
      </w:pPr>
    </w:p>
    <w:p w:rsidR="00BC2189" w:rsidRDefault="00BC2189" w:rsidP="00BC2189">
      <w:pPr>
        <w:pStyle w:val="a3"/>
        <w:ind w:left="6573" w:right="6690"/>
      </w:pPr>
      <w:r>
        <w:t>сыворотка противоботулиническая</w:t>
      </w:r>
    </w:p>
    <w:p w:rsidR="00BC2189" w:rsidRDefault="00BC2189" w:rsidP="00BC2189">
      <w:pPr>
        <w:pStyle w:val="a3"/>
        <w:spacing w:before="11"/>
        <w:rPr>
          <w:sz w:val="27"/>
        </w:rPr>
      </w:pPr>
    </w:p>
    <w:p w:rsidR="00BC2189" w:rsidRDefault="00BC2189" w:rsidP="00BC2189">
      <w:pPr>
        <w:pStyle w:val="a3"/>
        <w:ind w:left="6573" w:right="5714"/>
      </w:pPr>
      <w:r>
        <w:t>сыворотка противогангренозная поливалентная очищенная</w:t>
      </w:r>
    </w:p>
    <w:p w:rsidR="00BC2189" w:rsidRDefault="00BC2189" w:rsidP="00BC2189">
      <w:pPr>
        <w:pStyle w:val="a3"/>
        <w:ind w:left="6573" w:right="5840"/>
      </w:pPr>
      <w:r>
        <w:t>концентрированная лошадиная жидкая</w:t>
      </w:r>
    </w:p>
    <w:p w:rsidR="00BC2189" w:rsidRDefault="00BC2189" w:rsidP="00BC2189">
      <w:pPr>
        <w:pStyle w:val="a3"/>
        <w:spacing w:before="1"/>
      </w:pPr>
    </w:p>
    <w:p w:rsidR="00BC2189" w:rsidRDefault="00BC2189" w:rsidP="00BC2189">
      <w:pPr>
        <w:pStyle w:val="a3"/>
        <w:spacing w:line="480" w:lineRule="auto"/>
        <w:ind w:left="6573" w:right="5722"/>
      </w:pPr>
      <w:r>
        <w:t>сыворотка противодифтерийная сыворотка противостолбнячная</w:t>
      </w:r>
    </w:p>
    <w:p w:rsidR="00BC2189" w:rsidRDefault="00BC2189">
      <w:pPr>
        <w:sectPr w:rsidR="00BC2189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line="321" w:lineRule="exact"/>
        <w:ind w:left="603"/>
      </w:pPr>
      <w:r>
        <w:lastRenderedPageBreak/>
        <w:t>J06B</w:t>
      </w:r>
      <w:r>
        <w:tab/>
        <w:t>иммуноглобулины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93"/>
          <w:footerReference w:type="default" r:id="rId9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70"/>
      </w:pPr>
      <w:r>
        <w:lastRenderedPageBreak/>
        <w:t>J06BA</w:t>
      </w:r>
      <w:r>
        <w:tab/>
        <w:t>иммуноглобулины, нормальные человеческие</w:t>
      </w:r>
    </w:p>
    <w:p w:rsidR="00324EDB" w:rsidRDefault="00A37072">
      <w:pPr>
        <w:pStyle w:val="a3"/>
        <w:spacing w:before="89"/>
        <w:ind w:left="502" w:right="6394"/>
      </w:pPr>
      <w:r>
        <w:br w:type="column"/>
      </w:r>
      <w:r>
        <w:lastRenderedPageBreak/>
        <w:t>иммуноглобулин человека нормальный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52" w:space="419"/>
            <w:col w:w="10099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262"/>
          <w:tab w:val="left" w:pos="6063"/>
        </w:tabs>
        <w:spacing w:before="89" w:line="322" w:lineRule="exact"/>
        <w:ind w:right="7026"/>
        <w:jc w:val="center"/>
      </w:pPr>
      <w:r>
        <w:t>J06BB</w:t>
      </w:r>
      <w:r>
        <w:tab/>
        <w:t>специфические</w:t>
      </w:r>
      <w:r>
        <w:rPr>
          <w:spacing w:val="-5"/>
        </w:rPr>
        <w:t xml:space="preserve"> </w:t>
      </w:r>
      <w:r>
        <w:t>иммуноглобулины</w:t>
      </w:r>
      <w:r>
        <w:tab/>
        <w:t>иммуноглобулин</w:t>
      </w:r>
    </w:p>
    <w:p w:rsidR="00324EDB" w:rsidRDefault="00A37072">
      <w:pPr>
        <w:pStyle w:val="a3"/>
        <w:ind w:left="6573"/>
      </w:pPr>
      <w:r>
        <w:t>антирабический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spacing w:before="1"/>
        <w:ind w:left="6573" w:right="6622"/>
      </w:pPr>
      <w:r>
        <w:t>иммуноглобулин против клещевого энцефалита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spacing w:before="1" w:line="322" w:lineRule="exact"/>
        <w:ind w:left="6573"/>
      </w:pPr>
      <w:r>
        <w:t>иммуноглобулин</w:t>
      </w:r>
    </w:p>
    <w:p w:rsidR="00324EDB" w:rsidRDefault="00A37072">
      <w:pPr>
        <w:pStyle w:val="a3"/>
        <w:ind w:left="6573"/>
      </w:pPr>
      <w:r>
        <w:t>противостолбнячный человека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95"/>
          <w:footerReference w:type="default" r:id="rId9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10"/>
      </w:pPr>
      <w:r>
        <w:lastRenderedPageBreak/>
        <w:t>иммуноглобулин</w:t>
      </w:r>
      <w:r>
        <w:rPr>
          <w:spacing w:val="-11"/>
        </w:rPr>
        <w:t xml:space="preserve"> </w:t>
      </w:r>
      <w:r>
        <w:t>человека антирезус</w:t>
      </w:r>
      <w:r>
        <w:rPr>
          <w:spacing w:val="-1"/>
        </w:rPr>
        <w:t xml:space="preserve"> </w:t>
      </w:r>
      <w:r>
        <w:t>RHO(D)</w:t>
      </w:r>
    </w:p>
    <w:p w:rsidR="00324EDB" w:rsidRDefault="00324EDB">
      <w:pPr>
        <w:pStyle w:val="a3"/>
        <w:spacing w:before="10"/>
        <w:rPr>
          <w:sz w:val="41"/>
        </w:rPr>
      </w:pPr>
    </w:p>
    <w:p w:rsidR="00324EDB" w:rsidRDefault="00A37072">
      <w:pPr>
        <w:pStyle w:val="a3"/>
        <w:spacing w:before="1"/>
        <w:ind w:left="6573" w:right="-10"/>
      </w:pPr>
      <w:r>
        <w:t>иммуноглобулин</w:t>
      </w:r>
      <w:r>
        <w:rPr>
          <w:spacing w:val="-11"/>
        </w:rPr>
        <w:t xml:space="preserve"> </w:t>
      </w:r>
      <w:r>
        <w:t>человека</w:t>
      </w:r>
      <w:r w:rsidR="00BC2189">
        <w:t xml:space="preserve">         </w:t>
      </w:r>
      <w:r>
        <w:t xml:space="preserve"> противостафилококковый</w:t>
      </w:r>
      <w:r w:rsidR="00BC2189">
        <w:t xml:space="preserve">    </w:t>
      </w:r>
    </w:p>
    <w:p w:rsidR="00324EDB" w:rsidRDefault="00BC2189">
      <w:pPr>
        <w:pStyle w:val="a3"/>
        <w:spacing w:before="89"/>
        <w:ind w:left="865" w:right="632"/>
      </w:pPr>
      <w:r>
        <w:t xml:space="preserve">                                                                                                                                              </w:t>
      </w:r>
      <w:r w:rsidR="00A37072">
        <w:br w:type="column"/>
      </w:r>
      <w:r w:rsidR="00A37072">
        <w:lastRenderedPageBreak/>
        <w:t>лиофилизат для приготовления раствора для внутримышечного введения;</w:t>
      </w:r>
    </w:p>
    <w:p w:rsidR="00324EDB" w:rsidRDefault="00A37072">
      <w:pPr>
        <w:pStyle w:val="a3"/>
        <w:spacing w:line="319" w:lineRule="exact"/>
        <w:ind w:left="865"/>
      </w:pPr>
      <w:r>
        <w:t>раствор для внутримышечного введения</w:t>
      </w:r>
    </w:p>
    <w:p w:rsidR="00324EDB" w:rsidRDefault="00324EDB">
      <w:pPr>
        <w:spacing w:line="319" w:lineRule="exact"/>
      </w:pPr>
    </w:p>
    <w:p w:rsidR="00BC2189" w:rsidRDefault="00BC2189">
      <w:pPr>
        <w:spacing w:line="319" w:lineRule="exact"/>
      </w:pPr>
      <w:r>
        <w:t xml:space="preserve">                </w:t>
      </w:r>
      <w:r w:rsidRPr="00BC2189">
        <w:rPr>
          <w:sz w:val="28"/>
          <w:szCs w:val="28"/>
        </w:rPr>
        <w:t>лиофилизат</w:t>
      </w:r>
      <w:r>
        <w:rPr>
          <w:sz w:val="28"/>
          <w:szCs w:val="28"/>
        </w:rPr>
        <w:t xml:space="preserve"> для приготовления раствора для                       </w:t>
      </w:r>
      <w:r w:rsidRPr="00BC2189">
        <w:rPr>
          <w:sz w:val="28"/>
          <w:szCs w:val="28"/>
        </w:rPr>
        <w:t>внутримышечного</w:t>
      </w:r>
      <w:r w:rsidRPr="00BC2189">
        <w:rPr>
          <w:spacing w:val="-2"/>
          <w:sz w:val="28"/>
          <w:szCs w:val="28"/>
        </w:rPr>
        <w:t xml:space="preserve"> </w:t>
      </w:r>
      <w:r w:rsidRPr="00BC2189">
        <w:rPr>
          <w:sz w:val="28"/>
          <w:szCs w:val="28"/>
        </w:rPr>
        <w:t>введения</w:t>
      </w:r>
      <w:r>
        <w:t>;</w:t>
      </w:r>
    </w:p>
    <w:p w:rsidR="00BC2189" w:rsidRDefault="00BC2189">
      <w:pPr>
        <w:spacing w:line="319" w:lineRule="exact"/>
      </w:pPr>
    </w:p>
    <w:p w:rsidR="00BC2189" w:rsidRDefault="00BC2189">
      <w:pPr>
        <w:spacing w:line="319" w:lineRule="exact"/>
        <w:sectPr w:rsidR="00BC2189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755" w:space="40"/>
            <w:col w:w="6375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595" w:hanging="4088"/>
      </w:pPr>
      <w:r>
        <w:t>паливизумаб</w:t>
      </w:r>
      <w:r>
        <w:tab/>
        <w:t>лиофилизат для приготовления раствора для внутримышечного</w:t>
      </w:r>
      <w:r>
        <w:rPr>
          <w:spacing w:val="-2"/>
        </w:rPr>
        <w:t xml:space="preserve"> </w:t>
      </w:r>
      <w:r>
        <w:t>введения;</w:t>
      </w:r>
    </w:p>
    <w:p w:rsidR="00324EDB" w:rsidRDefault="00A37072" w:rsidP="002B572A">
      <w:pPr>
        <w:pStyle w:val="a3"/>
        <w:spacing w:before="2"/>
        <w:ind w:left="10660"/>
        <w:rPr>
          <w:sz w:val="27"/>
        </w:rPr>
      </w:pPr>
      <w:r>
        <w:t>раствор для внутримышечного введения</w:t>
      </w:r>
    </w:p>
    <w:p w:rsidR="00324EDB" w:rsidRDefault="00A37072">
      <w:pPr>
        <w:pStyle w:val="a3"/>
        <w:tabs>
          <w:tab w:val="left" w:pos="1772"/>
          <w:tab w:val="left" w:pos="6572"/>
        </w:tabs>
        <w:ind w:left="6573" w:right="6360" w:hanging="5877"/>
      </w:pPr>
      <w:r>
        <w:t>J07</w:t>
      </w:r>
      <w:r>
        <w:tab/>
        <w:t>вакцины</w:t>
      </w:r>
      <w:r>
        <w:tab/>
        <w:t>вакцины в соответствии с национальным</w:t>
      </w:r>
      <w:r>
        <w:rPr>
          <w:spacing w:val="-5"/>
        </w:rPr>
        <w:t xml:space="preserve"> </w:t>
      </w:r>
      <w:r>
        <w:t>календарем</w:t>
      </w:r>
    </w:p>
    <w:p w:rsidR="00324EDB" w:rsidRDefault="00A37072">
      <w:pPr>
        <w:pStyle w:val="a3"/>
        <w:ind w:left="6573" w:right="5876"/>
      </w:pPr>
      <w:r>
        <w:t>профилактических прививок и календарем профилактических прививок по эпидемическим показаниям</w:t>
      </w:r>
    </w:p>
    <w:p w:rsidR="00B862EF" w:rsidRPr="00B862EF" w:rsidRDefault="00B862EF">
      <w:pPr>
        <w:pStyle w:val="a3"/>
        <w:ind w:left="6573" w:right="5876"/>
      </w:pPr>
      <w:r w:rsidRPr="002B572A">
        <w:t xml:space="preserve">вакцины для профилактики новой короновирусной инфекции </w:t>
      </w:r>
      <w:r w:rsidRPr="002B572A">
        <w:rPr>
          <w:lang w:val="en-US"/>
        </w:rPr>
        <w:t>COVID</w:t>
      </w:r>
      <w:r w:rsidRPr="002B572A">
        <w:t>-19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5"/>
        <w:numPr>
          <w:ilvl w:val="0"/>
          <w:numId w:val="12"/>
        </w:numPr>
        <w:tabs>
          <w:tab w:val="left" w:pos="1772"/>
          <w:tab w:val="left" w:pos="1773"/>
        </w:tabs>
        <w:ind w:right="10663"/>
        <w:rPr>
          <w:sz w:val="28"/>
        </w:rPr>
      </w:pPr>
      <w:r>
        <w:rPr>
          <w:sz w:val="28"/>
        </w:rPr>
        <w:t>противоопухолевые препараты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иммуномодуляторы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line="480" w:lineRule="auto"/>
        <w:ind w:left="564" w:right="10663" w:firstLine="100"/>
      </w:pPr>
      <w:r>
        <w:t>L01</w:t>
      </w:r>
      <w:r>
        <w:tab/>
        <w:t>противоопухолевые препараты L01A</w:t>
      </w:r>
      <w:r>
        <w:tab/>
        <w:t>алкилирующие</w:t>
      </w:r>
      <w:r>
        <w:rPr>
          <w:spacing w:val="-1"/>
        </w:rPr>
        <w:t xml:space="preserve"> </w:t>
      </w:r>
      <w:r>
        <w:t>средства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1" w:lineRule="exact"/>
        <w:ind w:left="464"/>
      </w:pPr>
      <w:r>
        <w:t>L01AA</w:t>
      </w:r>
      <w:r>
        <w:tab/>
        <w:t>аналоги</w:t>
      </w:r>
      <w:r>
        <w:rPr>
          <w:spacing w:val="-1"/>
        </w:rPr>
        <w:t xml:space="preserve"> </w:t>
      </w:r>
      <w:r>
        <w:t>азотистого</w:t>
      </w:r>
      <w:r>
        <w:rPr>
          <w:spacing w:val="-5"/>
        </w:rPr>
        <w:t xml:space="preserve"> </w:t>
      </w:r>
      <w:r>
        <w:t>иприта</w:t>
      </w:r>
      <w:r>
        <w:tab/>
        <w:t>бендамустин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before="2"/>
        <w:ind w:left="10660" w:right="556"/>
      </w:pPr>
      <w:r>
        <w:t>концентрата для приготовления раствора для инфузий;</w:t>
      </w:r>
    </w:p>
    <w:p w:rsidR="00324EDB" w:rsidRDefault="00A37072">
      <w:pPr>
        <w:pStyle w:val="a3"/>
        <w:ind w:left="10660" w:right="527"/>
      </w:pPr>
      <w:r>
        <w:t>порошок для приготовления концентрата для приготовления раствора для 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510" w:hanging="4088"/>
      </w:pPr>
      <w:r>
        <w:t>ифосфамид</w:t>
      </w:r>
      <w:r>
        <w:tab/>
        <w:t>порошок для приготовления раствора для инфузий;</w:t>
      </w:r>
    </w:p>
    <w:p w:rsidR="00324EDB" w:rsidRDefault="00A37072">
      <w:pPr>
        <w:pStyle w:val="a3"/>
        <w:spacing w:before="2"/>
        <w:ind w:left="10660" w:right="497"/>
      </w:pPr>
      <w:r>
        <w:t>порошок для приготовления раствора для инъекций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мелфалан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ind w:left="10660" w:right="363"/>
      </w:pPr>
      <w:r>
        <w:t>раствора для внутрисосудистого введения; таблетки, покрытые пленочной</w:t>
      </w:r>
      <w:r>
        <w:rPr>
          <w:spacing w:val="-15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хлорамбуцил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sectPr w:rsidR="00324EDB">
          <w:headerReference w:type="default" r:id="rId97"/>
          <w:footerReference w:type="default" r:id="rId9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39" w:hanging="4088"/>
        <w:jc w:val="both"/>
      </w:pPr>
      <w:r>
        <w:t>циклофосфамид</w:t>
      </w:r>
      <w:r>
        <w:tab/>
        <w:t>лиофилизат для приготовления раствора для внутривенного и внутримышечного введения;</w:t>
      </w:r>
    </w:p>
    <w:p w:rsidR="00324EDB" w:rsidRDefault="00A37072">
      <w:pPr>
        <w:pStyle w:val="a3"/>
        <w:spacing w:before="1"/>
        <w:ind w:left="10660" w:right="497"/>
      </w:pPr>
      <w:r>
        <w:t>порошок для приготовления раствора для внутривенного введения;</w:t>
      </w:r>
    </w:p>
    <w:p w:rsidR="00324EDB" w:rsidRDefault="00A37072">
      <w:pPr>
        <w:pStyle w:val="a3"/>
        <w:ind w:left="10660" w:right="497"/>
      </w:pPr>
      <w:r>
        <w:t>порошок для приготовления раствора для внутривенного и внутримышечного</w:t>
      </w:r>
    </w:p>
    <w:p w:rsidR="00324EDB" w:rsidRDefault="00A37072">
      <w:pPr>
        <w:pStyle w:val="a3"/>
        <w:spacing w:line="321" w:lineRule="exact"/>
        <w:ind w:left="10660"/>
      </w:pPr>
      <w:r>
        <w:t>введения;</w:t>
      </w:r>
    </w:p>
    <w:p w:rsidR="00324EDB" w:rsidRDefault="00A37072">
      <w:pPr>
        <w:pStyle w:val="a3"/>
        <w:spacing w:before="2" w:line="322" w:lineRule="exact"/>
        <w:ind w:left="10660"/>
      </w:pPr>
      <w:r>
        <w:t>таблетки, покрытые оболочкой;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1"/>
      </w:pPr>
      <w:r>
        <w:t>L01AB</w:t>
      </w:r>
      <w:r>
        <w:tab/>
        <w:t>алкилсульфонаты</w:t>
      </w:r>
      <w:r>
        <w:tab/>
        <w:t>бусульфан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4"/>
      </w:pPr>
      <w:r>
        <w:t>L01AD</w:t>
      </w:r>
      <w:r>
        <w:tab/>
        <w:t>производные</w:t>
      </w:r>
      <w:r>
        <w:rPr>
          <w:spacing w:val="-5"/>
        </w:rPr>
        <w:t xml:space="preserve"> </w:t>
      </w:r>
      <w:r>
        <w:t>нитрозомочевины</w:t>
      </w:r>
      <w:r>
        <w:tab/>
        <w:t>кармустин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ломустин</w:t>
      </w:r>
      <w:r>
        <w:tab/>
        <w:t>капсулы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1"/>
        <w:rPr>
          <w:sz w:val="25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4"/>
      </w:pPr>
      <w:r>
        <w:t>L01AX</w:t>
      </w:r>
      <w:r>
        <w:tab/>
        <w:t>другие</w:t>
      </w:r>
      <w:r>
        <w:rPr>
          <w:spacing w:val="-3"/>
        </w:rPr>
        <w:t xml:space="preserve"> </w:t>
      </w:r>
      <w:r>
        <w:t>алкилирующие</w:t>
      </w:r>
      <w:r>
        <w:rPr>
          <w:spacing w:val="-2"/>
        </w:rPr>
        <w:t xml:space="preserve"> </w:t>
      </w:r>
      <w:r>
        <w:t>средства</w:t>
      </w:r>
      <w:r>
        <w:tab/>
        <w:t>дакарбазин</w:t>
      </w:r>
      <w:r>
        <w:tab/>
        <w:t>лиофилизат для приготовления</w:t>
      </w:r>
      <w:r>
        <w:rPr>
          <w:spacing w:val="-6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внутривенного 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темозоломид</w:t>
      </w:r>
      <w:r>
        <w:tab/>
        <w:t>капсулы;</w:t>
      </w:r>
    </w:p>
    <w:p w:rsidR="00324EDB" w:rsidRDefault="00A37072">
      <w:pPr>
        <w:pStyle w:val="a3"/>
        <w:ind w:left="10660" w:right="632"/>
      </w:pPr>
      <w:r>
        <w:t>лиофилизат для приготовления раствора для инфузий</w:t>
      </w:r>
    </w:p>
    <w:p w:rsidR="00324EDB" w:rsidRDefault="00324EDB">
      <w:pPr>
        <w:sectPr w:rsidR="00324EDB">
          <w:headerReference w:type="default" r:id="rId99"/>
          <w:footerReference w:type="default" r:id="rId10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28" w:type="dxa"/>
        <w:tblLayout w:type="fixed"/>
        <w:tblLook w:val="01E0" w:firstRow="1" w:lastRow="1" w:firstColumn="1" w:lastColumn="1" w:noHBand="0" w:noVBand="0"/>
      </w:tblPr>
      <w:tblGrid>
        <w:gridCol w:w="1122"/>
        <w:gridCol w:w="4250"/>
        <w:gridCol w:w="3746"/>
        <w:gridCol w:w="6253"/>
      </w:tblGrid>
      <w:tr w:rsidR="00324EDB">
        <w:trPr>
          <w:trHeight w:val="478"/>
        </w:trPr>
        <w:tc>
          <w:tcPr>
            <w:tcW w:w="1122" w:type="dxa"/>
          </w:tcPr>
          <w:p w:rsidR="00324EDB" w:rsidRDefault="00A37072">
            <w:pPr>
              <w:pStyle w:val="TableParagraph"/>
              <w:spacing w:line="311" w:lineRule="exact"/>
              <w:ind w:left="150"/>
              <w:rPr>
                <w:sz w:val="28"/>
              </w:rPr>
            </w:pPr>
            <w:r>
              <w:rPr>
                <w:sz w:val="28"/>
              </w:rPr>
              <w:t>L01B</w:t>
            </w:r>
          </w:p>
        </w:tc>
        <w:tc>
          <w:tcPr>
            <w:tcW w:w="4250" w:type="dxa"/>
          </w:tcPr>
          <w:p w:rsidR="00324EDB" w:rsidRDefault="00A37072">
            <w:pPr>
              <w:pStyle w:val="TableParagraph"/>
              <w:spacing w:line="311" w:lineRule="exact"/>
              <w:ind w:left="229"/>
              <w:rPr>
                <w:sz w:val="28"/>
              </w:rPr>
            </w:pPr>
            <w:r>
              <w:rPr>
                <w:sz w:val="28"/>
              </w:rPr>
              <w:t>антиметаболиты</w:t>
            </w:r>
          </w:p>
        </w:tc>
        <w:tc>
          <w:tcPr>
            <w:tcW w:w="9999" w:type="dxa"/>
            <w:gridSpan w:val="2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3863"/>
        </w:trPr>
        <w:tc>
          <w:tcPr>
            <w:tcW w:w="1122" w:type="dxa"/>
          </w:tcPr>
          <w:p w:rsidR="00324EDB" w:rsidRDefault="00A37072"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L01BA</w:t>
            </w:r>
          </w:p>
        </w:tc>
        <w:tc>
          <w:tcPr>
            <w:tcW w:w="4250" w:type="dxa"/>
          </w:tcPr>
          <w:p w:rsidR="00324EDB" w:rsidRDefault="00A37072">
            <w:pPr>
              <w:pStyle w:val="TableParagraph"/>
              <w:spacing w:before="156"/>
              <w:ind w:left="229"/>
              <w:rPr>
                <w:sz w:val="28"/>
              </w:rPr>
            </w:pPr>
            <w:r>
              <w:rPr>
                <w:sz w:val="28"/>
              </w:rPr>
              <w:t>аналоги фолиевой кислоты</w:t>
            </w:r>
          </w:p>
        </w:tc>
        <w:tc>
          <w:tcPr>
            <w:tcW w:w="3746" w:type="dxa"/>
          </w:tcPr>
          <w:p w:rsidR="00324EDB" w:rsidRDefault="00A37072">
            <w:pPr>
              <w:pStyle w:val="TableParagraph"/>
              <w:spacing w:before="156"/>
              <w:ind w:left="779"/>
              <w:rPr>
                <w:sz w:val="28"/>
              </w:rPr>
            </w:pPr>
            <w:r>
              <w:rPr>
                <w:sz w:val="28"/>
              </w:rPr>
              <w:t>метотрексат</w:t>
            </w:r>
          </w:p>
        </w:tc>
        <w:tc>
          <w:tcPr>
            <w:tcW w:w="6253" w:type="dxa"/>
          </w:tcPr>
          <w:p w:rsidR="00324EDB" w:rsidRDefault="00A37072">
            <w:pPr>
              <w:pStyle w:val="TableParagraph"/>
              <w:spacing w:before="156"/>
              <w:ind w:left="1121" w:right="1371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</w:t>
            </w:r>
          </w:p>
          <w:p w:rsidR="00324EDB" w:rsidRDefault="00A37072">
            <w:pPr>
              <w:pStyle w:val="TableParagraph"/>
              <w:spacing w:before="1" w:line="322" w:lineRule="exact"/>
              <w:ind w:left="1121"/>
              <w:rPr>
                <w:sz w:val="28"/>
              </w:rPr>
            </w:pPr>
            <w:r>
              <w:rPr>
                <w:sz w:val="28"/>
              </w:rPr>
              <w:t>раствор для инъекций;</w:t>
            </w:r>
          </w:p>
          <w:p w:rsidR="00324EDB" w:rsidRDefault="00A37072">
            <w:pPr>
              <w:pStyle w:val="TableParagraph"/>
              <w:ind w:left="1121" w:right="959"/>
              <w:rPr>
                <w:sz w:val="28"/>
              </w:rPr>
            </w:pPr>
            <w:r>
              <w:rPr>
                <w:sz w:val="28"/>
              </w:rPr>
              <w:t>раствор для подкожного введения; таблетки;</w:t>
            </w:r>
          </w:p>
          <w:p w:rsidR="00324EDB" w:rsidRDefault="00A37072">
            <w:pPr>
              <w:pStyle w:val="TableParagraph"/>
              <w:spacing w:line="321" w:lineRule="exact"/>
              <w:ind w:left="1121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324EDB" w:rsidRDefault="00A37072">
            <w:pPr>
              <w:pStyle w:val="TableParagraph"/>
              <w:ind w:left="1121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324EDB">
        <w:trPr>
          <w:trHeight w:val="967"/>
        </w:trPr>
        <w:tc>
          <w:tcPr>
            <w:tcW w:w="1122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250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46" w:type="dxa"/>
          </w:tcPr>
          <w:p w:rsidR="00324EDB" w:rsidRDefault="00A37072">
            <w:pPr>
              <w:pStyle w:val="TableParagraph"/>
              <w:spacing w:before="155"/>
              <w:ind w:left="779"/>
              <w:rPr>
                <w:sz w:val="28"/>
              </w:rPr>
            </w:pPr>
            <w:r>
              <w:rPr>
                <w:sz w:val="28"/>
              </w:rPr>
              <w:t>пеметрексед</w:t>
            </w:r>
          </w:p>
        </w:tc>
        <w:tc>
          <w:tcPr>
            <w:tcW w:w="6253" w:type="dxa"/>
          </w:tcPr>
          <w:p w:rsidR="00324EDB" w:rsidRDefault="00A37072">
            <w:pPr>
              <w:pStyle w:val="TableParagraph"/>
              <w:spacing w:before="155" w:line="242" w:lineRule="auto"/>
              <w:ind w:left="1121" w:right="254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инфузий</w:t>
            </w:r>
          </w:p>
        </w:tc>
      </w:tr>
      <w:tr w:rsidR="00324EDB">
        <w:trPr>
          <w:trHeight w:val="964"/>
        </w:trPr>
        <w:tc>
          <w:tcPr>
            <w:tcW w:w="1122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250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46" w:type="dxa"/>
          </w:tcPr>
          <w:p w:rsidR="00324EDB" w:rsidRDefault="00A37072">
            <w:pPr>
              <w:pStyle w:val="TableParagraph"/>
              <w:spacing w:before="155"/>
              <w:ind w:left="779"/>
              <w:rPr>
                <w:sz w:val="28"/>
              </w:rPr>
            </w:pPr>
            <w:r>
              <w:rPr>
                <w:sz w:val="28"/>
              </w:rPr>
              <w:t>ралтитрексид</w:t>
            </w:r>
          </w:p>
        </w:tc>
        <w:tc>
          <w:tcPr>
            <w:tcW w:w="6253" w:type="dxa"/>
          </w:tcPr>
          <w:p w:rsidR="00324EDB" w:rsidRDefault="00A37072">
            <w:pPr>
              <w:pStyle w:val="TableParagraph"/>
              <w:spacing w:before="155"/>
              <w:ind w:left="1121" w:right="254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инфузий</w:t>
            </w:r>
          </w:p>
        </w:tc>
      </w:tr>
      <w:tr w:rsidR="00324EDB">
        <w:trPr>
          <w:trHeight w:val="644"/>
        </w:trPr>
        <w:tc>
          <w:tcPr>
            <w:tcW w:w="1122" w:type="dxa"/>
          </w:tcPr>
          <w:p w:rsidR="00324EDB" w:rsidRDefault="00A37072">
            <w:pPr>
              <w:pStyle w:val="TableParagraph"/>
              <w:spacing w:before="155"/>
              <w:ind w:left="57"/>
              <w:rPr>
                <w:sz w:val="28"/>
              </w:rPr>
            </w:pPr>
            <w:r>
              <w:rPr>
                <w:sz w:val="28"/>
              </w:rPr>
              <w:t>L01BB</w:t>
            </w:r>
          </w:p>
        </w:tc>
        <w:tc>
          <w:tcPr>
            <w:tcW w:w="4250" w:type="dxa"/>
          </w:tcPr>
          <w:p w:rsidR="00324EDB" w:rsidRDefault="00A37072">
            <w:pPr>
              <w:pStyle w:val="TableParagraph"/>
              <w:spacing w:before="155"/>
              <w:ind w:left="229"/>
              <w:rPr>
                <w:sz w:val="28"/>
              </w:rPr>
            </w:pPr>
            <w:r>
              <w:rPr>
                <w:sz w:val="28"/>
              </w:rPr>
              <w:t>аналоги пурина</w:t>
            </w:r>
          </w:p>
        </w:tc>
        <w:tc>
          <w:tcPr>
            <w:tcW w:w="3746" w:type="dxa"/>
          </w:tcPr>
          <w:p w:rsidR="00324EDB" w:rsidRDefault="00A37072">
            <w:pPr>
              <w:pStyle w:val="TableParagraph"/>
              <w:spacing w:before="155"/>
              <w:ind w:left="779"/>
              <w:rPr>
                <w:sz w:val="28"/>
              </w:rPr>
            </w:pPr>
            <w:r>
              <w:rPr>
                <w:sz w:val="28"/>
              </w:rPr>
              <w:t>меркаптопурин</w:t>
            </w:r>
          </w:p>
        </w:tc>
        <w:tc>
          <w:tcPr>
            <w:tcW w:w="6253" w:type="dxa"/>
          </w:tcPr>
          <w:p w:rsidR="00324EDB" w:rsidRDefault="00A37072">
            <w:pPr>
              <w:pStyle w:val="TableParagraph"/>
              <w:spacing w:before="155"/>
              <w:ind w:left="1121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644"/>
        </w:trPr>
        <w:tc>
          <w:tcPr>
            <w:tcW w:w="1122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250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46" w:type="dxa"/>
          </w:tcPr>
          <w:p w:rsidR="00324EDB" w:rsidRDefault="00A37072">
            <w:pPr>
              <w:pStyle w:val="TableParagraph"/>
              <w:spacing w:before="156"/>
              <w:ind w:left="779"/>
              <w:rPr>
                <w:sz w:val="28"/>
              </w:rPr>
            </w:pPr>
            <w:r>
              <w:rPr>
                <w:sz w:val="28"/>
              </w:rPr>
              <w:t>неларабин</w:t>
            </w:r>
          </w:p>
        </w:tc>
        <w:tc>
          <w:tcPr>
            <w:tcW w:w="6253" w:type="dxa"/>
          </w:tcPr>
          <w:p w:rsidR="00324EDB" w:rsidRDefault="00A37072">
            <w:pPr>
              <w:pStyle w:val="TableParagraph"/>
              <w:spacing w:before="156"/>
              <w:ind w:left="1121"/>
              <w:rPr>
                <w:sz w:val="28"/>
              </w:rPr>
            </w:pPr>
            <w:r>
              <w:rPr>
                <w:sz w:val="28"/>
              </w:rPr>
              <w:t>раствор для инфузий</w:t>
            </w:r>
          </w:p>
        </w:tc>
      </w:tr>
      <w:tr w:rsidR="00324EDB">
        <w:trPr>
          <w:trHeight w:val="798"/>
        </w:trPr>
        <w:tc>
          <w:tcPr>
            <w:tcW w:w="1122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250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46" w:type="dxa"/>
          </w:tcPr>
          <w:p w:rsidR="00324EDB" w:rsidRDefault="00A37072">
            <w:pPr>
              <w:pStyle w:val="TableParagraph"/>
              <w:spacing w:before="155"/>
              <w:ind w:left="779"/>
              <w:rPr>
                <w:sz w:val="28"/>
              </w:rPr>
            </w:pPr>
            <w:r>
              <w:rPr>
                <w:sz w:val="28"/>
              </w:rPr>
              <w:t>флударабин</w:t>
            </w:r>
          </w:p>
        </w:tc>
        <w:tc>
          <w:tcPr>
            <w:tcW w:w="6253" w:type="dxa"/>
          </w:tcPr>
          <w:p w:rsidR="00324EDB" w:rsidRDefault="00A37072">
            <w:pPr>
              <w:pStyle w:val="TableParagraph"/>
              <w:spacing w:before="158" w:line="322" w:lineRule="exact"/>
              <w:ind w:left="1121" w:right="303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внутривенного введения;</w:t>
            </w:r>
          </w:p>
        </w:tc>
      </w:tr>
    </w:tbl>
    <w:p w:rsidR="00324EDB" w:rsidRDefault="00324EDB">
      <w:pPr>
        <w:spacing w:line="322" w:lineRule="exact"/>
        <w:rPr>
          <w:sz w:val="28"/>
        </w:rPr>
        <w:sectPr w:rsidR="00324EDB">
          <w:headerReference w:type="default" r:id="rId101"/>
          <w:footerReference w:type="default" r:id="rId10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632"/>
      </w:pPr>
      <w:r>
        <w:t>лиофилизат для приготовления раствора для внутривенного введения;</w:t>
      </w:r>
    </w:p>
    <w:p w:rsidR="00324EDB" w:rsidRDefault="00A37072">
      <w:pPr>
        <w:pStyle w:val="a3"/>
        <w:spacing w:before="2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>L01BC</w:t>
      </w:r>
      <w:r>
        <w:tab/>
        <w:t>аналоги</w:t>
      </w:r>
      <w:r>
        <w:rPr>
          <w:spacing w:val="-6"/>
        </w:rPr>
        <w:t xml:space="preserve"> </w:t>
      </w:r>
      <w:r>
        <w:t>пиримидина</w:t>
      </w:r>
      <w:r>
        <w:tab/>
        <w:t>азацитидин</w:t>
      </w:r>
      <w:r>
        <w:tab/>
        <w:t>лиофилизат для приготовления</w:t>
      </w:r>
      <w:r>
        <w:rPr>
          <w:spacing w:val="-8"/>
        </w:rPr>
        <w:t xml:space="preserve"> </w:t>
      </w:r>
      <w:r>
        <w:t>суспензии</w:t>
      </w:r>
    </w:p>
    <w:p w:rsidR="00324EDB" w:rsidRDefault="00A37072">
      <w:pPr>
        <w:pStyle w:val="a3"/>
        <w:spacing w:before="1"/>
        <w:ind w:left="10660"/>
      </w:pPr>
      <w:r>
        <w:t>для подкожного 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гемцитабин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before="2"/>
        <w:ind w:left="10660" w:right="556"/>
      </w:pPr>
      <w:r>
        <w:t>концентрата для приготовления раствора для инфузий;</w:t>
      </w:r>
    </w:p>
    <w:p w:rsidR="00324EDB" w:rsidRDefault="00A37072">
      <w:pPr>
        <w:pStyle w:val="a3"/>
        <w:ind w:left="10660" w:right="632"/>
      </w:pPr>
      <w:r>
        <w:t>лиофилизат для приготовления раствора для 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капецитабин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фторурацил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ind w:left="10660" w:right="487"/>
      </w:pPr>
      <w:r>
        <w:t>раствор для внутрисосудистого введения; раствор для внутрисосудистого и внутриполостного 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42" w:hanging="4088"/>
      </w:pPr>
      <w:r>
        <w:t>цитарабин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инъекций;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инъекций</w:t>
      </w:r>
    </w:p>
    <w:p w:rsidR="00324EDB" w:rsidRDefault="00324EDB">
      <w:pPr>
        <w:spacing w:line="321" w:lineRule="exact"/>
        <w:sectPr w:rsidR="00324EDB">
          <w:headerReference w:type="default" r:id="rId103"/>
          <w:footerReference w:type="default" r:id="rId10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572"/>
      </w:pPr>
      <w:r>
        <w:t>L01C</w:t>
      </w:r>
      <w:r>
        <w:tab/>
        <w:t>алкалоиды</w:t>
      </w:r>
      <w:r>
        <w:rPr>
          <w:spacing w:val="-1"/>
        </w:rPr>
        <w:t xml:space="preserve"> </w:t>
      </w:r>
      <w:r>
        <w:t>растительного</w:t>
      </w:r>
    </w:p>
    <w:p w:rsidR="00324EDB" w:rsidRDefault="00A37072">
      <w:pPr>
        <w:pStyle w:val="a3"/>
        <w:spacing w:line="242" w:lineRule="auto"/>
        <w:ind w:left="1772" w:right="10009"/>
      </w:pPr>
      <w:r>
        <w:t>происхождения и другие природные вещества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1"/>
      </w:pPr>
      <w:r>
        <w:t>L01CA</w:t>
      </w:r>
      <w:r>
        <w:tab/>
        <w:t>алкалоиды барвинка и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аналоги</w:t>
      </w:r>
      <w:r>
        <w:tab/>
        <w:t>винбластин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внутривенного введения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винкристин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винорелбин</w:t>
      </w:r>
      <w:r>
        <w:tab/>
        <w:t>капсулы;</w:t>
      </w:r>
    </w:p>
    <w:p w:rsidR="00324EDB" w:rsidRDefault="00A37072">
      <w:pPr>
        <w:pStyle w:val="a3"/>
        <w:ind w:left="10660" w:right="681"/>
      </w:pPr>
      <w:r>
        <w:t>концентрат для приготовления раствора для инфузий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78"/>
      </w:pPr>
      <w:r>
        <w:t>L01CB</w:t>
      </w:r>
      <w:r>
        <w:tab/>
        <w:t>производные</w:t>
      </w:r>
      <w:r>
        <w:rPr>
          <w:spacing w:val="-4"/>
        </w:rPr>
        <w:t xml:space="preserve"> </w:t>
      </w:r>
      <w:r>
        <w:t>подофиллотоксина</w:t>
      </w:r>
      <w:r>
        <w:tab/>
        <w:t>этопозид</w:t>
      </w:r>
      <w:r>
        <w:tab/>
        <w:t>капсулы;</w:t>
      </w:r>
    </w:p>
    <w:p w:rsidR="00324EDB" w:rsidRDefault="00A37072">
      <w:pPr>
        <w:pStyle w:val="a3"/>
        <w:spacing w:line="242" w:lineRule="auto"/>
        <w:ind w:left="10660" w:right="681"/>
      </w:pPr>
      <w:r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690" w:hanging="10190"/>
      </w:pPr>
      <w:r>
        <w:t>L01CD</w:t>
      </w:r>
      <w:r>
        <w:tab/>
        <w:t>таксаны</w:t>
      </w:r>
      <w:r>
        <w:tab/>
        <w:t>доцетаксел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 w:line="242" w:lineRule="auto"/>
        <w:ind w:left="10660" w:right="690" w:hanging="4088"/>
      </w:pPr>
      <w:r>
        <w:t>кабазитаксел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88" w:hanging="4088"/>
      </w:pPr>
      <w:r>
        <w:t>паклитаксел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324EDB">
      <w:pPr>
        <w:sectPr w:rsidR="00324EDB">
          <w:headerReference w:type="default" r:id="rId105"/>
          <w:footerReference w:type="default" r:id="rId10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632"/>
      </w:pPr>
      <w:r>
        <w:t>лиофилизат для приготовления раствора для инфузий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168" w:hanging="1208"/>
      </w:pPr>
      <w:r>
        <w:t>L01D</w:t>
      </w:r>
      <w:r>
        <w:tab/>
        <w:t>противоопухолевые антибиотики и родственные</w:t>
      </w:r>
      <w:r>
        <w:rPr>
          <w:spacing w:val="-1"/>
        </w:rPr>
        <w:t xml:space="preserve"> </w:t>
      </w:r>
      <w:r>
        <w:t>соединения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07"/>
          <w:footerReference w:type="default" r:id="rId10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L01DB</w:t>
      </w:r>
      <w:r>
        <w:tab/>
        <w:t>антрациклины и родственные соединения</w:t>
      </w:r>
    </w:p>
    <w:p w:rsidR="00324EDB" w:rsidRDefault="00A37072">
      <w:pPr>
        <w:pStyle w:val="a3"/>
        <w:tabs>
          <w:tab w:val="left" w:pos="4558"/>
        </w:tabs>
        <w:spacing w:before="89"/>
        <w:ind w:left="4558" w:right="642" w:hanging="4088"/>
      </w:pPr>
      <w:r>
        <w:br w:type="column"/>
      </w:r>
      <w:r>
        <w:lastRenderedPageBreak/>
        <w:t>даунорубицин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введения;</w:t>
      </w:r>
    </w:p>
    <w:p w:rsidR="00324EDB" w:rsidRDefault="00A37072">
      <w:pPr>
        <w:pStyle w:val="a3"/>
        <w:spacing w:before="1"/>
        <w:ind w:left="4558"/>
      </w:pPr>
      <w:r>
        <w:t>раствор для внутривенного введения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558"/>
        </w:tabs>
        <w:ind w:left="4558" w:right="324" w:hanging="4088"/>
      </w:pPr>
      <w:r>
        <w:t>доксорубицин</w:t>
      </w:r>
      <w:r>
        <w:tab/>
        <w:t>концентрат для приготовления раствора для внутрисосудистого и внутрипузырного введения;</w:t>
      </w:r>
    </w:p>
    <w:p w:rsidR="00324EDB" w:rsidRDefault="00A37072">
      <w:pPr>
        <w:pStyle w:val="a3"/>
        <w:ind w:left="4558" w:right="682"/>
      </w:pPr>
      <w:r>
        <w:t>концентрат для приготовления раствора для инфузий;</w:t>
      </w:r>
    </w:p>
    <w:p w:rsidR="00324EDB" w:rsidRDefault="00A37072">
      <w:pPr>
        <w:pStyle w:val="a3"/>
        <w:spacing w:before="1"/>
        <w:ind w:left="4558" w:right="316"/>
      </w:pPr>
      <w:r>
        <w:t>лиофилизат для приготовления раствора для внутрисосудистого и внутрипузырного введения;</w:t>
      </w:r>
    </w:p>
    <w:p w:rsidR="00324EDB" w:rsidRDefault="00A37072">
      <w:pPr>
        <w:pStyle w:val="a3"/>
        <w:ind w:left="4558" w:right="1500"/>
      </w:pPr>
      <w:r>
        <w:t>раствор для внутрисосудистого и внутрипузырного введения</w:t>
      </w:r>
    </w:p>
    <w:p w:rsidR="00324EDB" w:rsidRDefault="00324EDB">
      <w:pPr>
        <w:pStyle w:val="a3"/>
      </w:pPr>
    </w:p>
    <w:p w:rsidR="00324EDB" w:rsidRPr="00757FAF" w:rsidRDefault="00A37072">
      <w:pPr>
        <w:pStyle w:val="a3"/>
        <w:tabs>
          <w:tab w:val="left" w:pos="4558"/>
        </w:tabs>
        <w:spacing w:line="322" w:lineRule="exact"/>
        <w:ind w:left="471"/>
      </w:pPr>
      <w:r>
        <w:t>идарубицин</w:t>
      </w:r>
      <w:r>
        <w:tab/>
      </w:r>
      <w:r w:rsidRPr="00757FAF">
        <w:rPr>
          <w:highlight w:val="red"/>
        </w:rPr>
        <w:t>капсулы;</w:t>
      </w:r>
    </w:p>
    <w:p w:rsidR="00324EDB" w:rsidRDefault="00A37072">
      <w:pPr>
        <w:pStyle w:val="a3"/>
        <w:ind w:left="4558" w:right="633"/>
      </w:pPr>
      <w:r>
        <w:t>лиофилизат для приготовления раствора для внутривенного введения;</w:t>
      </w:r>
    </w:p>
    <w:p w:rsidR="00324EDB" w:rsidRDefault="00A37072">
      <w:pPr>
        <w:pStyle w:val="a3"/>
        <w:spacing w:line="321" w:lineRule="exact"/>
        <w:ind w:left="4558"/>
      </w:pPr>
      <w:r>
        <w:t>раствор для внутривенного введения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66" w:space="735"/>
            <w:col w:w="10069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486" w:hanging="4088"/>
      </w:pPr>
      <w:r>
        <w:t>митоксантрон</w:t>
      </w:r>
      <w:r>
        <w:tab/>
      </w:r>
      <w:r w:rsidRPr="00DC034D">
        <w:rPr>
          <w:highlight w:val="red"/>
        </w:rPr>
        <w:t>концентрат для приготовления раствора для внутривенного и внутриплеврального введения;</w:t>
      </w:r>
    </w:p>
    <w:p w:rsidR="00324EDB" w:rsidRDefault="00A37072">
      <w:pPr>
        <w:pStyle w:val="a3"/>
        <w:spacing w:before="1"/>
        <w:ind w:left="10660" w:right="681"/>
      </w:pPr>
      <w:r>
        <w:t>концентрат для приготовления раствора для инфузий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10660" w:right="324" w:hanging="4088"/>
      </w:pPr>
      <w:r>
        <w:t>эпирубицин</w:t>
      </w:r>
      <w:r>
        <w:tab/>
        <w:t>концентрат для приготовления раствора для внутрисосудистого и внутрипузырного введения;</w:t>
      </w:r>
    </w:p>
    <w:p w:rsidR="00324EDB" w:rsidRDefault="00A37072">
      <w:pPr>
        <w:pStyle w:val="a3"/>
        <w:spacing w:before="1"/>
        <w:ind w:left="10660" w:right="315"/>
      </w:pPr>
      <w:r>
        <w:t>лиофилизат для приготовления раствора для внутрисосудистого и внутрипузырного введения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09"/>
          <w:footerReference w:type="default" r:id="rId11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L01DC</w:t>
      </w:r>
      <w:r>
        <w:tab/>
        <w:t>другие противоопухолевые антибиотики</w:t>
      </w:r>
    </w:p>
    <w:p w:rsidR="00324EDB" w:rsidRDefault="00A37072">
      <w:pPr>
        <w:pStyle w:val="a3"/>
        <w:tabs>
          <w:tab w:val="left" w:pos="4558"/>
        </w:tabs>
        <w:spacing w:before="89"/>
        <w:ind w:left="4558" w:right="642" w:hanging="4088"/>
      </w:pPr>
      <w:r>
        <w:br w:type="column"/>
      </w:r>
      <w:r>
        <w:lastRenderedPageBreak/>
        <w:t>блеомицин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инъекций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58"/>
        </w:tabs>
        <w:ind w:left="4558" w:right="642" w:hanging="4088"/>
      </w:pPr>
      <w:r>
        <w:t>иксабепилон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558"/>
        </w:tabs>
        <w:spacing w:before="1"/>
        <w:ind w:left="4558" w:right="640" w:hanging="4088"/>
      </w:pPr>
      <w:r>
        <w:t>митомицин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инъекций;</w:t>
      </w:r>
    </w:p>
    <w:p w:rsidR="00324EDB" w:rsidRDefault="00A37072">
      <w:pPr>
        <w:pStyle w:val="a3"/>
        <w:spacing w:before="2"/>
        <w:ind w:left="4558" w:right="497"/>
      </w:pPr>
      <w:r w:rsidRPr="00757FAF">
        <w:rPr>
          <w:highlight w:val="red"/>
        </w:rPr>
        <w:t>порошок для приготовления раствора 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089" w:space="1013"/>
            <w:col w:w="1006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1110" w:hanging="1208"/>
      </w:pPr>
      <w:r>
        <w:t>L01X</w:t>
      </w:r>
      <w:r>
        <w:tab/>
        <w:t>другие противоопухолевые препараты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1133"/>
        <w:gridCol w:w="4204"/>
        <w:gridCol w:w="3692"/>
        <w:gridCol w:w="6199"/>
      </w:tblGrid>
      <w:tr w:rsidR="00324EDB">
        <w:trPr>
          <w:trHeight w:val="1444"/>
        </w:trPr>
        <w:tc>
          <w:tcPr>
            <w:tcW w:w="1133" w:type="dxa"/>
          </w:tcPr>
          <w:p w:rsidR="00324EDB" w:rsidRDefault="00A37072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L01XA</w:t>
            </w:r>
          </w:p>
        </w:tc>
        <w:tc>
          <w:tcPr>
            <w:tcW w:w="4204" w:type="dxa"/>
          </w:tcPr>
          <w:p w:rsidR="00324EDB" w:rsidRDefault="00A37072">
            <w:pPr>
              <w:pStyle w:val="TableParagraph"/>
              <w:spacing w:line="311" w:lineRule="exact"/>
              <w:ind w:left="225"/>
              <w:rPr>
                <w:sz w:val="28"/>
              </w:rPr>
            </w:pPr>
            <w:r>
              <w:rPr>
                <w:sz w:val="28"/>
              </w:rPr>
              <w:t>препараты платины</w:t>
            </w:r>
          </w:p>
        </w:tc>
        <w:tc>
          <w:tcPr>
            <w:tcW w:w="3692" w:type="dxa"/>
          </w:tcPr>
          <w:p w:rsidR="00324EDB" w:rsidRDefault="00A37072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карбоплатин</w:t>
            </w:r>
          </w:p>
        </w:tc>
        <w:tc>
          <w:tcPr>
            <w:tcW w:w="6199" w:type="dxa"/>
          </w:tcPr>
          <w:p w:rsidR="00324EDB" w:rsidRDefault="00A37072">
            <w:pPr>
              <w:pStyle w:val="TableParagraph"/>
              <w:ind w:left="1217" w:right="153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инфузий;</w:t>
            </w:r>
          </w:p>
          <w:p w:rsidR="00324EDB" w:rsidRDefault="00A37072">
            <w:pPr>
              <w:pStyle w:val="TableParagraph"/>
              <w:ind w:left="1217" w:right="104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инфузий</w:t>
            </w:r>
          </w:p>
        </w:tc>
      </w:tr>
      <w:tr w:rsidR="00324EDB">
        <w:trPr>
          <w:trHeight w:val="2575"/>
        </w:trPr>
        <w:tc>
          <w:tcPr>
            <w:tcW w:w="11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20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692" w:type="dxa"/>
          </w:tcPr>
          <w:p w:rsidR="00324EDB" w:rsidRDefault="00A37072">
            <w:pPr>
              <w:pStyle w:val="TableParagraph"/>
              <w:spacing w:before="155"/>
              <w:ind w:left="822"/>
              <w:rPr>
                <w:sz w:val="28"/>
              </w:rPr>
            </w:pPr>
            <w:r>
              <w:rPr>
                <w:sz w:val="28"/>
              </w:rPr>
              <w:t>оксалиплатин</w:t>
            </w:r>
          </w:p>
        </w:tc>
        <w:tc>
          <w:tcPr>
            <w:tcW w:w="6199" w:type="dxa"/>
          </w:tcPr>
          <w:p w:rsidR="00324EDB" w:rsidRDefault="00A37072">
            <w:pPr>
              <w:pStyle w:val="TableParagraph"/>
              <w:spacing w:before="155"/>
              <w:ind w:left="1217" w:right="153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инфузий;</w:t>
            </w:r>
          </w:p>
          <w:p w:rsidR="00324EDB" w:rsidRDefault="00A37072">
            <w:pPr>
              <w:pStyle w:val="TableParagraph"/>
              <w:spacing w:line="321" w:lineRule="exact"/>
              <w:ind w:left="1217"/>
              <w:rPr>
                <w:sz w:val="28"/>
              </w:rPr>
            </w:pPr>
            <w:r>
              <w:rPr>
                <w:sz w:val="28"/>
              </w:rPr>
              <w:t>лиофилизат для приготовления</w:t>
            </w:r>
          </w:p>
          <w:p w:rsidR="00324EDB" w:rsidRDefault="00A37072">
            <w:pPr>
              <w:pStyle w:val="TableParagraph"/>
              <w:spacing w:before="2"/>
              <w:ind w:left="1217" w:right="28"/>
              <w:rPr>
                <w:sz w:val="28"/>
              </w:rPr>
            </w:pPr>
            <w:r>
              <w:rPr>
                <w:sz w:val="28"/>
              </w:rPr>
              <w:t>концентрата для приготовления раствора для инфузий;</w:t>
            </w:r>
          </w:p>
          <w:p w:rsidR="00324EDB" w:rsidRDefault="00A37072">
            <w:pPr>
              <w:pStyle w:val="TableParagraph"/>
              <w:ind w:left="1217" w:right="104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инфузий</w:t>
            </w:r>
          </w:p>
        </w:tc>
      </w:tr>
      <w:tr w:rsidR="00324EDB">
        <w:trPr>
          <w:trHeight w:val="2253"/>
        </w:trPr>
        <w:tc>
          <w:tcPr>
            <w:tcW w:w="11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20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692" w:type="dxa"/>
          </w:tcPr>
          <w:p w:rsidR="00324EDB" w:rsidRDefault="00A37072">
            <w:pPr>
              <w:pStyle w:val="TableParagraph"/>
              <w:spacing w:before="155"/>
              <w:ind w:left="822"/>
              <w:rPr>
                <w:sz w:val="28"/>
              </w:rPr>
            </w:pPr>
            <w:r>
              <w:rPr>
                <w:sz w:val="28"/>
              </w:rPr>
              <w:t>цисплатин</w:t>
            </w:r>
          </w:p>
        </w:tc>
        <w:tc>
          <w:tcPr>
            <w:tcW w:w="6199" w:type="dxa"/>
          </w:tcPr>
          <w:p w:rsidR="00324EDB" w:rsidRDefault="00A37072">
            <w:pPr>
              <w:pStyle w:val="TableParagraph"/>
              <w:spacing w:before="155"/>
              <w:ind w:left="1217" w:right="153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инфузий;</w:t>
            </w:r>
          </w:p>
          <w:p w:rsidR="00324EDB" w:rsidRDefault="00A37072">
            <w:pPr>
              <w:pStyle w:val="TableParagraph"/>
              <w:spacing w:before="1"/>
              <w:ind w:left="1217" w:right="153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 для инфузий и внутрибрюшинного</w:t>
            </w:r>
          </w:p>
          <w:p w:rsidR="00324EDB" w:rsidRDefault="00A37072">
            <w:pPr>
              <w:pStyle w:val="TableParagraph"/>
              <w:spacing w:line="321" w:lineRule="exact"/>
              <w:ind w:left="1217"/>
              <w:rPr>
                <w:sz w:val="28"/>
              </w:rPr>
            </w:pPr>
            <w:r>
              <w:rPr>
                <w:sz w:val="28"/>
              </w:rPr>
              <w:t>введения;</w:t>
            </w:r>
          </w:p>
          <w:p w:rsidR="00324EDB" w:rsidRDefault="00A37072">
            <w:pPr>
              <w:pStyle w:val="TableParagraph"/>
              <w:ind w:left="1217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324EDB">
        <w:trPr>
          <w:trHeight w:val="644"/>
        </w:trPr>
        <w:tc>
          <w:tcPr>
            <w:tcW w:w="1133" w:type="dxa"/>
          </w:tcPr>
          <w:p w:rsidR="00324EDB" w:rsidRDefault="00A37072">
            <w:pPr>
              <w:pStyle w:val="TableParagraph"/>
              <w:spacing w:before="155"/>
              <w:ind w:left="57"/>
              <w:rPr>
                <w:sz w:val="28"/>
              </w:rPr>
            </w:pPr>
            <w:r>
              <w:rPr>
                <w:sz w:val="28"/>
              </w:rPr>
              <w:t>L01XB</w:t>
            </w:r>
          </w:p>
        </w:tc>
        <w:tc>
          <w:tcPr>
            <w:tcW w:w="4204" w:type="dxa"/>
          </w:tcPr>
          <w:p w:rsidR="00324EDB" w:rsidRDefault="00A37072">
            <w:pPr>
              <w:pStyle w:val="TableParagraph"/>
              <w:spacing w:before="155"/>
              <w:ind w:left="225"/>
              <w:rPr>
                <w:sz w:val="28"/>
              </w:rPr>
            </w:pPr>
            <w:r>
              <w:rPr>
                <w:sz w:val="28"/>
              </w:rPr>
              <w:t>метилгидразины</w:t>
            </w:r>
          </w:p>
        </w:tc>
        <w:tc>
          <w:tcPr>
            <w:tcW w:w="3692" w:type="dxa"/>
          </w:tcPr>
          <w:p w:rsidR="00324EDB" w:rsidRDefault="00A37072">
            <w:pPr>
              <w:pStyle w:val="TableParagraph"/>
              <w:spacing w:before="155"/>
              <w:ind w:left="822"/>
              <w:rPr>
                <w:sz w:val="28"/>
              </w:rPr>
            </w:pPr>
            <w:r>
              <w:rPr>
                <w:sz w:val="28"/>
              </w:rPr>
              <w:t>прокарбазин</w:t>
            </w:r>
          </w:p>
        </w:tc>
        <w:tc>
          <w:tcPr>
            <w:tcW w:w="6199" w:type="dxa"/>
          </w:tcPr>
          <w:p w:rsidR="00324EDB" w:rsidRDefault="00A37072">
            <w:pPr>
              <w:pStyle w:val="TableParagraph"/>
              <w:spacing w:before="155"/>
              <w:ind w:left="1217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324EDB">
        <w:trPr>
          <w:trHeight w:val="478"/>
        </w:trPr>
        <w:tc>
          <w:tcPr>
            <w:tcW w:w="1133" w:type="dxa"/>
          </w:tcPr>
          <w:p w:rsidR="00324EDB" w:rsidRDefault="00A37072">
            <w:pPr>
              <w:pStyle w:val="TableParagraph"/>
              <w:spacing w:before="156"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L01XC</w:t>
            </w:r>
          </w:p>
        </w:tc>
        <w:tc>
          <w:tcPr>
            <w:tcW w:w="4204" w:type="dxa"/>
          </w:tcPr>
          <w:p w:rsidR="00324EDB" w:rsidRDefault="00A37072">
            <w:pPr>
              <w:pStyle w:val="TableParagraph"/>
              <w:spacing w:before="156" w:line="302" w:lineRule="exact"/>
              <w:ind w:left="225"/>
              <w:rPr>
                <w:sz w:val="28"/>
              </w:rPr>
            </w:pPr>
            <w:r>
              <w:rPr>
                <w:sz w:val="28"/>
              </w:rPr>
              <w:t>моноклональные антитела</w:t>
            </w:r>
          </w:p>
        </w:tc>
        <w:tc>
          <w:tcPr>
            <w:tcW w:w="3692" w:type="dxa"/>
          </w:tcPr>
          <w:p w:rsidR="00324EDB" w:rsidRDefault="00A37072">
            <w:pPr>
              <w:pStyle w:val="TableParagraph"/>
              <w:spacing w:before="156" w:line="302" w:lineRule="exact"/>
              <w:ind w:left="822"/>
              <w:rPr>
                <w:sz w:val="28"/>
              </w:rPr>
            </w:pPr>
            <w:r>
              <w:rPr>
                <w:sz w:val="28"/>
              </w:rPr>
              <w:t>атезолизумаб</w:t>
            </w:r>
          </w:p>
        </w:tc>
        <w:tc>
          <w:tcPr>
            <w:tcW w:w="6199" w:type="dxa"/>
          </w:tcPr>
          <w:p w:rsidR="00324EDB" w:rsidRDefault="00A37072">
            <w:pPr>
              <w:pStyle w:val="TableParagraph"/>
              <w:spacing w:before="156" w:line="302" w:lineRule="exact"/>
              <w:ind w:left="1217"/>
              <w:rPr>
                <w:sz w:val="28"/>
              </w:rPr>
            </w:pPr>
            <w:r>
              <w:rPr>
                <w:sz w:val="28"/>
              </w:rPr>
              <w:t>концентрат для приготовления раствора</w:t>
            </w:r>
          </w:p>
        </w:tc>
      </w:tr>
    </w:tbl>
    <w:p w:rsidR="00324EDB" w:rsidRPr="00DC034D" w:rsidRDefault="00324EDB">
      <w:pPr>
        <w:spacing w:line="302" w:lineRule="exact"/>
        <w:rPr>
          <w:sz w:val="28"/>
          <w:lang w:val="en-US"/>
        </w:rPr>
        <w:sectPr w:rsidR="00324EDB" w:rsidRPr="00DC034D">
          <w:headerReference w:type="default" r:id="rId111"/>
          <w:footerReference w:type="default" r:id="rId112"/>
          <w:pgSz w:w="16850" w:h="11910" w:orient="landscape"/>
          <w:pgMar w:top="1060" w:right="340" w:bottom="2300" w:left="340" w:header="751" w:footer="2105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Pr="00A36720" w:rsidRDefault="00A37072">
      <w:pPr>
        <w:pStyle w:val="a3"/>
        <w:tabs>
          <w:tab w:val="left" w:pos="10660"/>
        </w:tabs>
        <w:spacing w:before="89"/>
        <w:ind w:left="10660" w:right="690" w:hanging="4088"/>
      </w:pPr>
      <w:r>
        <w:t>бевацизумаб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DC034D" w:rsidRPr="00BE2C62" w:rsidRDefault="00DC034D">
      <w:pPr>
        <w:pStyle w:val="a3"/>
        <w:tabs>
          <w:tab w:val="left" w:pos="10660"/>
        </w:tabs>
        <w:spacing w:before="89"/>
        <w:ind w:left="10660" w:right="690" w:hanging="4088"/>
        <w:rPr>
          <w:highlight w:val="green"/>
        </w:rPr>
      </w:pPr>
      <w:r w:rsidRPr="00BE2C62">
        <w:rPr>
          <w:highlight w:val="green"/>
        </w:rPr>
        <w:t>авелумаб                                          концентрат для приготовления раствора</w:t>
      </w:r>
    </w:p>
    <w:p w:rsidR="00DC034D" w:rsidRPr="00DC034D" w:rsidRDefault="00DC034D">
      <w:pPr>
        <w:pStyle w:val="a3"/>
        <w:tabs>
          <w:tab w:val="left" w:pos="10660"/>
        </w:tabs>
        <w:spacing w:before="89"/>
        <w:ind w:left="10660" w:right="690" w:hanging="4088"/>
      </w:pPr>
      <w:r w:rsidRPr="0052157A">
        <w:t xml:space="preserve">                                                         </w:t>
      </w:r>
      <w:r w:rsidRPr="00BE2C62">
        <w:rPr>
          <w:highlight w:val="green"/>
        </w:rPr>
        <w:t xml:space="preserve"> для 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536" w:hanging="4088"/>
      </w:pPr>
      <w:r>
        <w:t>блинатумомаб</w:t>
      </w:r>
      <w:r>
        <w:tab/>
        <w:t>порошок для приготовления концентрата для приготовления раствора для</w:t>
      </w:r>
      <w:r>
        <w:rPr>
          <w:spacing w:val="-15"/>
        </w:rPr>
        <w:t xml:space="preserve"> </w:t>
      </w:r>
      <w:r>
        <w:t>инфузий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брентуксимаб</w:t>
      </w:r>
      <w:r>
        <w:rPr>
          <w:spacing w:val="-2"/>
        </w:rPr>
        <w:t xml:space="preserve"> </w:t>
      </w:r>
      <w:r>
        <w:t>ведотин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line="242" w:lineRule="auto"/>
        <w:ind w:left="10660" w:right="556"/>
      </w:pPr>
      <w:r>
        <w:t>концентрата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даратумумаб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BE2C62" w:rsidRDefault="00BE2C62">
      <w:pPr>
        <w:pStyle w:val="a3"/>
        <w:tabs>
          <w:tab w:val="left" w:pos="10660"/>
        </w:tabs>
        <w:ind w:left="10660" w:right="690" w:hanging="4088"/>
      </w:pPr>
    </w:p>
    <w:p w:rsidR="00BE2C62" w:rsidRDefault="00BE2C62" w:rsidP="00BE2C62">
      <w:pPr>
        <w:pStyle w:val="a3"/>
        <w:tabs>
          <w:tab w:val="left" w:pos="10660"/>
        </w:tabs>
        <w:ind w:left="10660" w:right="690" w:hanging="4088"/>
      </w:pPr>
      <w:r>
        <w:t>дурвалумаб                                      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BE2C62" w:rsidRDefault="00BE2C62">
      <w:pPr>
        <w:pStyle w:val="a3"/>
        <w:tabs>
          <w:tab w:val="left" w:pos="10660"/>
        </w:tabs>
        <w:ind w:left="10660" w:right="690" w:hanging="4088"/>
      </w:pP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ипилимумаб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ниволумаб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88" w:hanging="4088"/>
      </w:pPr>
      <w:r>
        <w:t>обинутузумаб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панитумумаб</w:t>
      </w:r>
      <w:r>
        <w:tab/>
        <w:t>концентрат для приготовления</w:t>
      </w:r>
      <w:r>
        <w:rPr>
          <w:spacing w:val="-6"/>
        </w:rPr>
        <w:t xml:space="preserve"> </w:t>
      </w:r>
      <w:r>
        <w:t>раствора</w:t>
      </w:r>
    </w:p>
    <w:p w:rsidR="00BE2C62" w:rsidRDefault="00BE2C62">
      <w:pPr>
        <w:pStyle w:val="a3"/>
        <w:tabs>
          <w:tab w:val="left" w:pos="10660"/>
        </w:tabs>
        <w:ind w:left="6573"/>
      </w:pPr>
      <w:r>
        <w:lastRenderedPageBreak/>
        <w:t xml:space="preserve">                                                           для инфузий</w:t>
      </w:r>
    </w:p>
    <w:p w:rsidR="00BE2C62" w:rsidRDefault="00BE2C62">
      <w:pPr>
        <w:pStyle w:val="a3"/>
        <w:tabs>
          <w:tab w:val="left" w:pos="10660"/>
        </w:tabs>
        <w:ind w:left="6573"/>
      </w:pPr>
    </w:p>
    <w:p w:rsidR="00BE2C62" w:rsidRDefault="00BE2C62" w:rsidP="00BE2C62">
      <w:pPr>
        <w:pStyle w:val="a3"/>
        <w:tabs>
          <w:tab w:val="left" w:pos="10660"/>
        </w:tabs>
        <w:ind w:left="6573"/>
      </w:pPr>
      <w:r>
        <w:t>пролголимаб                                    концентрат концентрат для приготовления</w:t>
      </w:r>
      <w:r>
        <w:rPr>
          <w:spacing w:val="-6"/>
        </w:rPr>
        <w:t xml:space="preserve">                    </w:t>
      </w:r>
    </w:p>
    <w:p w:rsidR="00BE2C62" w:rsidRDefault="00BE2C62" w:rsidP="00BE2C62">
      <w:pPr>
        <w:pStyle w:val="a3"/>
        <w:tabs>
          <w:tab w:val="left" w:pos="10660"/>
        </w:tabs>
        <w:ind w:left="6573"/>
      </w:pPr>
    </w:p>
    <w:p w:rsidR="00BE2C62" w:rsidRDefault="00BE2C62" w:rsidP="00BE2C62">
      <w:pPr>
        <w:pStyle w:val="a3"/>
        <w:tabs>
          <w:tab w:val="left" w:pos="10660"/>
        </w:tabs>
        <w:ind w:left="6573"/>
      </w:pPr>
      <w:r>
        <w:t xml:space="preserve">                                                          раствора для инфузий</w:t>
      </w:r>
    </w:p>
    <w:p w:rsidR="00324EDB" w:rsidRDefault="00BE2C62" w:rsidP="0052157A">
      <w:pPr>
        <w:rPr>
          <w:sz w:val="6"/>
        </w:rPr>
      </w:pPr>
      <w:r>
        <w:t xml:space="preserve">         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90" w:hanging="4088"/>
      </w:pPr>
      <w:r>
        <w:t>пембролизумаб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пертузумаб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10660" w:right="689" w:hanging="4088"/>
      </w:pPr>
      <w:r>
        <w:t>рамуцирумаб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ритуксимаб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подкожного введения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трастузумаб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line="242" w:lineRule="auto"/>
        <w:ind w:left="10660" w:right="556"/>
      </w:pPr>
      <w:r>
        <w:t>концентрата для приготовления раствора для инфузий;</w:t>
      </w:r>
    </w:p>
    <w:p w:rsidR="00324EDB" w:rsidRDefault="00A37072">
      <w:pPr>
        <w:pStyle w:val="a3"/>
        <w:ind w:left="10660" w:right="1749"/>
      </w:pPr>
      <w:r w:rsidRPr="00DC034D">
        <w:rPr>
          <w:highlight w:val="red"/>
        </w:rPr>
        <w:t>лиофилизат для приготовления раствора для инфузий</w:t>
      </w:r>
      <w:r>
        <w:t>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подкожного введения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трастузумаб</w:t>
      </w:r>
      <w:r>
        <w:rPr>
          <w:spacing w:val="-1"/>
        </w:rPr>
        <w:t xml:space="preserve"> </w:t>
      </w:r>
      <w:r>
        <w:t>эмтанзин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before="2"/>
        <w:ind w:left="10660" w:right="556"/>
      </w:pPr>
      <w:r>
        <w:t>концентрата для приготовления раствора для инфузий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lastRenderedPageBreak/>
        <w:t>цетуксимаб</w:t>
      </w:r>
      <w:r>
        <w:tab/>
        <w:t>раствор для</w:t>
      </w:r>
      <w:r>
        <w:rPr>
          <w:spacing w:val="-4"/>
        </w:rPr>
        <w:t xml:space="preserve"> </w:t>
      </w:r>
      <w:r>
        <w:t>инфузий</w:t>
      </w:r>
    </w:p>
    <w:p w:rsidR="00324EDB" w:rsidRDefault="00324EDB"/>
    <w:p w:rsidR="0052157A" w:rsidRDefault="0052157A"/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элотузумаб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line="242" w:lineRule="auto"/>
        <w:ind w:left="10660" w:right="556"/>
      </w:pPr>
      <w:r>
        <w:t>концентрата для приготовления раствора для инфузий</w:t>
      </w:r>
    </w:p>
    <w:p w:rsidR="00324EDB" w:rsidRDefault="00324EDB">
      <w:pPr>
        <w:pStyle w:val="a3"/>
        <w:spacing w:before="6"/>
        <w:rPr>
          <w:sz w:val="27"/>
        </w:rPr>
      </w:pPr>
    </w:p>
    <w:p w:rsidR="0077181A" w:rsidRDefault="00A37072" w:rsidP="0077181A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>L01XE</w:t>
      </w:r>
      <w:r>
        <w:tab/>
        <w:t>ингибиторы</w:t>
      </w:r>
      <w:r>
        <w:rPr>
          <w:spacing w:val="-4"/>
        </w:rPr>
        <w:t xml:space="preserve"> </w:t>
      </w:r>
      <w:r>
        <w:t>протеинкиназы</w:t>
      </w:r>
      <w:r>
        <w:tab/>
        <w:t>аксити</w:t>
      </w:r>
      <w:r w:rsidR="0077181A">
        <w:t xml:space="preserve">ниб                                        </w:t>
      </w:r>
      <w:r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77181A" w:rsidRDefault="0077181A" w:rsidP="0077181A">
      <w:pPr>
        <w:pStyle w:val="a3"/>
        <w:tabs>
          <w:tab w:val="left" w:pos="1772"/>
          <w:tab w:val="left" w:pos="6572"/>
          <w:tab w:val="left" w:pos="10660"/>
        </w:tabs>
        <w:ind w:left="478"/>
      </w:pPr>
    </w:p>
    <w:p w:rsidR="0077181A" w:rsidRDefault="0077181A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 xml:space="preserve">                                                                                       изатуксимаб                                    концентрата для приготовления раствора </w:t>
      </w:r>
    </w:p>
    <w:p w:rsidR="00816713" w:rsidRDefault="0077181A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 xml:space="preserve">                                                                                                                                                 для инфузий</w:t>
      </w:r>
    </w:p>
    <w:p w:rsidR="0077181A" w:rsidRDefault="0077181A">
      <w:pPr>
        <w:pStyle w:val="a3"/>
        <w:tabs>
          <w:tab w:val="left" w:pos="1772"/>
          <w:tab w:val="left" w:pos="6572"/>
          <w:tab w:val="left" w:pos="10660"/>
        </w:tabs>
        <w:ind w:left="478"/>
      </w:pPr>
    </w:p>
    <w:p w:rsidR="00816713" w:rsidRDefault="00816713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 xml:space="preserve">                                                                                       </w:t>
      </w:r>
      <w:r w:rsidRPr="0077181A">
        <w:t xml:space="preserve">абемациклиб                                  </w:t>
      </w:r>
      <w:r w:rsidR="0077181A" w:rsidRPr="0077181A">
        <w:t xml:space="preserve"> </w:t>
      </w:r>
      <w:r w:rsidRPr="0077181A">
        <w:t>таблетки, покрытые пленочной</w:t>
      </w:r>
      <w:r w:rsidRPr="0077181A">
        <w:rPr>
          <w:spacing w:val="-8"/>
        </w:rPr>
        <w:t xml:space="preserve"> </w:t>
      </w:r>
      <w:r w:rsidRPr="0077181A">
        <w:t>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алектиниб</w:t>
      </w:r>
      <w:r>
        <w:tab/>
        <w:t>капсулы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афатиниб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бозутиниб</w:t>
      </w:r>
      <w:r>
        <w:tab/>
        <w:t>таблетки, покрытые пленочной</w:t>
      </w:r>
      <w:r>
        <w:rPr>
          <w:spacing w:val="-15"/>
        </w:rPr>
        <w:t xml:space="preserve"> </w:t>
      </w:r>
      <w:r>
        <w:t>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вандетаниб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вемурафениб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гефитиниб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дабрафениб</w:t>
      </w:r>
      <w:r>
        <w:tab/>
        <w:t>капсулы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дазатиниб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ибрутиниб</w:t>
      </w:r>
      <w:r>
        <w:tab/>
        <w:t>капсулы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иматиниб</w:t>
      </w:r>
      <w:r>
        <w:tab/>
        <w:t>капсулы;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45792B" w:rsidRDefault="0045792B">
      <w:pPr>
        <w:pStyle w:val="a3"/>
        <w:ind w:left="10660"/>
      </w:pPr>
    </w:p>
    <w:p w:rsidR="00324EDB" w:rsidRPr="0045792B" w:rsidRDefault="0045792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45792B">
        <w:rPr>
          <w:sz w:val="28"/>
          <w:szCs w:val="28"/>
        </w:rPr>
        <w:t>акалабрутиниб                                 капсулы</w:t>
      </w:r>
    </w:p>
    <w:p w:rsidR="0052157A" w:rsidRPr="0045792B" w:rsidRDefault="0052157A">
      <w:pPr>
        <w:rPr>
          <w:sz w:val="28"/>
          <w:szCs w:val="28"/>
        </w:rPr>
      </w:pPr>
    </w:p>
    <w:p w:rsidR="0052157A" w:rsidRDefault="0052157A">
      <w:pPr>
        <w:sectPr w:rsidR="0052157A">
          <w:headerReference w:type="default" r:id="rId113"/>
          <w:footerReference w:type="default" r:id="rId11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кобиметиниб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131DF" w:rsidRDefault="003131DF">
      <w:pPr>
        <w:pStyle w:val="a3"/>
        <w:tabs>
          <w:tab w:val="left" w:pos="10660"/>
        </w:tabs>
        <w:spacing w:before="89"/>
        <w:ind w:left="6573"/>
      </w:pPr>
    </w:p>
    <w:p w:rsidR="003131DF" w:rsidRDefault="003131DF">
      <w:pPr>
        <w:pStyle w:val="a3"/>
        <w:tabs>
          <w:tab w:val="left" w:pos="10660"/>
        </w:tabs>
        <w:spacing w:before="89"/>
        <w:ind w:left="6573"/>
      </w:pPr>
      <w:r w:rsidRPr="000C259B">
        <w:rPr>
          <w:highlight w:val="green"/>
        </w:rPr>
        <w:t>кабозантиниб                                  таблетки, покрытые пленочной</w:t>
      </w:r>
      <w:r w:rsidRPr="000C259B">
        <w:rPr>
          <w:spacing w:val="-9"/>
          <w:highlight w:val="green"/>
        </w:rPr>
        <w:t xml:space="preserve"> </w:t>
      </w:r>
      <w:r w:rsidRPr="000C259B">
        <w:rPr>
          <w:highlight w:val="green"/>
        </w:rPr>
        <w:t>оболочкой</w:t>
      </w:r>
    </w:p>
    <w:p w:rsidR="00324EDB" w:rsidRDefault="00A37072">
      <w:pPr>
        <w:pStyle w:val="a3"/>
        <w:tabs>
          <w:tab w:val="left" w:pos="10660"/>
        </w:tabs>
        <w:spacing w:before="240"/>
        <w:ind w:left="6573"/>
      </w:pPr>
      <w:r>
        <w:t>кризотиниб</w:t>
      </w:r>
      <w:r>
        <w:tab/>
        <w:t>капсулы</w:t>
      </w:r>
    </w:p>
    <w:p w:rsidR="00324EDB" w:rsidRDefault="00A37072">
      <w:pPr>
        <w:pStyle w:val="a3"/>
        <w:tabs>
          <w:tab w:val="left" w:pos="10660"/>
        </w:tabs>
        <w:spacing w:before="242"/>
        <w:ind w:left="6573"/>
      </w:pPr>
      <w:r>
        <w:t>лапатиниб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ленватиниб</w:t>
      </w:r>
      <w:r>
        <w:tab/>
        <w:t>капсулы</w:t>
      </w:r>
    </w:p>
    <w:p w:rsidR="000C259B" w:rsidRDefault="000C259B">
      <w:pPr>
        <w:pStyle w:val="a3"/>
        <w:tabs>
          <w:tab w:val="left" w:pos="10660"/>
        </w:tabs>
        <w:ind w:left="6573"/>
      </w:pPr>
    </w:p>
    <w:p w:rsidR="000C259B" w:rsidRDefault="000C259B">
      <w:pPr>
        <w:pStyle w:val="a3"/>
        <w:tabs>
          <w:tab w:val="left" w:pos="10660"/>
        </w:tabs>
        <w:ind w:left="6573"/>
      </w:pPr>
      <w:r w:rsidRPr="00BA0BF3">
        <w:rPr>
          <w:highlight w:val="green"/>
        </w:rPr>
        <w:t>мидостаурин                                    капсулы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нилотиниб</w:t>
      </w:r>
      <w:r>
        <w:tab/>
        <w:t>капсулы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нинтеданиб</w:t>
      </w:r>
      <w:r>
        <w:tab/>
        <w:t>капсулы</w:t>
      </w:r>
      <w:r>
        <w:rPr>
          <w:spacing w:val="-1"/>
        </w:rPr>
        <w:t xml:space="preserve"> </w:t>
      </w:r>
      <w:r>
        <w:t>мягкие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осимертиниб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пазопаниб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палбоциклиб</w:t>
      </w:r>
      <w:r>
        <w:tab/>
        <w:t>капсулы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регорафениб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рибоциклиб</w:t>
      </w:r>
      <w:r>
        <w:tab/>
        <w:t>таблетки, покрытые пленочной</w:t>
      </w:r>
      <w:r>
        <w:rPr>
          <w:spacing w:val="-16"/>
        </w:rPr>
        <w:t xml:space="preserve"> </w:t>
      </w:r>
      <w:r>
        <w:t>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руксолитиниб</w:t>
      </w:r>
      <w:r>
        <w:tab/>
        <w:t>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сорафениб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сунитиниб</w:t>
      </w:r>
      <w:r>
        <w:tab/>
        <w:t>капсулы</w:t>
      </w: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траметиниб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церитиниб</w:t>
      </w:r>
      <w:r>
        <w:tab/>
        <w:t>капсулы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эрлотиниб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15"/>
          <w:footerReference w:type="default" r:id="rId11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9"/>
      </w:pPr>
      <w:r>
        <w:lastRenderedPageBreak/>
        <w:t>L01XX</w:t>
      </w:r>
      <w:r>
        <w:tab/>
        <w:t>прочие противоопухолевые препараты</w:t>
      </w:r>
    </w:p>
    <w:p w:rsidR="00324EDB" w:rsidRDefault="00A37072">
      <w:pPr>
        <w:pStyle w:val="a3"/>
        <w:tabs>
          <w:tab w:val="left" w:pos="4551"/>
        </w:tabs>
        <w:spacing w:before="89"/>
        <w:ind w:left="4551" w:right="642" w:hanging="4088"/>
        <w:jc w:val="both"/>
      </w:pPr>
      <w:r>
        <w:br w:type="column"/>
      </w:r>
      <w:r>
        <w:lastRenderedPageBreak/>
        <w:t>аспарагиназа</w:t>
      </w:r>
      <w:r>
        <w:tab/>
        <w:t>лиофилизат для приготовления раствора для внутривенного и внутримышечного 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51"/>
        </w:tabs>
        <w:ind w:left="4551" w:right="690" w:hanging="4088"/>
        <w:jc w:val="both"/>
      </w:pPr>
      <w:r>
        <w:t>афлиберцепт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line="321" w:lineRule="exact"/>
        <w:ind w:left="4551"/>
      </w:pPr>
      <w:r>
        <w:t>раствор для внутриглазного введения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551"/>
        </w:tabs>
        <w:ind w:left="4551" w:right="640" w:hanging="4088"/>
      </w:pPr>
      <w:r>
        <w:t>бортезомиб</w:t>
      </w:r>
      <w:r>
        <w:tab/>
        <w:t>лиофилизат для приготовления раствора для внутривенного введения; лиофилизат для приготовления</w:t>
      </w:r>
      <w:r>
        <w:rPr>
          <w:spacing w:val="-16"/>
        </w:rPr>
        <w:t xml:space="preserve"> </w:t>
      </w:r>
      <w:r>
        <w:t>раствора</w:t>
      </w:r>
    </w:p>
    <w:p w:rsidR="00324EDB" w:rsidRDefault="00A37072">
      <w:pPr>
        <w:pStyle w:val="a3"/>
        <w:spacing w:before="1"/>
        <w:ind w:left="4551" w:right="255"/>
      </w:pPr>
      <w:r>
        <w:t>для внутривенного и подкожного введения; лиофилизат для приготовления раствора для подкожного 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51"/>
        </w:tabs>
        <w:spacing w:before="1"/>
        <w:ind w:left="463"/>
      </w:pPr>
      <w:r>
        <w:t>венетоклакс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551"/>
        </w:tabs>
        <w:ind w:left="463"/>
      </w:pPr>
      <w:r>
        <w:t>висмодегиб</w:t>
      </w:r>
      <w:r>
        <w:tab/>
        <w:t>капсулы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121" w:space="988"/>
            <w:col w:w="1006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гидроксикарбамид</w:t>
      </w:r>
      <w:r>
        <w:tab/>
        <w:t>капсулы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иксазомиб</w:t>
      </w:r>
      <w:r>
        <w:tab/>
        <w:t>капсулы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иринотекан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spacing w:line="242" w:lineRule="auto"/>
        <w:ind w:left="10660" w:right="642" w:hanging="4088"/>
      </w:pPr>
      <w:r>
        <w:t>карфилзомиб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633A50" w:rsidRDefault="00A37072">
      <w:pPr>
        <w:pStyle w:val="a3"/>
        <w:tabs>
          <w:tab w:val="left" w:pos="10660"/>
        </w:tabs>
        <w:spacing w:before="194"/>
        <w:ind w:left="6573"/>
      </w:pPr>
      <w:r>
        <w:t>митотан</w:t>
      </w:r>
      <w:r>
        <w:tab/>
        <w:t>таблетки</w:t>
      </w:r>
    </w:p>
    <w:p w:rsidR="00633A50" w:rsidRDefault="00633A50">
      <w:pPr>
        <w:pStyle w:val="a3"/>
        <w:tabs>
          <w:tab w:val="left" w:pos="10660"/>
        </w:tabs>
        <w:spacing w:before="194"/>
        <w:ind w:left="6573"/>
      </w:pPr>
    </w:p>
    <w:p w:rsidR="00633A50" w:rsidRDefault="00633A50">
      <w:pPr>
        <w:pStyle w:val="a3"/>
        <w:tabs>
          <w:tab w:val="left" w:pos="10660"/>
        </w:tabs>
        <w:spacing w:before="194"/>
        <w:ind w:left="6573"/>
      </w:pPr>
      <w:r w:rsidRPr="0045792B">
        <w:t>олапариб                                          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третиноин</w:t>
      </w:r>
      <w:r>
        <w:tab/>
        <w:t>капсулы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17"/>
          <w:footerReference w:type="default" r:id="rId11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391"/>
      </w:pPr>
      <w:r>
        <w:lastRenderedPageBreak/>
        <w:t>фактор некроза опухоли альфа-1</w:t>
      </w:r>
    </w:p>
    <w:p w:rsidR="00324EDB" w:rsidRDefault="00A37072">
      <w:pPr>
        <w:pStyle w:val="a3"/>
        <w:spacing w:line="321" w:lineRule="exact"/>
        <w:ind w:left="6573"/>
      </w:pPr>
      <w:r>
        <w:t>(тимозин рекомбинантный)</w:t>
      </w:r>
    </w:p>
    <w:p w:rsidR="00324EDB" w:rsidRDefault="00A37072">
      <w:pPr>
        <w:pStyle w:val="a3"/>
        <w:spacing w:before="89"/>
        <w:ind w:left="745" w:right="632"/>
      </w:pPr>
      <w:r>
        <w:br w:type="column"/>
      </w:r>
      <w:r>
        <w:lastRenderedPageBreak/>
        <w:t>лиофилизат для приготовления раствора для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875" w:space="40"/>
            <w:col w:w="6255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эрибулин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 w:rsidP="0045792B">
      <w:pPr>
        <w:pStyle w:val="a3"/>
        <w:tabs>
          <w:tab w:val="left" w:pos="1772"/>
        </w:tabs>
        <w:spacing w:before="89"/>
        <w:ind w:left="1772" w:right="10208" w:hanging="1107"/>
        <w:rPr>
          <w:sz w:val="27"/>
        </w:rPr>
      </w:pPr>
      <w:r>
        <w:t>L02</w:t>
      </w:r>
      <w:r>
        <w:tab/>
        <w:t>противоопухолевые гормональные препараты</w:t>
      </w:r>
    </w:p>
    <w:p w:rsidR="00324EDB" w:rsidRDefault="00A37072">
      <w:pPr>
        <w:pStyle w:val="a3"/>
        <w:tabs>
          <w:tab w:val="left" w:pos="1772"/>
        </w:tabs>
        <w:ind w:left="564"/>
      </w:pPr>
      <w:r>
        <w:t>L02A</w:t>
      </w:r>
      <w:r>
        <w:tab/>
        <w:t>гормоны и родственные</w:t>
      </w:r>
      <w:r>
        <w:rPr>
          <w:spacing w:val="-4"/>
        </w:rPr>
        <w:t xml:space="preserve"> </w:t>
      </w:r>
      <w:r>
        <w:t>соединения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242" w:lineRule="auto"/>
        <w:ind w:left="10660" w:right="287" w:hanging="10190"/>
      </w:pPr>
      <w:r>
        <w:t>L02AB</w:t>
      </w:r>
      <w:r>
        <w:tab/>
        <w:t>гестагены</w:t>
      </w:r>
      <w:r>
        <w:tab/>
        <w:t>медроксипрогестерон</w:t>
      </w:r>
      <w:r>
        <w:tab/>
        <w:t xml:space="preserve">суспензия для внутримышечного введения; </w:t>
      </w:r>
      <w:r w:rsidRPr="0052157A">
        <w:t>таблетки</w:t>
      </w:r>
    </w:p>
    <w:p w:rsidR="00324EDB" w:rsidRDefault="00324EDB">
      <w:pPr>
        <w:spacing w:line="24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19"/>
          <w:footerReference w:type="default" r:id="rId12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94"/>
      </w:pPr>
      <w:r>
        <w:lastRenderedPageBreak/>
        <w:t>L02AE</w:t>
      </w:r>
      <w:r>
        <w:tab/>
        <w:t>аналоги гонадотропин-рилизинг гормона</w:t>
      </w:r>
    </w:p>
    <w:p w:rsidR="00324EDB" w:rsidRDefault="00A37072">
      <w:pPr>
        <w:pStyle w:val="a3"/>
        <w:tabs>
          <w:tab w:val="left" w:pos="4565"/>
        </w:tabs>
        <w:spacing w:before="89"/>
        <w:ind w:left="4566" w:right="466" w:hanging="4088"/>
      </w:pPr>
      <w:r>
        <w:br w:type="column"/>
      </w:r>
      <w:r>
        <w:lastRenderedPageBreak/>
        <w:t>бусерелин</w:t>
      </w:r>
      <w:r>
        <w:tab/>
        <w:t>лиофилизат для приготовления суспензии для внутримышечного введения пролонгированного 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65"/>
        </w:tabs>
        <w:ind w:left="478"/>
      </w:pPr>
      <w:r>
        <w:t>гозерелин</w:t>
      </w:r>
      <w:r>
        <w:tab/>
        <w:t>имплантат;</w:t>
      </w:r>
    </w:p>
    <w:p w:rsidR="00324EDB" w:rsidRDefault="00A37072">
      <w:pPr>
        <w:pStyle w:val="a3"/>
        <w:ind w:left="4566" w:right="1400"/>
      </w:pPr>
      <w:r>
        <w:t>капсула для подкожного введения пролонгированного 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65"/>
        </w:tabs>
        <w:ind w:left="4566" w:right="642" w:hanging="4088"/>
      </w:pPr>
      <w:r>
        <w:t>лейпрорелин</w:t>
      </w:r>
      <w:r>
        <w:tab/>
        <w:t>лиофилизат для приготовления раствора для подкожного введения;</w:t>
      </w:r>
    </w:p>
    <w:p w:rsidR="00324EDB" w:rsidRDefault="00A37072">
      <w:pPr>
        <w:pStyle w:val="a3"/>
        <w:ind w:left="4566" w:right="456"/>
      </w:pPr>
      <w:r>
        <w:t>лиофилизат для приготовления суспензии для внутримышечного и</w:t>
      </w:r>
      <w:r>
        <w:rPr>
          <w:spacing w:val="-6"/>
        </w:rPr>
        <w:t xml:space="preserve"> </w:t>
      </w:r>
      <w:r>
        <w:t>подкожного</w:t>
      </w:r>
    </w:p>
    <w:p w:rsidR="00324EDB" w:rsidRDefault="00A37072">
      <w:pPr>
        <w:pStyle w:val="a3"/>
        <w:ind w:left="4566" w:right="456"/>
      </w:pPr>
      <w:r>
        <w:t>введения пролонгированного действия; лиофилизат для приготовления суспензии для внутримышечного и</w:t>
      </w:r>
      <w:r>
        <w:rPr>
          <w:spacing w:val="-6"/>
        </w:rPr>
        <w:t xml:space="preserve"> </w:t>
      </w:r>
      <w:r>
        <w:t>подкожного</w:t>
      </w:r>
    </w:p>
    <w:p w:rsidR="00324EDB" w:rsidRDefault="00A37072">
      <w:pPr>
        <w:pStyle w:val="a3"/>
        <w:spacing w:before="1"/>
        <w:ind w:left="4566" w:right="1816"/>
      </w:pPr>
      <w:r>
        <w:t>введения с пролонгированным высвобождением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565"/>
        </w:tabs>
        <w:ind w:left="4566" w:right="642" w:hanging="4088"/>
      </w:pPr>
      <w:r>
        <w:t>трипторелин</w:t>
      </w:r>
      <w:r>
        <w:tab/>
        <w:t>лиофилизат для приготовления раствора для подкожного введения;</w:t>
      </w:r>
    </w:p>
    <w:p w:rsidR="00324EDB" w:rsidRDefault="00A37072">
      <w:pPr>
        <w:pStyle w:val="a3"/>
        <w:ind w:left="4566" w:right="466"/>
      </w:pPr>
      <w:r>
        <w:t>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</w:t>
      </w:r>
      <w:r>
        <w:rPr>
          <w:spacing w:val="-6"/>
        </w:rPr>
        <w:t xml:space="preserve"> </w:t>
      </w:r>
      <w:r>
        <w:t>высвобождением;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87" w:space="407"/>
            <w:col w:w="10076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456"/>
      </w:pPr>
      <w:r>
        <w:t>лиофилизат для приготовления суспензии для внутримышечного и подкожного</w:t>
      </w:r>
    </w:p>
    <w:p w:rsidR="00324EDB" w:rsidRDefault="00A37072" w:rsidP="0045792B">
      <w:pPr>
        <w:pStyle w:val="a3"/>
        <w:spacing w:before="2"/>
        <w:ind w:left="10660" w:right="759"/>
      </w:pPr>
      <w:r>
        <w:t>введения пролонгированного действия;</w:t>
      </w:r>
      <w:r w:rsidR="0045792B">
        <w:t xml:space="preserve"> раствор для подкожного введения</w:t>
      </w:r>
    </w:p>
    <w:p w:rsidR="0045792B" w:rsidRDefault="0045792B" w:rsidP="0045792B">
      <w:pPr>
        <w:pStyle w:val="a3"/>
        <w:spacing w:before="2"/>
        <w:ind w:left="10660" w:right="759"/>
      </w:pPr>
      <w:r>
        <w:t xml:space="preserve">порошок для приготовления суспензии для внутримышечного и подкожного введения пролонгированного действия; </w:t>
      </w:r>
    </w:p>
    <w:p w:rsidR="0045792B" w:rsidRDefault="0045792B" w:rsidP="0045792B">
      <w:pPr>
        <w:pStyle w:val="a3"/>
        <w:spacing w:before="2"/>
        <w:ind w:left="10660" w:right="759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9844" w:hanging="1201"/>
      </w:pPr>
      <w:r>
        <w:t>L02B</w:t>
      </w:r>
      <w:r>
        <w:tab/>
        <w:t>антагонисты гормонов и родственные соединения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71"/>
      </w:pPr>
      <w:r>
        <w:t>L02BA</w:t>
      </w:r>
      <w:r>
        <w:tab/>
        <w:t>антиэстрогены</w:t>
      </w:r>
      <w:r>
        <w:tab/>
        <w:t>тамоксифен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478" w:right="416" w:firstLine="6094"/>
      </w:pPr>
      <w:r>
        <w:t>фулвестрант</w:t>
      </w:r>
      <w:r>
        <w:tab/>
        <w:t>раствор для внутримышечного введения L02BB</w:t>
      </w:r>
      <w:r>
        <w:tab/>
        <w:t>антиандрогены</w:t>
      </w:r>
      <w:r>
        <w:tab/>
        <w:t>бикалутамид</w:t>
      </w:r>
      <w:r>
        <w:tab/>
        <w:t>таблетки, покрытые пленочной</w:t>
      </w:r>
      <w:r>
        <w:rPr>
          <w:spacing w:val="-19"/>
        </w:rPr>
        <w:t xml:space="preserve"> </w:t>
      </w:r>
      <w:r>
        <w:t>оболочкой</w:t>
      </w:r>
    </w:p>
    <w:p w:rsidR="00633A50" w:rsidRDefault="00633A50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478" w:right="416" w:firstLine="6094"/>
      </w:pPr>
      <w:r w:rsidRPr="0045792B">
        <w:t>апалутамид                                       тблетки, покрытые пленочной</w:t>
      </w:r>
      <w:r w:rsidRPr="0045792B">
        <w:rPr>
          <w:spacing w:val="-19"/>
        </w:rPr>
        <w:t xml:space="preserve"> </w:t>
      </w:r>
      <w:r w:rsidRPr="0045792B">
        <w:t>оболочкой</w:t>
      </w:r>
    </w:p>
    <w:p w:rsidR="00324EDB" w:rsidRDefault="00A37072">
      <w:pPr>
        <w:pStyle w:val="a3"/>
        <w:tabs>
          <w:tab w:val="left" w:pos="10660"/>
        </w:tabs>
        <w:spacing w:before="1" w:line="322" w:lineRule="exact"/>
        <w:ind w:left="6573"/>
      </w:pPr>
      <w:r>
        <w:t>флутамид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энзалутамид</w:t>
      </w:r>
      <w:r>
        <w:tab/>
        <w:t>капсулы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/>
        <w:ind w:left="471"/>
      </w:pPr>
      <w:r>
        <w:t>L02BG</w:t>
      </w:r>
      <w:r>
        <w:tab/>
        <w:t>ингибиторы</w:t>
      </w:r>
      <w:r>
        <w:rPr>
          <w:spacing w:val="-4"/>
        </w:rPr>
        <w:t xml:space="preserve"> </w:t>
      </w:r>
      <w:r>
        <w:t>ароматазы</w:t>
      </w:r>
      <w:r>
        <w:tab/>
        <w:t>анастрозол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21"/>
          <w:footerReference w:type="default" r:id="rId12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L02BX</w:t>
      </w:r>
      <w:r>
        <w:tab/>
        <w:t>другие антагонисты гормонов и родственные</w:t>
      </w:r>
      <w:r>
        <w:rPr>
          <w:spacing w:val="-1"/>
        </w:rPr>
        <w:t xml:space="preserve"> </w:t>
      </w:r>
      <w:r>
        <w:t>соединения</w:t>
      </w:r>
    </w:p>
    <w:p w:rsidR="00324EDB" w:rsidRDefault="00A37072">
      <w:pPr>
        <w:pStyle w:val="a3"/>
        <w:tabs>
          <w:tab w:val="left" w:pos="4558"/>
        </w:tabs>
        <w:spacing w:before="89" w:line="322" w:lineRule="exact"/>
        <w:ind w:left="471"/>
      </w:pPr>
      <w:r>
        <w:br w:type="column"/>
      </w:r>
      <w:r>
        <w:lastRenderedPageBreak/>
        <w:t>абиратерон</w:t>
      </w:r>
      <w:r>
        <w:tab/>
        <w:t>таблетки;</w:t>
      </w:r>
    </w:p>
    <w:p w:rsidR="00324EDB" w:rsidRDefault="00A37072">
      <w:pPr>
        <w:pStyle w:val="a3"/>
        <w:ind w:left="4558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28" w:space="474"/>
            <w:col w:w="10068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1133"/>
        <w:gridCol w:w="4659"/>
        <w:gridCol w:w="3507"/>
        <w:gridCol w:w="5994"/>
      </w:tblGrid>
      <w:tr w:rsidR="00324EDB">
        <w:trPr>
          <w:trHeight w:val="799"/>
        </w:trPr>
        <w:tc>
          <w:tcPr>
            <w:tcW w:w="5792" w:type="dxa"/>
            <w:gridSpan w:val="2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507" w:type="dxa"/>
          </w:tcPr>
          <w:p w:rsidR="00324EDB" w:rsidRDefault="00A37072">
            <w:pPr>
              <w:pStyle w:val="TableParagraph"/>
              <w:spacing w:line="311" w:lineRule="exact"/>
              <w:ind w:left="367"/>
              <w:rPr>
                <w:sz w:val="28"/>
              </w:rPr>
            </w:pPr>
            <w:r>
              <w:rPr>
                <w:sz w:val="28"/>
              </w:rPr>
              <w:t>дегареликс</w:t>
            </w:r>
          </w:p>
        </w:tc>
        <w:tc>
          <w:tcPr>
            <w:tcW w:w="5994" w:type="dxa"/>
          </w:tcPr>
          <w:p w:rsidR="00324EDB" w:rsidRDefault="00A37072">
            <w:pPr>
              <w:pStyle w:val="TableParagraph"/>
              <w:ind w:left="947" w:right="169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подкожного введения</w:t>
            </w:r>
          </w:p>
        </w:tc>
      </w:tr>
      <w:tr w:rsidR="00324EDB">
        <w:trPr>
          <w:trHeight w:val="644"/>
        </w:trPr>
        <w:tc>
          <w:tcPr>
            <w:tcW w:w="1133" w:type="dxa"/>
          </w:tcPr>
          <w:p w:rsidR="00324EDB" w:rsidRDefault="00A37072">
            <w:pPr>
              <w:pStyle w:val="TableParagraph"/>
              <w:spacing w:before="156"/>
              <w:ind w:left="30" w:right="205"/>
              <w:jc w:val="center"/>
              <w:rPr>
                <w:sz w:val="28"/>
              </w:rPr>
            </w:pPr>
            <w:r>
              <w:rPr>
                <w:sz w:val="28"/>
              </w:rPr>
              <w:t>L03</w:t>
            </w:r>
          </w:p>
        </w:tc>
        <w:tc>
          <w:tcPr>
            <w:tcW w:w="4659" w:type="dxa"/>
          </w:tcPr>
          <w:p w:rsidR="00324EDB" w:rsidRDefault="00A37072">
            <w:pPr>
              <w:pStyle w:val="TableParagraph"/>
              <w:spacing w:before="156"/>
              <w:ind w:left="225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350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99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3"/>
        </w:trPr>
        <w:tc>
          <w:tcPr>
            <w:tcW w:w="1133" w:type="dxa"/>
          </w:tcPr>
          <w:p w:rsidR="00324EDB" w:rsidRDefault="00A37072">
            <w:pPr>
              <w:pStyle w:val="TableParagraph"/>
              <w:spacing w:before="155"/>
              <w:ind w:left="32" w:right="205"/>
              <w:jc w:val="center"/>
              <w:rPr>
                <w:sz w:val="28"/>
              </w:rPr>
            </w:pPr>
            <w:r>
              <w:rPr>
                <w:sz w:val="28"/>
              </w:rPr>
              <w:t>L03A</w:t>
            </w:r>
          </w:p>
        </w:tc>
        <w:tc>
          <w:tcPr>
            <w:tcW w:w="4659" w:type="dxa"/>
          </w:tcPr>
          <w:p w:rsidR="00324EDB" w:rsidRDefault="00A37072">
            <w:pPr>
              <w:pStyle w:val="TableParagraph"/>
              <w:spacing w:before="155"/>
              <w:ind w:left="225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350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99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1288"/>
        </w:trPr>
        <w:tc>
          <w:tcPr>
            <w:tcW w:w="1133" w:type="dxa"/>
          </w:tcPr>
          <w:p w:rsidR="00324EDB" w:rsidRDefault="00A37072">
            <w:pPr>
              <w:pStyle w:val="TableParagraph"/>
              <w:spacing w:before="155"/>
              <w:ind w:left="32" w:right="205"/>
              <w:jc w:val="center"/>
              <w:rPr>
                <w:sz w:val="28"/>
              </w:rPr>
            </w:pPr>
            <w:r>
              <w:rPr>
                <w:sz w:val="28"/>
              </w:rPr>
              <w:t>L03AA</w:t>
            </w:r>
          </w:p>
        </w:tc>
        <w:tc>
          <w:tcPr>
            <w:tcW w:w="4659" w:type="dxa"/>
          </w:tcPr>
          <w:p w:rsidR="00324EDB" w:rsidRDefault="00A37072">
            <w:pPr>
              <w:pStyle w:val="TableParagraph"/>
              <w:spacing w:before="155"/>
              <w:ind w:left="225"/>
              <w:rPr>
                <w:sz w:val="28"/>
              </w:rPr>
            </w:pPr>
            <w:r>
              <w:rPr>
                <w:sz w:val="28"/>
              </w:rPr>
              <w:t>колониестимулирующие факторы</w:t>
            </w:r>
          </w:p>
        </w:tc>
        <w:tc>
          <w:tcPr>
            <w:tcW w:w="3507" w:type="dxa"/>
          </w:tcPr>
          <w:p w:rsidR="00324EDB" w:rsidRDefault="00A37072">
            <w:pPr>
              <w:pStyle w:val="TableParagraph"/>
              <w:spacing w:before="155"/>
              <w:ind w:left="367"/>
              <w:rPr>
                <w:sz w:val="28"/>
              </w:rPr>
            </w:pPr>
            <w:r>
              <w:rPr>
                <w:sz w:val="28"/>
              </w:rPr>
              <w:t>филграстим</w:t>
            </w:r>
          </w:p>
        </w:tc>
        <w:tc>
          <w:tcPr>
            <w:tcW w:w="5994" w:type="dxa"/>
          </w:tcPr>
          <w:p w:rsidR="00324EDB" w:rsidRDefault="00A37072">
            <w:pPr>
              <w:pStyle w:val="TableParagraph"/>
              <w:spacing w:before="155" w:line="242" w:lineRule="auto"/>
              <w:ind w:left="947" w:right="31"/>
              <w:rPr>
                <w:sz w:val="28"/>
              </w:rPr>
            </w:pPr>
            <w:r>
              <w:rPr>
                <w:sz w:val="28"/>
              </w:rPr>
              <w:t>раствор для внутривенного и подкожного введения;</w:t>
            </w:r>
          </w:p>
          <w:p w:rsidR="00324EDB" w:rsidRDefault="00A37072">
            <w:pPr>
              <w:pStyle w:val="TableParagraph"/>
              <w:spacing w:line="317" w:lineRule="exact"/>
              <w:ind w:left="947"/>
              <w:rPr>
                <w:sz w:val="28"/>
              </w:rPr>
            </w:pPr>
            <w:r>
              <w:rPr>
                <w:sz w:val="28"/>
              </w:rPr>
              <w:t>раствор для подкожного введения</w:t>
            </w:r>
          </w:p>
        </w:tc>
      </w:tr>
      <w:tr w:rsidR="00324EDB">
        <w:trPr>
          <w:trHeight w:val="643"/>
        </w:trPr>
        <w:tc>
          <w:tcPr>
            <w:tcW w:w="11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65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507" w:type="dxa"/>
          </w:tcPr>
          <w:p w:rsidR="00324EDB" w:rsidRDefault="00A37072">
            <w:pPr>
              <w:pStyle w:val="TableParagraph"/>
              <w:spacing w:before="155"/>
              <w:ind w:left="367"/>
              <w:rPr>
                <w:sz w:val="28"/>
              </w:rPr>
            </w:pPr>
            <w:r>
              <w:rPr>
                <w:sz w:val="28"/>
              </w:rPr>
              <w:t>эмпэгфилграстим</w:t>
            </w:r>
          </w:p>
        </w:tc>
        <w:tc>
          <w:tcPr>
            <w:tcW w:w="5994" w:type="dxa"/>
          </w:tcPr>
          <w:p w:rsidR="00324EDB" w:rsidRDefault="00A37072">
            <w:pPr>
              <w:pStyle w:val="TableParagraph"/>
              <w:spacing w:before="155"/>
              <w:ind w:left="928" w:right="951"/>
              <w:jc w:val="center"/>
              <w:rPr>
                <w:sz w:val="28"/>
              </w:rPr>
            </w:pPr>
            <w:r>
              <w:rPr>
                <w:sz w:val="28"/>
              </w:rPr>
              <w:t>раствор для подкожного введения</w:t>
            </w:r>
          </w:p>
        </w:tc>
      </w:tr>
      <w:tr w:rsidR="00324EDB">
        <w:trPr>
          <w:trHeight w:val="4341"/>
        </w:trPr>
        <w:tc>
          <w:tcPr>
            <w:tcW w:w="1133" w:type="dxa"/>
          </w:tcPr>
          <w:p w:rsidR="00324EDB" w:rsidRDefault="00A37072">
            <w:pPr>
              <w:pStyle w:val="TableParagraph"/>
              <w:spacing w:before="155"/>
              <w:ind w:left="31" w:right="205"/>
              <w:jc w:val="center"/>
              <w:rPr>
                <w:sz w:val="28"/>
              </w:rPr>
            </w:pPr>
            <w:r>
              <w:rPr>
                <w:sz w:val="28"/>
              </w:rPr>
              <w:t>L03AB</w:t>
            </w:r>
          </w:p>
        </w:tc>
        <w:tc>
          <w:tcPr>
            <w:tcW w:w="4659" w:type="dxa"/>
          </w:tcPr>
          <w:p w:rsidR="00324EDB" w:rsidRDefault="00A37072">
            <w:pPr>
              <w:pStyle w:val="TableParagraph"/>
              <w:spacing w:before="155"/>
              <w:ind w:left="225"/>
              <w:rPr>
                <w:sz w:val="28"/>
              </w:rPr>
            </w:pPr>
            <w:r>
              <w:rPr>
                <w:sz w:val="28"/>
              </w:rPr>
              <w:t>интерфероны</w:t>
            </w:r>
          </w:p>
        </w:tc>
        <w:tc>
          <w:tcPr>
            <w:tcW w:w="3507" w:type="dxa"/>
          </w:tcPr>
          <w:p w:rsidR="00324EDB" w:rsidRDefault="00A37072">
            <w:pPr>
              <w:pStyle w:val="TableParagraph"/>
              <w:spacing w:before="155"/>
              <w:ind w:left="367"/>
              <w:rPr>
                <w:sz w:val="28"/>
              </w:rPr>
            </w:pPr>
            <w:r>
              <w:rPr>
                <w:sz w:val="28"/>
              </w:rPr>
              <w:t>интерферон альфа</w:t>
            </w:r>
          </w:p>
        </w:tc>
        <w:tc>
          <w:tcPr>
            <w:tcW w:w="5994" w:type="dxa"/>
          </w:tcPr>
          <w:p w:rsidR="00324EDB" w:rsidRDefault="00A37072">
            <w:pPr>
              <w:pStyle w:val="TableParagraph"/>
              <w:spacing w:before="155"/>
              <w:ind w:left="947" w:right="1294"/>
              <w:rPr>
                <w:sz w:val="28"/>
              </w:rPr>
            </w:pPr>
            <w:r>
              <w:rPr>
                <w:sz w:val="28"/>
              </w:rPr>
              <w:t>гель для местного и наружного применения;</w:t>
            </w:r>
          </w:p>
          <w:p w:rsidR="00324EDB" w:rsidRDefault="00A37072">
            <w:pPr>
              <w:pStyle w:val="TableParagraph"/>
              <w:spacing w:before="1" w:line="322" w:lineRule="exact"/>
              <w:ind w:left="947"/>
              <w:rPr>
                <w:sz w:val="28"/>
              </w:rPr>
            </w:pPr>
            <w:r>
              <w:rPr>
                <w:sz w:val="28"/>
              </w:rPr>
              <w:t>капли назальные;</w:t>
            </w:r>
          </w:p>
          <w:p w:rsidR="00324EDB" w:rsidRDefault="00A37072">
            <w:pPr>
              <w:pStyle w:val="TableParagraph"/>
              <w:ind w:left="947" w:right="169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внутримышечного и подкожного введения;</w:t>
            </w:r>
          </w:p>
          <w:p w:rsidR="00324EDB" w:rsidRDefault="00A37072">
            <w:pPr>
              <w:pStyle w:val="TableParagraph"/>
              <w:ind w:left="947" w:right="169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внутримышечного,</w:t>
            </w:r>
          </w:p>
          <w:p w:rsidR="00324EDB" w:rsidRDefault="00A37072">
            <w:pPr>
              <w:pStyle w:val="TableParagraph"/>
              <w:spacing w:before="1"/>
              <w:ind w:left="947" w:right="839"/>
              <w:rPr>
                <w:sz w:val="28"/>
              </w:rPr>
            </w:pPr>
            <w:r>
              <w:rPr>
                <w:sz w:val="28"/>
              </w:rPr>
              <w:t>субконъюнктивального введения и закапывания в глаз;</w:t>
            </w:r>
          </w:p>
          <w:p w:rsidR="00324EDB" w:rsidRDefault="00A37072">
            <w:pPr>
              <w:pStyle w:val="TableParagraph"/>
              <w:spacing w:before="4" w:line="322" w:lineRule="exact"/>
              <w:ind w:left="947" w:right="169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интраназального введения; лиофилизат для приготовления раствора</w:t>
            </w:r>
          </w:p>
        </w:tc>
      </w:tr>
    </w:tbl>
    <w:p w:rsidR="00324EDB" w:rsidRDefault="00324EDB">
      <w:pPr>
        <w:spacing w:line="322" w:lineRule="exact"/>
        <w:rPr>
          <w:sz w:val="28"/>
        </w:rPr>
        <w:sectPr w:rsidR="00324EDB">
          <w:headerReference w:type="default" r:id="rId123"/>
          <w:footerReference w:type="default" r:id="rId12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233"/>
      </w:pPr>
      <w:r>
        <w:t>для интраназального введения и ингаляций; лиофилизат для приготовления раствора для</w:t>
      </w:r>
      <w:r>
        <w:rPr>
          <w:spacing w:val="-1"/>
        </w:rPr>
        <w:t xml:space="preserve"> </w:t>
      </w:r>
      <w:r>
        <w:t>инъекций;</w:t>
      </w:r>
    </w:p>
    <w:p w:rsidR="00324EDB" w:rsidRDefault="00A37072">
      <w:pPr>
        <w:pStyle w:val="a3"/>
        <w:spacing w:before="1"/>
        <w:ind w:left="10660" w:right="456"/>
      </w:pPr>
      <w:r>
        <w:t>лиофилизат для приготовления раствора для инъекций и местного применения; лиофилизат для приготовления суспензии для приема внутрь;</w:t>
      </w:r>
    </w:p>
    <w:p w:rsidR="00324EDB" w:rsidRDefault="00A37072">
      <w:pPr>
        <w:pStyle w:val="a3"/>
        <w:spacing w:line="242" w:lineRule="auto"/>
        <w:ind w:left="10660" w:right="1724"/>
      </w:pPr>
      <w:r>
        <w:t>мазь для наружного и местного применения;</w:t>
      </w:r>
    </w:p>
    <w:p w:rsidR="00324EDB" w:rsidRDefault="00A37072">
      <w:pPr>
        <w:pStyle w:val="a3"/>
        <w:spacing w:line="317" w:lineRule="exact"/>
        <w:ind w:left="10660"/>
      </w:pPr>
      <w:r>
        <w:t>раствор для внутримышечного,</w:t>
      </w:r>
    </w:p>
    <w:p w:rsidR="00324EDB" w:rsidRDefault="00A37072">
      <w:pPr>
        <w:pStyle w:val="a3"/>
        <w:ind w:left="10660" w:right="1302"/>
      </w:pPr>
      <w:r>
        <w:t>субконъюнктивального введения и закапывания в глаз;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инъекций;</w:t>
      </w:r>
    </w:p>
    <w:p w:rsidR="00324EDB" w:rsidRDefault="00A37072">
      <w:pPr>
        <w:pStyle w:val="a3"/>
        <w:ind w:left="10660" w:right="494"/>
      </w:pPr>
      <w:r>
        <w:t>раствор для внутривенного и подкожного введения;</w:t>
      </w:r>
    </w:p>
    <w:p w:rsidR="00324EDB" w:rsidRDefault="00A37072">
      <w:pPr>
        <w:pStyle w:val="a3"/>
        <w:spacing w:before="1"/>
        <w:ind w:left="10660" w:right="1337"/>
      </w:pPr>
      <w:r>
        <w:t>раствор для подкожного введения; суппозитории ректальные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интерферон</w:t>
      </w:r>
      <w:r>
        <w:rPr>
          <w:spacing w:val="-1"/>
        </w:rPr>
        <w:t xml:space="preserve"> </w:t>
      </w:r>
      <w:r>
        <w:t>бета-1a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внутримышечного введения;</w:t>
      </w:r>
    </w:p>
    <w:p w:rsidR="00324EDB" w:rsidRDefault="00A37072">
      <w:pPr>
        <w:pStyle w:val="a3"/>
        <w:spacing w:line="242" w:lineRule="auto"/>
        <w:ind w:left="10660" w:right="559"/>
      </w:pPr>
      <w:r>
        <w:t>раствор для внутримышечного введения; раствор для подкожного введения</w:t>
      </w:r>
    </w:p>
    <w:p w:rsidR="00324EDB" w:rsidRDefault="00324EDB">
      <w:pPr>
        <w:pStyle w:val="a3"/>
        <w:spacing w:before="7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интерферон</w:t>
      </w:r>
      <w:r>
        <w:rPr>
          <w:spacing w:val="-2"/>
        </w:rPr>
        <w:t xml:space="preserve"> </w:t>
      </w:r>
      <w:r>
        <w:t>бета-1b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подкожного введения;</w:t>
      </w:r>
    </w:p>
    <w:p w:rsidR="00324EDB" w:rsidRDefault="00A37072">
      <w:pPr>
        <w:pStyle w:val="a3"/>
        <w:ind w:left="10660"/>
      </w:pPr>
      <w:r>
        <w:t>раствор для подкожного введения</w:t>
      </w:r>
    </w:p>
    <w:p w:rsidR="00324EDB" w:rsidRDefault="00324EDB">
      <w:pPr>
        <w:sectPr w:rsidR="00324EDB">
          <w:headerReference w:type="default" r:id="rId125"/>
          <w:footerReference w:type="default" r:id="rId12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42" w:hanging="4088"/>
      </w:pPr>
      <w:r>
        <w:t>интерферон</w:t>
      </w:r>
      <w:r>
        <w:rPr>
          <w:spacing w:val="-3"/>
        </w:rPr>
        <w:t xml:space="preserve"> </w:t>
      </w:r>
      <w:r>
        <w:t>гамма</w:t>
      </w:r>
      <w:r>
        <w:tab/>
        <w:t>лиофилизат для приготовления раствора для внутримышечного и подкожного введения;</w:t>
      </w:r>
    </w:p>
    <w:p w:rsidR="00324EDB" w:rsidRDefault="00A37072">
      <w:pPr>
        <w:pStyle w:val="a3"/>
        <w:spacing w:before="1"/>
        <w:ind w:left="10660" w:right="632"/>
      </w:pPr>
      <w:r>
        <w:t>лиофилизат для приготовления раствора для интраназального введения</w:t>
      </w:r>
    </w:p>
    <w:p w:rsidR="00324EDB" w:rsidRDefault="00A37072">
      <w:pPr>
        <w:pStyle w:val="a3"/>
        <w:tabs>
          <w:tab w:val="left" w:pos="10660"/>
        </w:tabs>
        <w:spacing w:before="66" w:line="646" w:lineRule="exact"/>
        <w:ind w:left="6573" w:right="642"/>
      </w:pPr>
      <w:r>
        <w:t>пэгинтерферон</w:t>
      </w:r>
      <w:r>
        <w:rPr>
          <w:spacing w:val="-2"/>
        </w:rPr>
        <w:t xml:space="preserve"> </w:t>
      </w:r>
      <w:r>
        <w:t>альфа-2a</w:t>
      </w:r>
      <w:r>
        <w:tab/>
        <w:t>раствор для подкожного введения пэгинтерферон</w:t>
      </w:r>
      <w:r>
        <w:rPr>
          <w:spacing w:val="-3"/>
        </w:rPr>
        <w:t xml:space="preserve"> </w:t>
      </w:r>
      <w:r>
        <w:t>альфа-2b</w:t>
      </w:r>
      <w:r>
        <w:tab/>
        <w:t>лиофилизат для приготовления</w:t>
      </w:r>
      <w:r>
        <w:rPr>
          <w:spacing w:val="-16"/>
        </w:rPr>
        <w:t xml:space="preserve"> </w:t>
      </w:r>
      <w:r>
        <w:t>раствора</w:t>
      </w:r>
    </w:p>
    <w:p w:rsidR="00324EDB" w:rsidRDefault="00A37072">
      <w:pPr>
        <w:pStyle w:val="a3"/>
        <w:spacing w:line="253" w:lineRule="exact"/>
        <w:ind w:left="10660"/>
      </w:pPr>
      <w:r>
        <w:t>для подкожного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480" w:lineRule="auto"/>
        <w:ind w:left="6573" w:right="1424"/>
      </w:pPr>
      <w:r>
        <w:t>пэгинтерферон</w:t>
      </w:r>
      <w:r>
        <w:rPr>
          <w:spacing w:val="-4"/>
        </w:rPr>
        <w:t xml:space="preserve"> </w:t>
      </w:r>
      <w:r>
        <w:t>бета-1a</w:t>
      </w:r>
      <w:r>
        <w:tab/>
        <w:t>раствор для подкожного введения цепэгинтерферон</w:t>
      </w:r>
      <w:r>
        <w:rPr>
          <w:spacing w:val="-3"/>
        </w:rPr>
        <w:t xml:space="preserve"> </w:t>
      </w:r>
      <w:r>
        <w:t>альфа-2b</w:t>
      </w:r>
      <w:r>
        <w:tab/>
        <w:t>раствор для подкожного</w:t>
      </w:r>
      <w:r>
        <w:rPr>
          <w:spacing w:val="-13"/>
        </w:rPr>
        <w:t xml:space="preserve"> </w:t>
      </w:r>
      <w:r>
        <w:t>введения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64"/>
      </w:pPr>
      <w:r>
        <w:t>L03AX</w:t>
      </w:r>
      <w:r>
        <w:tab/>
        <w:t>другие</w:t>
      </w:r>
      <w:r>
        <w:rPr>
          <w:spacing w:val="-3"/>
        </w:rPr>
        <w:t xml:space="preserve"> </w:t>
      </w:r>
      <w:r>
        <w:t>иммуностимуляторы</w:t>
      </w:r>
      <w:r>
        <w:tab/>
        <w:t>азоксимера</w:t>
      </w:r>
      <w:r>
        <w:rPr>
          <w:spacing w:val="-4"/>
        </w:rPr>
        <w:t xml:space="preserve"> </w:t>
      </w:r>
      <w:r>
        <w:t>бромид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инъекций и местного применения;</w:t>
      </w:r>
    </w:p>
    <w:p w:rsidR="00324EDB" w:rsidRDefault="00A37072">
      <w:pPr>
        <w:pStyle w:val="a3"/>
        <w:ind w:left="10660" w:right="484"/>
      </w:pPr>
      <w:r>
        <w:t>суппозитории вагинальные и ректальные; таблетки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27"/>
          <w:footerReference w:type="default" r:id="rId12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 w:line="242" w:lineRule="auto"/>
        <w:ind w:left="6573" w:right="-19"/>
      </w:pPr>
      <w:r>
        <w:lastRenderedPageBreak/>
        <w:t>вакцина для лечения рака мочевого пузыря БЦЖ</w:t>
      </w:r>
    </w:p>
    <w:p w:rsidR="00324EDB" w:rsidRDefault="00A37072">
      <w:pPr>
        <w:pStyle w:val="a3"/>
        <w:spacing w:before="89" w:line="242" w:lineRule="auto"/>
        <w:ind w:left="977" w:right="455"/>
      </w:pPr>
      <w:r>
        <w:br w:type="column"/>
      </w:r>
      <w:r>
        <w:lastRenderedPageBreak/>
        <w:t>лиофилизат для приготовления суспензии для внутрипузырного введения</w:t>
      </w:r>
    </w:p>
    <w:p w:rsidR="00324EDB" w:rsidRDefault="00324EDB">
      <w:pPr>
        <w:spacing w:line="24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644" w:space="40"/>
            <w:col w:w="6486"/>
          </w:cols>
        </w:sectPr>
      </w:pP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глатирамера</w:t>
      </w:r>
      <w:r>
        <w:rPr>
          <w:spacing w:val="-1"/>
        </w:rPr>
        <w:t xml:space="preserve"> </w:t>
      </w:r>
      <w:r>
        <w:t>ацетат</w:t>
      </w:r>
      <w:r>
        <w:tab/>
        <w:t>раствор для подкожного</w:t>
      </w:r>
      <w:r>
        <w:rPr>
          <w:spacing w:val="-3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29"/>
          <w:footerReference w:type="default" r:id="rId13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19"/>
      </w:pPr>
      <w:r>
        <w:lastRenderedPageBreak/>
        <w:t>глутамил-цистеинил-глицин динатрия</w:t>
      </w:r>
    </w:p>
    <w:p w:rsidR="00324EDB" w:rsidRDefault="00A37072">
      <w:pPr>
        <w:pStyle w:val="a3"/>
        <w:spacing w:before="89"/>
        <w:ind w:left="638"/>
      </w:pPr>
      <w:r>
        <w:br w:type="column"/>
      </w:r>
      <w:r>
        <w:lastRenderedPageBreak/>
        <w:t>раствор 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983" w:space="40"/>
            <w:col w:w="6147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меглюмина</w:t>
      </w:r>
      <w:r>
        <w:rPr>
          <w:spacing w:val="-2"/>
        </w:rPr>
        <w:t xml:space="preserve"> </w:t>
      </w:r>
      <w:r>
        <w:t>акридонацетат</w:t>
      </w:r>
      <w:r>
        <w:tab/>
        <w:t>раствор для внутривенного</w:t>
      </w:r>
      <w:r>
        <w:rPr>
          <w:spacing w:val="-11"/>
        </w:rPr>
        <w:t xml:space="preserve"> </w:t>
      </w:r>
      <w:r>
        <w:t>и</w:t>
      </w:r>
    </w:p>
    <w:p w:rsidR="00324EDB" w:rsidRDefault="00A37072">
      <w:pPr>
        <w:pStyle w:val="a3"/>
        <w:ind w:left="10660"/>
      </w:pPr>
      <w:r>
        <w:t>внутримышечного</w:t>
      </w:r>
      <w:r>
        <w:rPr>
          <w:spacing w:val="-13"/>
        </w:rPr>
        <w:t xml:space="preserve"> </w:t>
      </w:r>
      <w:r>
        <w:t>введения;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 w:line="322" w:lineRule="exact"/>
        <w:ind w:left="6573"/>
      </w:pPr>
      <w:r>
        <w:t>тилорон</w:t>
      </w:r>
      <w:r>
        <w:tab/>
        <w:t>капсулы;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0" w:lineRule="auto"/>
        <w:ind w:left="564" w:right="11938" w:firstLine="100"/>
      </w:pPr>
      <w:r>
        <w:t>L04</w:t>
      </w:r>
      <w:r>
        <w:tab/>
      </w:r>
      <w:r>
        <w:rPr>
          <w:spacing w:val="-1"/>
        </w:rPr>
        <w:t xml:space="preserve">иммунодепрессанты </w:t>
      </w:r>
      <w:r>
        <w:t>L04A</w:t>
      </w:r>
      <w:r>
        <w:tab/>
      </w:r>
      <w:r>
        <w:rPr>
          <w:spacing w:val="-1"/>
        </w:rPr>
        <w:t>иммунодепрессанты</w:t>
      </w:r>
    </w:p>
    <w:p w:rsidR="00324EDB" w:rsidRPr="00633A50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64"/>
        <w:rPr>
          <w:highlight w:val="red"/>
        </w:rPr>
      </w:pPr>
      <w:r>
        <w:t>L04AA</w:t>
      </w:r>
      <w:r>
        <w:tab/>
        <w:t>селективные</w:t>
      </w:r>
      <w:r>
        <w:rPr>
          <w:spacing w:val="-4"/>
        </w:rPr>
        <w:t xml:space="preserve"> </w:t>
      </w:r>
      <w:r>
        <w:t>иммунодепрессанты</w:t>
      </w:r>
      <w:r>
        <w:tab/>
      </w:r>
      <w:r w:rsidRPr="00BC5CAE">
        <w:t>абата</w:t>
      </w:r>
      <w:r>
        <w:t>цепт</w:t>
      </w:r>
      <w:r>
        <w:tab/>
      </w:r>
      <w:r w:rsidRPr="00633A50">
        <w:rPr>
          <w:highlight w:val="red"/>
        </w:rPr>
        <w:t>лиофилизат для приготовления</w:t>
      </w:r>
      <w:r w:rsidRPr="00633A50">
        <w:rPr>
          <w:spacing w:val="-7"/>
          <w:highlight w:val="red"/>
        </w:rPr>
        <w:t xml:space="preserve"> </w:t>
      </w:r>
      <w:r w:rsidRPr="00633A50">
        <w:rPr>
          <w:highlight w:val="red"/>
        </w:rPr>
        <w:t>раствора</w:t>
      </w:r>
    </w:p>
    <w:p w:rsidR="00324EDB" w:rsidRDefault="00A37072">
      <w:pPr>
        <w:pStyle w:val="a3"/>
        <w:spacing w:line="322" w:lineRule="exact"/>
        <w:ind w:left="10660"/>
      </w:pPr>
      <w:r w:rsidRPr="00633A50">
        <w:rPr>
          <w:highlight w:val="red"/>
        </w:rPr>
        <w:t>для инфузий;</w:t>
      </w:r>
    </w:p>
    <w:p w:rsidR="00324EDB" w:rsidRDefault="00A37072">
      <w:pPr>
        <w:pStyle w:val="a3"/>
        <w:spacing w:line="322" w:lineRule="exact"/>
        <w:ind w:left="10660"/>
      </w:pPr>
      <w:r>
        <w:t>лиофилизат для приготовления</w:t>
      </w:r>
    </w:p>
    <w:p w:rsidR="00324EDB" w:rsidRDefault="00A37072">
      <w:pPr>
        <w:pStyle w:val="a3"/>
        <w:ind w:left="10660" w:right="556"/>
      </w:pPr>
      <w:r>
        <w:t>концентрата для приготовления раствора для инфузий;</w:t>
      </w:r>
    </w:p>
    <w:p w:rsidR="00324EDB" w:rsidRDefault="00A37072">
      <w:pPr>
        <w:pStyle w:val="a3"/>
        <w:spacing w:before="2"/>
        <w:ind w:left="10660"/>
      </w:pPr>
      <w:r>
        <w:t>раствор для подкожного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алемтузумаб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апремиласт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барицитиниб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белимумаб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spacing w:before="1"/>
        <w:ind w:left="10660" w:right="556"/>
      </w:pPr>
      <w:r>
        <w:t>концентрата для приготовления раствора для 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ведолизумаб</w:t>
      </w:r>
      <w:r>
        <w:tab/>
        <w:t>лиофилизат для</w:t>
      </w:r>
      <w:r>
        <w:rPr>
          <w:spacing w:val="-5"/>
        </w:rPr>
        <w:t xml:space="preserve"> </w:t>
      </w:r>
      <w:r>
        <w:t>приготовления</w:t>
      </w:r>
    </w:p>
    <w:p w:rsidR="00324EDB" w:rsidRDefault="00A37072">
      <w:pPr>
        <w:pStyle w:val="a3"/>
        <w:ind w:left="10660" w:right="556"/>
      </w:pPr>
      <w:r>
        <w:t>концентрата для приготовления раствора для инфузий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31"/>
          <w:footerReference w:type="default" r:id="rId13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/>
      </w:pPr>
      <w:r>
        <w:lastRenderedPageBreak/>
        <w:t>иммуноглобулин</w:t>
      </w:r>
    </w:p>
    <w:p w:rsidR="00324EDB" w:rsidRDefault="00A37072">
      <w:pPr>
        <w:pStyle w:val="a3"/>
        <w:ind w:left="6573"/>
      </w:pPr>
      <w:r>
        <w:t>антитимоцитарный</w:t>
      </w:r>
    </w:p>
    <w:p w:rsidR="00324EDB" w:rsidRDefault="00A37072">
      <w:pPr>
        <w:pStyle w:val="a3"/>
        <w:spacing w:before="89"/>
        <w:ind w:left="1736" w:right="681"/>
      </w:pPr>
      <w:r>
        <w:br w:type="column"/>
      </w:r>
      <w:r>
        <w:lastRenderedPageBreak/>
        <w:t>концентрат для приготовления раствора для инфузий;</w:t>
      </w:r>
    </w:p>
    <w:p w:rsidR="00324EDB" w:rsidRDefault="00A37072">
      <w:pPr>
        <w:pStyle w:val="a3"/>
        <w:spacing w:line="242" w:lineRule="auto"/>
        <w:ind w:left="1736" w:right="1749"/>
      </w:pPr>
      <w:r>
        <w:t>лиофилизат для приготовления раствора для инфузий</w:t>
      </w:r>
    </w:p>
    <w:p w:rsidR="0045792B" w:rsidRDefault="0045792B">
      <w:pPr>
        <w:spacing w:line="242" w:lineRule="auto"/>
        <w:sectPr w:rsidR="0045792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8884" w:space="40"/>
            <w:col w:w="7246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лефлуномид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микофенолата</w:t>
      </w:r>
      <w:r>
        <w:rPr>
          <w:spacing w:val="-1"/>
        </w:rPr>
        <w:t xml:space="preserve"> </w:t>
      </w:r>
      <w:r>
        <w:t>мофетил</w:t>
      </w:r>
      <w:r>
        <w:tab/>
        <w:t>капсулы;</w:t>
      </w:r>
    </w:p>
    <w:p w:rsidR="00324EDB" w:rsidRDefault="00A37072">
      <w:pPr>
        <w:pStyle w:val="a3"/>
        <w:ind w:left="10660"/>
      </w:pPr>
      <w:r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микофеноловая</w:t>
      </w:r>
      <w:r>
        <w:rPr>
          <w:spacing w:val="-5"/>
        </w:rPr>
        <w:t xml:space="preserve"> </w:t>
      </w:r>
      <w:r>
        <w:t>кислота</w:t>
      </w:r>
      <w:r>
        <w:tab/>
        <w:t>таблетки кишечнорастворимые,</w:t>
      </w:r>
      <w:r>
        <w:rPr>
          <w:spacing w:val="-11"/>
        </w:rPr>
        <w:t xml:space="preserve"> </w:t>
      </w:r>
      <w:r>
        <w:t>покрытые</w:t>
      </w:r>
    </w:p>
    <w:p w:rsidR="00324EDB" w:rsidRDefault="00A37072">
      <w:pPr>
        <w:pStyle w:val="a3"/>
        <w:spacing w:line="322" w:lineRule="exact"/>
        <w:ind w:left="10660"/>
      </w:pPr>
      <w:r>
        <w:t>оболочкой;</w:t>
      </w:r>
    </w:p>
    <w:p w:rsidR="00324EDB" w:rsidRDefault="00A37072">
      <w:pPr>
        <w:pStyle w:val="a3"/>
        <w:ind w:left="10660" w:right="433"/>
      </w:pPr>
      <w:r>
        <w:t>таблетки, покрытые кишечнорастворимой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690" w:hanging="4088"/>
      </w:pPr>
      <w:r>
        <w:t>натализумаб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окрелизумаб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терифлуномид</w:t>
      </w:r>
      <w:r>
        <w:tab/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тофацитиниб</w:t>
      </w:r>
      <w:r>
        <w:tab/>
        <w:t>таблетки, покрытые пленочной</w:t>
      </w:r>
      <w:r>
        <w:rPr>
          <w:spacing w:val="-21"/>
        </w:rPr>
        <w:t xml:space="preserve"> </w:t>
      </w:r>
      <w:r>
        <w:t>оболочкой</w:t>
      </w:r>
    </w:p>
    <w:p w:rsidR="00FA5130" w:rsidRDefault="00FA5130">
      <w:pPr>
        <w:pStyle w:val="a3"/>
        <w:tabs>
          <w:tab w:val="left" w:pos="10660"/>
        </w:tabs>
        <w:ind w:left="6573"/>
      </w:pPr>
    </w:p>
    <w:p w:rsidR="00FA5130" w:rsidRPr="00FA5130" w:rsidRDefault="00FA5130">
      <w:pPr>
        <w:pStyle w:val="a3"/>
        <w:tabs>
          <w:tab w:val="left" w:pos="10660"/>
        </w:tabs>
        <w:ind w:left="6573"/>
        <w:rPr>
          <w:highlight w:val="green"/>
        </w:rPr>
      </w:pPr>
      <w:r w:rsidRPr="00FA5130">
        <w:rPr>
          <w:highlight w:val="green"/>
        </w:rPr>
        <w:t>упадацитиниб                                  таблетки с пролонгированным</w:t>
      </w:r>
    </w:p>
    <w:p w:rsidR="00FA5130" w:rsidRPr="00FA5130" w:rsidRDefault="00FA5130">
      <w:pPr>
        <w:pStyle w:val="a3"/>
        <w:tabs>
          <w:tab w:val="left" w:pos="10660"/>
        </w:tabs>
        <w:ind w:left="6573"/>
        <w:rPr>
          <w:highlight w:val="green"/>
        </w:rPr>
      </w:pPr>
      <w:r w:rsidRPr="00FA5130">
        <w:rPr>
          <w:highlight w:val="green"/>
        </w:rPr>
        <w:t xml:space="preserve">                                                           высвобождением, покрытые пленочной </w:t>
      </w:r>
    </w:p>
    <w:p w:rsidR="00FA5130" w:rsidRDefault="00FA5130">
      <w:pPr>
        <w:pStyle w:val="a3"/>
        <w:tabs>
          <w:tab w:val="left" w:pos="10660"/>
        </w:tabs>
        <w:ind w:left="6573"/>
      </w:pPr>
      <w:r w:rsidRPr="00FA5130">
        <w:rPr>
          <w:highlight w:val="green"/>
        </w:rPr>
        <w:t xml:space="preserve">                                                           оболочкой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финголимод</w:t>
      </w:r>
      <w:r>
        <w:tab/>
        <w:t>капсулы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эверолимус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 диспергируемые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690" w:hanging="4088"/>
      </w:pPr>
      <w:r>
        <w:t>экулизумаб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45792B" w:rsidRDefault="0045792B">
      <w:pPr>
        <w:pStyle w:val="a3"/>
        <w:tabs>
          <w:tab w:val="left" w:pos="10660"/>
        </w:tabs>
        <w:ind w:left="10660" w:right="690" w:hanging="4088"/>
      </w:pPr>
      <w:r>
        <w:t>кладрибин                                        таблетки;</w:t>
      </w:r>
    </w:p>
    <w:p w:rsidR="0045792B" w:rsidRDefault="0045792B">
      <w:pPr>
        <w:pStyle w:val="a3"/>
        <w:tabs>
          <w:tab w:val="left" w:pos="10660"/>
        </w:tabs>
        <w:ind w:left="10660" w:right="690" w:hanging="4088"/>
      </w:pPr>
    </w:p>
    <w:p w:rsidR="00324EDB" w:rsidRDefault="0045792B" w:rsidP="0029300C">
      <w:pPr>
        <w:pStyle w:val="a3"/>
        <w:tabs>
          <w:tab w:val="left" w:pos="10660"/>
        </w:tabs>
        <w:ind w:left="10660" w:right="690" w:hanging="4088"/>
        <w:rPr>
          <w:sz w:val="20"/>
        </w:rPr>
      </w:pPr>
      <w:r>
        <w:t>сипонимод                                       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rPr>
          <w:sz w:val="20"/>
        </w:rPr>
        <w:sectPr w:rsidR="00324EDB">
          <w:headerReference w:type="default" r:id="rId133"/>
          <w:footerReference w:type="default" r:id="rId13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02"/>
      </w:pPr>
      <w:r>
        <w:lastRenderedPageBreak/>
        <w:t>L04AB</w:t>
      </w:r>
      <w:r>
        <w:tab/>
        <w:t>ингибиторы фактора некроза</w:t>
      </w:r>
      <w:r>
        <w:rPr>
          <w:spacing w:val="-18"/>
        </w:rPr>
        <w:t xml:space="preserve"> </w:t>
      </w:r>
      <w:r>
        <w:t>опухоли альфа</w:t>
      </w:r>
      <w:r>
        <w:rPr>
          <w:spacing w:val="-1"/>
        </w:rPr>
        <w:t xml:space="preserve"> </w:t>
      </w:r>
      <w:r>
        <w:t>(ФНО-альфа)</w:t>
      </w:r>
    </w:p>
    <w:p w:rsidR="00324EDB" w:rsidRPr="0029300C" w:rsidRDefault="00A37072" w:rsidP="0029300C">
      <w:pPr>
        <w:pStyle w:val="a3"/>
        <w:tabs>
          <w:tab w:val="left" w:pos="4300"/>
        </w:tabs>
        <w:spacing w:before="89"/>
        <w:ind w:left="212"/>
      </w:pPr>
      <w:r>
        <w:br w:type="column"/>
      </w:r>
      <w:r>
        <w:lastRenderedPageBreak/>
        <w:t>адалимумаб</w:t>
      </w:r>
      <w:r>
        <w:tab/>
        <w:t>раствор для подкожного</w:t>
      </w:r>
      <w:r>
        <w:rPr>
          <w:spacing w:val="-13"/>
        </w:rPr>
        <w:t xml:space="preserve"> </w:t>
      </w:r>
      <w:r>
        <w:t>введения</w:t>
      </w:r>
      <w:r w:rsidR="0029300C">
        <w:t xml:space="preserve">                     </w:t>
      </w:r>
      <w:r>
        <w:t>голимумаб</w:t>
      </w:r>
      <w:r>
        <w:tab/>
        <w:t>раствор для подкожного</w:t>
      </w:r>
      <w:r>
        <w:rPr>
          <w:spacing w:val="-15"/>
        </w:rPr>
        <w:t xml:space="preserve"> </w:t>
      </w:r>
      <w:r>
        <w:t>введения</w:t>
      </w:r>
    </w:p>
    <w:p w:rsidR="00324EDB" w:rsidRDefault="00A37072">
      <w:pPr>
        <w:pStyle w:val="a3"/>
        <w:tabs>
          <w:tab w:val="left" w:pos="4300"/>
        </w:tabs>
        <w:ind w:left="4300" w:right="642" w:hanging="4088"/>
      </w:pPr>
      <w:r>
        <w:t>инфликсимаб</w:t>
      </w:r>
      <w:r>
        <w:tab/>
        <w:t>лиофилизат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321" w:space="40"/>
            <w:col w:w="9809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2" w:lineRule="exact"/>
        <w:ind w:left="10660"/>
      </w:pPr>
      <w:r>
        <w:t>лиофилизат для приготовления</w:t>
      </w:r>
    </w:p>
    <w:p w:rsidR="00324EDB" w:rsidRDefault="00A37072">
      <w:pPr>
        <w:pStyle w:val="a3"/>
        <w:spacing w:line="242" w:lineRule="auto"/>
        <w:ind w:left="10660" w:right="556"/>
      </w:pPr>
      <w:r>
        <w:t>концентрата для приготовления раствора для инфузий</w:t>
      </w:r>
    </w:p>
    <w:p w:rsidR="00324EDB" w:rsidRDefault="00A37072">
      <w:pPr>
        <w:pStyle w:val="a3"/>
        <w:tabs>
          <w:tab w:val="left" w:pos="10660"/>
        </w:tabs>
        <w:spacing w:before="63" w:line="644" w:lineRule="exact"/>
        <w:ind w:left="6573" w:right="642"/>
      </w:pPr>
      <w:r>
        <w:t>цертолизумаба</w:t>
      </w:r>
      <w:r>
        <w:rPr>
          <w:spacing w:val="-5"/>
        </w:rPr>
        <w:t xml:space="preserve"> </w:t>
      </w:r>
      <w:r>
        <w:t>пэгол</w:t>
      </w:r>
      <w:r>
        <w:tab/>
        <w:t>раствор для подкожного введения этанерцепт</w:t>
      </w:r>
      <w:r>
        <w:tab/>
        <w:t>лиофилизат для приготовления</w:t>
      </w:r>
      <w:r>
        <w:rPr>
          <w:spacing w:val="-17"/>
        </w:rPr>
        <w:t xml:space="preserve"> </w:t>
      </w:r>
      <w:r>
        <w:t>раствора</w:t>
      </w:r>
    </w:p>
    <w:p w:rsidR="00324EDB" w:rsidRDefault="00A37072">
      <w:pPr>
        <w:pStyle w:val="a3"/>
        <w:spacing w:line="253" w:lineRule="exact"/>
        <w:ind w:left="10660"/>
      </w:pPr>
      <w:r>
        <w:t>для подкожного введения;</w:t>
      </w:r>
    </w:p>
    <w:p w:rsidR="00324EDB" w:rsidRDefault="00A37072">
      <w:pPr>
        <w:pStyle w:val="a3"/>
        <w:spacing w:before="2"/>
        <w:ind w:left="10660"/>
      </w:pPr>
      <w:r>
        <w:t>раствор для подкожного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71"/>
      </w:pPr>
      <w:r>
        <w:t>L04AC</w:t>
      </w:r>
      <w:r>
        <w:tab/>
        <w:t>ингибиторы</w:t>
      </w:r>
      <w:r>
        <w:rPr>
          <w:spacing w:val="-4"/>
        </w:rPr>
        <w:t xml:space="preserve"> </w:t>
      </w:r>
      <w:r>
        <w:t>интерлейкина</w:t>
      </w:r>
      <w:r>
        <w:tab/>
        <w:t>базиликсимаб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 внутривенного введения</w:t>
      </w:r>
    </w:p>
    <w:p w:rsidR="00AD489F" w:rsidRDefault="00AD489F">
      <w:pPr>
        <w:pStyle w:val="a3"/>
        <w:ind w:left="10660"/>
      </w:pPr>
    </w:p>
    <w:p w:rsidR="00AD489F" w:rsidRPr="00A01D1C" w:rsidRDefault="00C630A4" w:rsidP="00AD489F">
      <w:pPr>
        <w:pStyle w:val="a3"/>
        <w:tabs>
          <w:tab w:val="left" w:pos="10660"/>
        </w:tabs>
        <w:ind w:left="6573"/>
      </w:pPr>
      <w:r w:rsidRPr="00A01D1C">
        <w:t xml:space="preserve">гуселькумаб                                     </w:t>
      </w:r>
      <w:r w:rsidR="00AD489F" w:rsidRPr="00A01D1C">
        <w:t>раствор для подкожного</w:t>
      </w:r>
      <w:r w:rsidR="00AD489F" w:rsidRPr="00A01D1C">
        <w:rPr>
          <w:spacing w:val="-15"/>
        </w:rPr>
        <w:t xml:space="preserve"> </w:t>
      </w:r>
      <w:r w:rsidR="00AD489F" w:rsidRPr="00A01D1C">
        <w:t>введения</w:t>
      </w:r>
    </w:p>
    <w:p w:rsidR="0065783B" w:rsidRPr="00A01D1C" w:rsidRDefault="0065783B" w:rsidP="00AD489F">
      <w:pPr>
        <w:pStyle w:val="a3"/>
        <w:tabs>
          <w:tab w:val="left" w:pos="10660"/>
        </w:tabs>
        <w:ind w:left="6573"/>
      </w:pPr>
    </w:p>
    <w:p w:rsidR="00AD489F" w:rsidRPr="00A01D1C" w:rsidRDefault="0065783B" w:rsidP="0065783B">
      <w:pPr>
        <w:pStyle w:val="a3"/>
        <w:tabs>
          <w:tab w:val="left" w:pos="10660"/>
        </w:tabs>
        <w:ind w:left="6573"/>
        <w:rPr>
          <w:sz w:val="27"/>
        </w:rPr>
      </w:pPr>
      <w:r w:rsidRPr="00A01D1C">
        <w:t>иксекизумаб                                     раствор для подкожного</w:t>
      </w:r>
      <w:r w:rsidRPr="00A01D1C">
        <w:rPr>
          <w:spacing w:val="-15"/>
        </w:rPr>
        <w:t xml:space="preserve"> </w:t>
      </w:r>
      <w:r w:rsidRPr="00A01D1C">
        <w:t>введения</w:t>
      </w:r>
    </w:p>
    <w:p w:rsidR="00AD489F" w:rsidRPr="00A01D1C" w:rsidRDefault="00AD489F">
      <w:pPr>
        <w:pStyle w:val="a3"/>
        <w:ind w:left="10660"/>
      </w:pPr>
    </w:p>
    <w:p w:rsidR="00324EDB" w:rsidRPr="00A01D1C" w:rsidRDefault="00324EDB">
      <w:pPr>
        <w:pStyle w:val="a3"/>
        <w:spacing w:before="10"/>
        <w:rPr>
          <w:sz w:val="27"/>
        </w:rPr>
      </w:pPr>
    </w:p>
    <w:p w:rsidR="00324EDB" w:rsidRPr="00A01D1C" w:rsidRDefault="00A37072">
      <w:pPr>
        <w:pStyle w:val="a3"/>
        <w:tabs>
          <w:tab w:val="left" w:pos="10660"/>
        </w:tabs>
        <w:spacing w:before="1"/>
        <w:ind w:left="10660" w:right="642" w:hanging="4088"/>
      </w:pPr>
      <w:r w:rsidRPr="00A01D1C">
        <w:t>канакинумаб</w:t>
      </w:r>
      <w:r w:rsidRPr="00A01D1C">
        <w:tab/>
        <w:t>лиофилизат для приготовления раствора для подкожного введения</w:t>
      </w:r>
    </w:p>
    <w:p w:rsidR="0065783B" w:rsidRPr="00A01D1C" w:rsidRDefault="0065783B">
      <w:pPr>
        <w:pStyle w:val="a3"/>
        <w:tabs>
          <w:tab w:val="left" w:pos="10660"/>
        </w:tabs>
        <w:spacing w:before="1"/>
        <w:ind w:left="10660" w:right="642" w:hanging="4088"/>
      </w:pPr>
    </w:p>
    <w:p w:rsidR="0065783B" w:rsidRPr="00A01D1C" w:rsidRDefault="0065783B">
      <w:pPr>
        <w:pStyle w:val="a3"/>
        <w:tabs>
          <w:tab w:val="left" w:pos="10660"/>
        </w:tabs>
        <w:spacing w:before="1"/>
        <w:ind w:left="10660" w:right="642" w:hanging="4088"/>
      </w:pPr>
      <w:r w:rsidRPr="00A01D1C">
        <w:t>левилимаб                                        раствор для подкожного</w:t>
      </w:r>
      <w:r w:rsidRPr="00A01D1C">
        <w:rPr>
          <w:spacing w:val="-15"/>
        </w:rPr>
        <w:t xml:space="preserve"> </w:t>
      </w:r>
      <w:r w:rsidRPr="00A01D1C">
        <w:t>введения</w:t>
      </w:r>
    </w:p>
    <w:p w:rsidR="00324EDB" w:rsidRPr="00A01D1C" w:rsidRDefault="00324EDB">
      <w:pPr>
        <w:pStyle w:val="a3"/>
        <w:spacing w:before="1"/>
      </w:pPr>
    </w:p>
    <w:p w:rsidR="00324EDB" w:rsidRPr="00A01D1C" w:rsidRDefault="00A37072">
      <w:pPr>
        <w:pStyle w:val="a3"/>
        <w:tabs>
          <w:tab w:val="left" w:pos="10660"/>
        </w:tabs>
        <w:ind w:left="6573"/>
      </w:pPr>
      <w:r w:rsidRPr="00A01D1C">
        <w:t>нетакимаб</w:t>
      </w:r>
      <w:r w:rsidRPr="00A01D1C">
        <w:tab/>
        <w:t>раствор для подкожного</w:t>
      </w:r>
      <w:r w:rsidRPr="00A01D1C">
        <w:rPr>
          <w:spacing w:val="-15"/>
        </w:rPr>
        <w:t xml:space="preserve"> </w:t>
      </w:r>
      <w:r w:rsidRPr="00A01D1C">
        <w:t>введения</w:t>
      </w:r>
    </w:p>
    <w:p w:rsidR="0065783B" w:rsidRPr="00A01D1C" w:rsidRDefault="0065783B">
      <w:pPr>
        <w:pStyle w:val="a3"/>
        <w:tabs>
          <w:tab w:val="left" w:pos="10660"/>
        </w:tabs>
        <w:ind w:left="6573"/>
      </w:pPr>
    </w:p>
    <w:p w:rsidR="0065783B" w:rsidRPr="00A01D1C" w:rsidRDefault="0065783B">
      <w:pPr>
        <w:pStyle w:val="a3"/>
        <w:tabs>
          <w:tab w:val="left" w:pos="10660"/>
        </w:tabs>
        <w:ind w:left="6573"/>
      </w:pPr>
      <w:r w:rsidRPr="00A01D1C">
        <w:t>олокизумаб                                      раствор для подкожного</w:t>
      </w:r>
      <w:r w:rsidRPr="00A01D1C">
        <w:rPr>
          <w:spacing w:val="-15"/>
        </w:rPr>
        <w:t xml:space="preserve"> </w:t>
      </w:r>
      <w:r w:rsidRPr="00A01D1C">
        <w:t>введения</w:t>
      </w:r>
    </w:p>
    <w:p w:rsidR="00324EDB" w:rsidRPr="00A01D1C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 w:rsidRPr="00A01D1C">
        <w:t>сарилумаб</w:t>
      </w:r>
      <w:r>
        <w:tab/>
        <w:t>раствор для подкожного</w:t>
      </w:r>
      <w:r>
        <w:rPr>
          <w:spacing w:val="-15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242" w:lineRule="auto"/>
        <w:ind w:left="10660" w:right="642" w:hanging="4088"/>
      </w:pPr>
      <w:r>
        <w:lastRenderedPageBreak/>
        <w:t>секукинумаб</w:t>
      </w:r>
      <w:r>
        <w:tab/>
        <w:t>лиофилизат для приготовления раствора для подкожного введения;</w:t>
      </w:r>
    </w:p>
    <w:p w:rsidR="00324EDB" w:rsidRDefault="00A37072">
      <w:pPr>
        <w:pStyle w:val="a3"/>
        <w:spacing w:line="318" w:lineRule="exact"/>
        <w:ind w:left="10660"/>
      </w:pPr>
      <w:r>
        <w:t>раствор для подкожного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65783B" w:rsidRDefault="00A37072" w:rsidP="0065783B">
      <w:pPr>
        <w:pStyle w:val="a3"/>
        <w:tabs>
          <w:tab w:val="left" w:pos="10660"/>
        </w:tabs>
        <w:ind w:left="10660" w:right="690" w:hanging="4088"/>
      </w:pPr>
      <w:r>
        <w:t>тоцилизумаб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65783B" w:rsidRDefault="0065783B" w:rsidP="0065783B">
      <w:pPr>
        <w:pStyle w:val="a3"/>
        <w:tabs>
          <w:tab w:val="left" w:pos="10660"/>
        </w:tabs>
        <w:ind w:left="10660" w:right="690" w:hanging="4088"/>
      </w:pPr>
      <w:r>
        <w:t xml:space="preserve">                                                          раствор для подкожного введения</w:t>
      </w:r>
    </w:p>
    <w:p w:rsidR="0029300C" w:rsidRPr="00A01D1C" w:rsidRDefault="0029300C" w:rsidP="0065783B">
      <w:pPr>
        <w:pStyle w:val="a3"/>
        <w:tabs>
          <w:tab w:val="left" w:pos="10660"/>
        </w:tabs>
        <w:ind w:left="10660" w:right="690" w:hanging="4088"/>
        <w:rPr>
          <w:highlight w:val="green"/>
        </w:rPr>
      </w:pPr>
      <w:r w:rsidRPr="00A01D1C">
        <w:rPr>
          <w:highlight w:val="green"/>
        </w:rPr>
        <w:t>анакинра                                          раствор для подкожного введения</w:t>
      </w:r>
    </w:p>
    <w:p w:rsidR="0065783B" w:rsidRDefault="0029300C">
      <w:pPr>
        <w:pStyle w:val="a3"/>
        <w:tabs>
          <w:tab w:val="left" w:pos="10660"/>
        </w:tabs>
        <w:ind w:left="10660" w:right="690" w:hanging="4088"/>
      </w:pPr>
      <w:r w:rsidRPr="00A01D1C">
        <w:rPr>
          <w:highlight w:val="green"/>
        </w:rPr>
        <w:t>рисанкизумаб                                  раствор для подкожного введения</w:t>
      </w:r>
    </w:p>
    <w:p w:rsidR="0065783B" w:rsidRDefault="0029300C">
      <w:pPr>
        <w:pStyle w:val="a3"/>
        <w:tabs>
          <w:tab w:val="left" w:pos="10660"/>
        </w:tabs>
        <w:ind w:left="10660" w:right="690" w:hanging="4088"/>
      </w:pPr>
      <w:r>
        <w:t xml:space="preserve">устекинумаб                                    </w:t>
      </w:r>
      <w:r w:rsidR="001245EF">
        <w:t>раствор для подкожного введения</w:t>
      </w:r>
    </w:p>
    <w:p w:rsidR="00D8727A" w:rsidRDefault="00D8727A">
      <w:pPr>
        <w:pStyle w:val="a3"/>
        <w:tabs>
          <w:tab w:val="left" w:pos="10660"/>
        </w:tabs>
        <w:ind w:left="10660" w:right="690" w:hanging="4088"/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 w:rsidP="00D8727A">
      <w:pPr>
        <w:pStyle w:val="a3"/>
        <w:tabs>
          <w:tab w:val="left" w:pos="1772"/>
          <w:tab w:val="left" w:pos="6572"/>
          <w:tab w:val="left" w:pos="10660"/>
        </w:tabs>
        <w:spacing w:before="6" w:line="640" w:lineRule="atLeast"/>
        <w:ind w:left="464" w:right="1424"/>
      </w:pPr>
      <w:r>
        <w:t>L04AD</w:t>
      </w:r>
      <w:r>
        <w:tab/>
        <w:t>ингибиторы</w:t>
      </w:r>
      <w:r>
        <w:rPr>
          <w:spacing w:val="-4"/>
        </w:rPr>
        <w:t xml:space="preserve"> </w:t>
      </w:r>
      <w:r>
        <w:t>кальциневрина</w:t>
      </w:r>
      <w:r>
        <w:tab/>
        <w:t>такролимус</w:t>
      </w:r>
      <w:r>
        <w:tab/>
        <w:t>капсулы;</w:t>
      </w:r>
    </w:p>
    <w:p w:rsidR="00324EDB" w:rsidRDefault="00A37072">
      <w:pPr>
        <w:pStyle w:val="a3"/>
        <w:spacing w:before="3"/>
        <w:ind w:left="10660" w:right="681"/>
      </w:pPr>
      <w:r>
        <w:t>капсулы пролонгированного действия; концентрат для приготовления раствора для внутривенного введения;</w:t>
      </w:r>
    </w:p>
    <w:p w:rsidR="00324EDB" w:rsidRDefault="00A37072">
      <w:pPr>
        <w:pStyle w:val="a3"/>
        <w:spacing w:before="1"/>
        <w:ind w:left="10660"/>
      </w:pPr>
      <w:r>
        <w:t>мазь для наружного применения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циклоспорин</w:t>
      </w:r>
      <w:r>
        <w:tab/>
        <w:t>капсулы;</w:t>
      </w:r>
    </w:p>
    <w:p w:rsidR="00324EDB" w:rsidRDefault="00A37072">
      <w:pPr>
        <w:pStyle w:val="a3"/>
        <w:spacing w:line="322" w:lineRule="exact"/>
        <w:ind w:left="10660"/>
      </w:pPr>
      <w:r>
        <w:t>капсулы мягкие;</w:t>
      </w:r>
    </w:p>
    <w:p w:rsidR="00324EDB" w:rsidRDefault="00A37072">
      <w:pPr>
        <w:pStyle w:val="a3"/>
        <w:ind w:left="10660" w:right="681"/>
      </w:pPr>
      <w:r>
        <w:t>концентрат для приготовления раствора для инфузий;</w:t>
      </w:r>
    </w:p>
    <w:p w:rsidR="00324EDB" w:rsidRDefault="00A37072">
      <w:pPr>
        <w:pStyle w:val="a3"/>
        <w:spacing w:line="322" w:lineRule="exact"/>
        <w:ind w:left="10660"/>
      </w:pPr>
      <w:r>
        <w:t>раствор для приема внутрь</w:t>
      </w:r>
    </w:p>
    <w:p w:rsidR="00324EDB" w:rsidRDefault="00324EDB">
      <w:pPr>
        <w:pStyle w:val="a3"/>
        <w:spacing w:before="1"/>
      </w:pPr>
    </w:p>
    <w:p w:rsidR="00440654" w:rsidRDefault="00A37072">
      <w:pPr>
        <w:pStyle w:val="a3"/>
        <w:tabs>
          <w:tab w:val="left" w:pos="1308"/>
          <w:tab w:val="left" w:pos="6108"/>
          <w:tab w:val="left" w:pos="10196"/>
        </w:tabs>
        <w:spacing w:before="1"/>
        <w:ind w:right="4436"/>
        <w:jc w:val="right"/>
      </w:pPr>
      <w:r>
        <w:t>L04AX</w:t>
      </w:r>
      <w:r>
        <w:tab/>
        <w:t>другие</w:t>
      </w:r>
      <w:r>
        <w:rPr>
          <w:spacing w:val="-4"/>
        </w:rPr>
        <w:t xml:space="preserve"> </w:t>
      </w:r>
      <w:r>
        <w:t>иммунодепрессанты</w:t>
      </w:r>
      <w:r>
        <w:tab/>
        <w:t>азатиоприн</w:t>
      </w:r>
      <w:r>
        <w:tab/>
        <w:t>таблетки</w:t>
      </w:r>
    </w:p>
    <w:p w:rsidR="00B529E6" w:rsidRDefault="00B529E6">
      <w:pPr>
        <w:pStyle w:val="a3"/>
        <w:tabs>
          <w:tab w:val="left" w:pos="1308"/>
          <w:tab w:val="left" w:pos="6108"/>
          <w:tab w:val="left" w:pos="10196"/>
        </w:tabs>
        <w:spacing w:before="1"/>
        <w:ind w:right="4436"/>
        <w:jc w:val="right"/>
      </w:pPr>
    </w:p>
    <w:p w:rsidR="00B529E6" w:rsidRDefault="00B529E6" w:rsidP="00B529E6">
      <w:pPr>
        <w:pStyle w:val="a3"/>
        <w:tabs>
          <w:tab w:val="left" w:pos="1308"/>
          <w:tab w:val="left" w:pos="6108"/>
          <w:tab w:val="left" w:pos="6925"/>
          <w:tab w:val="left" w:pos="10196"/>
        </w:tabs>
        <w:spacing w:before="1"/>
        <w:ind w:right="4436"/>
      </w:pPr>
      <w:r>
        <w:tab/>
        <w:t xml:space="preserve">   </w:t>
      </w:r>
      <w:r>
        <w:tab/>
        <w:t xml:space="preserve">       д</w:t>
      </w:r>
      <w:r w:rsidRPr="00440654">
        <w:t>иметилфумарат</w:t>
      </w:r>
      <w:r>
        <w:t xml:space="preserve">                             капсулы</w:t>
      </w:r>
    </w:p>
    <w:p w:rsidR="00B529E6" w:rsidRDefault="00B529E6" w:rsidP="00B529E6">
      <w:pPr>
        <w:pStyle w:val="a3"/>
        <w:tabs>
          <w:tab w:val="left" w:pos="1308"/>
          <w:tab w:val="left" w:pos="6108"/>
          <w:tab w:val="left" w:pos="6925"/>
          <w:tab w:val="left" w:pos="10196"/>
        </w:tabs>
        <w:spacing w:before="1"/>
        <w:ind w:right="4436"/>
      </w:pPr>
      <w:r>
        <w:t xml:space="preserve">                                                                                              леналидомид                                    капсулы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440654" w:rsidTr="00AE59F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440654" w:rsidRDefault="00440654" w:rsidP="00AE59FB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од АТХ</w:t>
            </w:r>
          </w:p>
        </w:tc>
        <w:tc>
          <w:tcPr>
            <w:tcW w:w="4800" w:type="dxa"/>
          </w:tcPr>
          <w:p w:rsidR="00440654" w:rsidRDefault="00440654" w:rsidP="00AE59FB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440654" w:rsidRDefault="00440654" w:rsidP="00AE59FB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440654" w:rsidRDefault="00440654" w:rsidP="00AE59FB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440654" w:rsidRDefault="00440654" w:rsidP="00AE59FB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F02987" w:rsidP="00440654">
      <w:pPr>
        <w:pStyle w:val="a3"/>
        <w:tabs>
          <w:tab w:val="left" w:pos="1308"/>
          <w:tab w:val="left" w:pos="6108"/>
          <w:tab w:val="left" w:pos="10196"/>
        </w:tabs>
        <w:spacing w:before="1"/>
        <w:ind w:right="4436"/>
        <w:jc w:val="center"/>
      </w:pPr>
      <w:r>
        <w:t xml:space="preserve"> 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пирфенидон</w:t>
      </w:r>
      <w:r>
        <w:tab/>
        <w:t>капсулы</w:t>
      </w:r>
    </w:p>
    <w:p w:rsidR="00440654" w:rsidRDefault="00440654">
      <w:pPr>
        <w:pStyle w:val="a3"/>
        <w:tabs>
          <w:tab w:val="left" w:pos="10660"/>
        </w:tabs>
        <w:ind w:left="6573"/>
      </w:pPr>
      <w:r w:rsidRPr="00B529E6">
        <w:rPr>
          <w:highlight w:val="green"/>
        </w:rPr>
        <w:t>помалидомид                                   капсулы</w:t>
      </w:r>
      <w:r>
        <w:t>;</w:t>
      </w:r>
    </w:p>
    <w:p w:rsidR="00440654" w:rsidRDefault="00440654">
      <w:pPr>
        <w:pStyle w:val="a3"/>
        <w:tabs>
          <w:tab w:val="left" w:pos="10660"/>
        </w:tabs>
        <w:ind w:left="6573"/>
      </w:pPr>
    </w:p>
    <w:p w:rsidR="00440654" w:rsidRDefault="00440654">
      <w:pPr>
        <w:pStyle w:val="a3"/>
        <w:tabs>
          <w:tab w:val="left" w:pos="10660"/>
        </w:tabs>
        <w:ind w:left="6573"/>
      </w:pPr>
    </w:p>
    <w:p w:rsidR="00324EDB" w:rsidRDefault="00B529E6">
      <w:pPr>
        <w:pStyle w:val="a5"/>
        <w:numPr>
          <w:ilvl w:val="0"/>
          <w:numId w:val="12"/>
        </w:numPr>
        <w:tabs>
          <w:tab w:val="left" w:pos="1772"/>
          <w:tab w:val="left" w:pos="1773"/>
        </w:tabs>
        <w:spacing w:before="6" w:line="640" w:lineRule="atLeast"/>
        <w:ind w:left="627" w:right="11211" w:firstLine="139"/>
        <w:rPr>
          <w:sz w:val="28"/>
        </w:rPr>
      </w:pPr>
      <w:r>
        <w:rPr>
          <w:sz w:val="28"/>
        </w:rPr>
        <w:t>к</w:t>
      </w:r>
      <w:r w:rsidR="00A37072">
        <w:rPr>
          <w:sz w:val="28"/>
        </w:rPr>
        <w:t xml:space="preserve">остно-мышечная </w:t>
      </w:r>
      <w:r w:rsidR="00A37072">
        <w:rPr>
          <w:spacing w:val="-3"/>
          <w:sz w:val="28"/>
        </w:rPr>
        <w:t xml:space="preserve">система </w:t>
      </w:r>
      <w:r w:rsidR="00A37072">
        <w:rPr>
          <w:sz w:val="28"/>
        </w:rPr>
        <w:t>M01</w:t>
      </w:r>
      <w:r w:rsidR="00A37072">
        <w:rPr>
          <w:sz w:val="28"/>
        </w:rPr>
        <w:tab/>
        <w:t>противовоспалительные</w:t>
      </w:r>
      <w:r w:rsidR="00A37072">
        <w:rPr>
          <w:spacing w:val="-7"/>
          <w:sz w:val="28"/>
        </w:rPr>
        <w:t xml:space="preserve"> </w:t>
      </w:r>
      <w:r w:rsidR="00A37072">
        <w:rPr>
          <w:sz w:val="28"/>
        </w:rPr>
        <w:t>и</w:t>
      </w:r>
    </w:p>
    <w:p w:rsidR="00324EDB" w:rsidRDefault="00A37072">
      <w:pPr>
        <w:pStyle w:val="a3"/>
        <w:spacing w:before="3"/>
        <w:ind w:left="1772"/>
      </w:pPr>
      <w:r>
        <w:t>противоревматические препараты</w:t>
      </w:r>
    </w:p>
    <w:p w:rsidR="00324EDB" w:rsidRDefault="00324EDB">
      <w:pPr>
        <w:sectPr w:rsidR="00324EDB">
          <w:headerReference w:type="default" r:id="rId135"/>
          <w:footerReference w:type="default" r:id="rId13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524"/>
      </w:pPr>
      <w:r>
        <w:t>M01A</w:t>
      </w:r>
      <w:r>
        <w:tab/>
        <w:t>нестероидные</w:t>
      </w:r>
    </w:p>
    <w:p w:rsidR="00324EDB" w:rsidRDefault="00A37072">
      <w:pPr>
        <w:pStyle w:val="a3"/>
        <w:ind w:left="1772"/>
      </w:pPr>
      <w:r>
        <w:t>противовоспалительные</w:t>
      </w:r>
    </w:p>
    <w:p w:rsidR="00324EDB" w:rsidRDefault="00A37072">
      <w:pPr>
        <w:pStyle w:val="a3"/>
        <w:spacing w:before="2"/>
        <w:ind w:left="1772"/>
      </w:pPr>
      <w:r>
        <w:t>и противоревматические препараты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37"/>
          <w:footerReference w:type="default" r:id="rId13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42"/>
      </w:pPr>
      <w:r>
        <w:lastRenderedPageBreak/>
        <w:t>M01AB</w:t>
      </w:r>
      <w:r>
        <w:tab/>
        <w:t>производные уксусной кислоты и родственные</w:t>
      </w:r>
      <w:r>
        <w:rPr>
          <w:spacing w:val="-1"/>
        </w:rPr>
        <w:t xml:space="preserve"> </w:t>
      </w:r>
      <w:r>
        <w:t>соединения</w:t>
      </w:r>
    </w:p>
    <w:p w:rsidR="00324EDB" w:rsidRDefault="00A37072">
      <w:pPr>
        <w:pStyle w:val="a3"/>
        <w:tabs>
          <w:tab w:val="left" w:pos="4517"/>
        </w:tabs>
        <w:spacing w:before="89"/>
        <w:ind w:left="430"/>
        <w:jc w:val="both"/>
      </w:pPr>
      <w:r>
        <w:br w:type="column"/>
      </w:r>
      <w:r>
        <w:lastRenderedPageBreak/>
        <w:t>диклофенак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ind w:left="4517" w:right="1729"/>
        <w:jc w:val="both"/>
      </w:pPr>
      <w:r>
        <w:t>капсулы кишечнорастворимые; капсулы с модифицированным высвобождением;</w:t>
      </w:r>
    </w:p>
    <w:p w:rsidR="00324EDB" w:rsidRDefault="00A37072">
      <w:pPr>
        <w:pStyle w:val="a3"/>
        <w:spacing w:before="2"/>
        <w:ind w:left="4517" w:right="433"/>
      </w:pPr>
      <w:r>
        <w:t>раствор для внутримышечного введения; таблетки, покрытые кишечнорастворимой оболочкой;</w:t>
      </w:r>
    </w:p>
    <w:p w:rsidR="00324EDB" w:rsidRDefault="00A37072">
      <w:pPr>
        <w:pStyle w:val="a3"/>
        <w:spacing w:line="321" w:lineRule="exact"/>
        <w:ind w:left="4517"/>
      </w:pPr>
      <w:r>
        <w:t>таблетки, покрытые</w:t>
      </w:r>
    </w:p>
    <w:p w:rsidR="00324EDB" w:rsidRDefault="00A37072">
      <w:pPr>
        <w:pStyle w:val="a3"/>
        <w:ind w:left="4517" w:right="1539"/>
      </w:pPr>
      <w:r>
        <w:t>кишечнорастворимой пленочной оболочкой;</w:t>
      </w:r>
    </w:p>
    <w:p w:rsidR="00324EDB" w:rsidRDefault="00A37072">
      <w:pPr>
        <w:pStyle w:val="a3"/>
        <w:spacing w:before="2"/>
        <w:ind w:left="4517" w:right="329"/>
      </w:pPr>
      <w:r>
        <w:t>таблетки, покрытые пленочной оболочкой; таблетки пролонгированного</w:t>
      </w:r>
      <w:r>
        <w:rPr>
          <w:spacing w:val="-6"/>
        </w:rPr>
        <w:t xml:space="preserve"> </w:t>
      </w:r>
      <w:r>
        <w:t>действия,</w:t>
      </w:r>
    </w:p>
    <w:p w:rsidR="00324EDB" w:rsidRDefault="00A37072">
      <w:pPr>
        <w:pStyle w:val="a3"/>
        <w:ind w:left="4517" w:right="218"/>
      </w:pPr>
      <w:r>
        <w:t>покрытые кишечнорастворимой оболочкой; таблетки пролонгированного</w:t>
      </w:r>
      <w:r>
        <w:rPr>
          <w:spacing w:val="-6"/>
        </w:rPr>
        <w:t xml:space="preserve"> </w:t>
      </w:r>
      <w:r>
        <w:t>действия,</w:t>
      </w:r>
    </w:p>
    <w:p w:rsidR="00324EDB" w:rsidRDefault="00A37072">
      <w:pPr>
        <w:pStyle w:val="a3"/>
        <w:spacing w:line="321" w:lineRule="exact"/>
        <w:ind w:left="4517"/>
      </w:pPr>
      <w:r>
        <w:t>покрытые оболочкой;</w:t>
      </w:r>
    </w:p>
    <w:p w:rsidR="00324EDB" w:rsidRDefault="00A37072">
      <w:pPr>
        <w:pStyle w:val="a3"/>
        <w:spacing w:before="1"/>
        <w:ind w:left="4517" w:right="789"/>
      </w:pPr>
      <w:r>
        <w:t>таблетки пролонгированного действия, покрытые пленочной оболочкой;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47" w:space="296"/>
            <w:col w:w="10027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2018" w:hanging="4088"/>
      </w:pPr>
      <w:r>
        <w:t>кеторолак</w:t>
      </w:r>
      <w:r>
        <w:tab/>
        <w:t>раствор для внутривенного и внутримышечного</w:t>
      </w:r>
      <w:r>
        <w:rPr>
          <w:spacing w:val="-7"/>
        </w:rPr>
        <w:t xml:space="preserve"> </w:t>
      </w:r>
      <w:r>
        <w:t>введения;</w:t>
      </w:r>
    </w:p>
    <w:p w:rsidR="00324EDB" w:rsidRDefault="00A37072">
      <w:pPr>
        <w:pStyle w:val="a3"/>
        <w:spacing w:before="2"/>
        <w:ind w:left="10660" w:right="559"/>
      </w:pPr>
      <w:r>
        <w:t>раствор для внутримышечного введения; таблетки;</w:t>
      </w:r>
    </w:p>
    <w:p w:rsidR="00324EDB" w:rsidRDefault="00A37072">
      <w:pPr>
        <w:pStyle w:val="a3"/>
        <w:spacing w:line="321" w:lineRule="exact"/>
        <w:ind w:left="10660"/>
      </w:pPr>
      <w:r>
        <w:t>таблетки, покрытые оболочкой;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40"/>
      </w:pPr>
      <w:r>
        <w:t>M01AE</w:t>
      </w:r>
      <w:r>
        <w:tab/>
        <w:t>производные</w:t>
      </w:r>
      <w:r>
        <w:rPr>
          <w:spacing w:val="-4"/>
        </w:rPr>
        <w:t xml:space="preserve"> </w:t>
      </w:r>
      <w:r>
        <w:t>пропионовой</w:t>
      </w:r>
      <w:r>
        <w:rPr>
          <w:spacing w:val="-4"/>
        </w:rPr>
        <w:t xml:space="preserve"> </w:t>
      </w:r>
      <w:r>
        <w:t>кислоты</w:t>
      </w:r>
      <w:r>
        <w:tab/>
        <w:t>декскетопрофен</w:t>
      </w:r>
      <w:r>
        <w:tab/>
        <w:t>раствор для</w:t>
      </w:r>
      <w:r>
        <w:rPr>
          <w:spacing w:val="-4"/>
        </w:rPr>
        <w:t xml:space="preserve"> </w:t>
      </w:r>
      <w:r>
        <w:t>внутривенного</w:t>
      </w:r>
    </w:p>
    <w:p w:rsidR="00324EDB" w:rsidRDefault="00A37072">
      <w:pPr>
        <w:pStyle w:val="a3"/>
        <w:spacing w:before="2"/>
        <w:ind w:left="10660"/>
      </w:pPr>
      <w:r>
        <w:t>и внутримышечного 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574" w:hanging="4088"/>
      </w:pPr>
      <w:r>
        <w:t>ибупрофен</w:t>
      </w:r>
      <w:r>
        <w:tab/>
        <w:t>гель для наружного применения; гранулы для приготовления раствора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spacing w:line="321" w:lineRule="exact"/>
        <w:ind w:left="10660"/>
      </w:pPr>
      <w:r>
        <w:t>капсулы;</w:t>
      </w:r>
    </w:p>
    <w:p w:rsidR="00324EDB" w:rsidRDefault="00A37072">
      <w:pPr>
        <w:pStyle w:val="a3"/>
        <w:spacing w:line="242" w:lineRule="auto"/>
        <w:ind w:left="10660" w:right="1477"/>
      </w:pPr>
      <w:r>
        <w:t>крем для наружного применения; мазь для наружного применения;</w:t>
      </w:r>
    </w:p>
    <w:p w:rsidR="00324EDB" w:rsidRDefault="00A37072">
      <w:pPr>
        <w:pStyle w:val="a3"/>
        <w:ind w:left="10660" w:right="998"/>
      </w:pPr>
      <w:r>
        <w:t>раствор для внутривенного введения; суппозитории ректальные;</w:t>
      </w:r>
    </w:p>
    <w:p w:rsidR="00324EDB" w:rsidRDefault="00A37072">
      <w:pPr>
        <w:pStyle w:val="a3"/>
        <w:ind w:left="10660" w:right="898"/>
      </w:pPr>
      <w:r>
        <w:t>суппозитории ректальные (для детей); суспензия для приема внутрь;</w:t>
      </w:r>
    </w:p>
    <w:p w:rsidR="00324EDB" w:rsidRDefault="00A37072">
      <w:pPr>
        <w:pStyle w:val="a3"/>
        <w:spacing w:line="242" w:lineRule="auto"/>
        <w:ind w:left="10660" w:right="511"/>
      </w:pPr>
      <w:r>
        <w:t>суспензия для приема внутрь (для детей); таблетки, покрытые оболочкой;</w:t>
      </w:r>
    </w:p>
    <w:p w:rsidR="00324EDB" w:rsidRDefault="00A37072">
      <w:pPr>
        <w:pStyle w:val="a3"/>
        <w:ind w:left="10660" w:right="329"/>
      </w:pPr>
      <w:r>
        <w:t>таблетки, покрытые пленочной оболочкой; таблетки с пролонгированным высвобождением, покрытые пленочной оболочкой</w:t>
      </w:r>
    </w:p>
    <w:p w:rsidR="00324EDB" w:rsidRDefault="00324EDB">
      <w:pPr>
        <w:sectPr w:rsidR="00324EDB">
          <w:headerReference w:type="default" r:id="rId139"/>
          <w:footerReference w:type="default" r:id="rId14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1169"/>
        <w:gridCol w:w="4890"/>
        <w:gridCol w:w="3046"/>
        <w:gridCol w:w="6374"/>
      </w:tblGrid>
      <w:tr w:rsidR="00324EDB">
        <w:trPr>
          <w:trHeight w:val="5630"/>
        </w:trPr>
        <w:tc>
          <w:tcPr>
            <w:tcW w:w="6059" w:type="dxa"/>
            <w:gridSpan w:val="2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046" w:type="dxa"/>
          </w:tcPr>
          <w:p w:rsidR="00324EDB" w:rsidRDefault="00A37072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кетопрофен</w:t>
            </w:r>
          </w:p>
        </w:tc>
        <w:tc>
          <w:tcPr>
            <w:tcW w:w="6374" w:type="dxa"/>
          </w:tcPr>
          <w:p w:rsidR="00324EDB" w:rsidRDefault="00A37072">
            <w:pPr>
              <w:pStyle w:val="TableParagraph"/>
              <w:spacing w:line="311" w:lineRule="exact"/>
              <w:ind w:left="1165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324EDB" w:rsidRDefault="00A37072">
            <w:pPr>
              <w:pStyle w:val="TableParagraph"/>
              <w:ind w:left="1165" w:right="539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 капсулы с модифицированным высвобождением;</w:t>
            </w:r>
          </w:p>
          <w:p w:rsidR="00324EDB" w:rsidRDefault="00A37072">
            <w:pPr>
              <w:pStyle w:val="TableParagraph"/>
              <w:spacing w:before="1"/>
              <w:ind w:left="1165" w:right="331"/>
              <w:rPr>
                <w:sz w:val="28"/>
              </w:rPr>
            </w:pPr>
            <w:r>
              <w:rPr>
                <w:sz w:val="28"/>
              </w:rPr>
              <w:t>лиофилизат для приготовления раствора для внутримышечного введения;</w:t>
            </w:r>
          </w:p>
          <w:p w:rsidR="00324EDB" w:rsidRDefault="00A37072">
            <w:pPr>
              <w:pStyle w:val="TableParagraph"/>
              <w:ind w:left="1165" w:right="1709"/>
              <w:rPr>
                <w:sz w:val="28"/>
              </w:rPr>
            </w:pPr>
            <w:r>
              <w:rPr>
                <w:sz w:val="28"/>
              </w:rPr>
              <w:t>раствор для внутривенного и внутримышечного введения;</w:t>
            </w:r>
          </w:p>
          <w:p w:rsidR="00324EDB" w:rsidRDefault="00A37072">
            <w:pPr>
              <w:pStyle w:val="TableParagraph"/>
              <w:spacing w:before="1"/>
              <w:ind w:left="1165" w:right="168"/>
              <w:rPr>
                <w:sz w:val="28"/>
              </w:rPr>
            </w:pPr>
            <w:r>
              <w:rPr>
                <w:sz w:val="28"/>
              </w:rPr>
              <w:t>раствор для инфузий и внутримышечного введения;</w:t>
            </w:r>
          </w:p>
          <w:p w:rsidR="00324EDB" w:rsidRDefault="00A37072">
            <w:pPr>
              <w:pStyle w:val="TableParagraph"/>
              <w:spacing w:line="321" w:lineRule="exact"/>
              <w:ind w:left="1165"/>
              <w:rPr>
                <w:sz w:val="28"/>
              </w:rPr>
            </w:pPr>
            <w:r>
              <w:rPr>
                <w:sz w:val="28"/>
              </w:rPr>
              <w:t>суппозитории ректальные;</w:t>
            </w:r>
          </w:p>
          <w:p w:rsidR="00324EDB" w:rsidRDefault="00A37072">
            <w:pPr>
              <w:pStyle w:val="TableParagraph"/>
              <w:ind w:left="1165" w:right="597"/>
              <w:rPr>
                <w:sz w:val="28"/>
              </w:rPr>
            </w:pPr>
            <w:r>
              <w:rPr>
                <w:sz w:val="28"/>
              </w:rPr>
              <w:t>суппозитории ректальные (для детей); таблетки;</w:t>
            </w:r>
          </w:p>
          <w:p w:rsidR="00324EDB" w:rsidRDefault="00A37072">
            <w:pPr>
              <w:pStyle w:val="TableParagraph"/>
              <w:ind w:left="1165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324EDB">
        <w:trPr>
          <w:trHeight w:val="966"/>
        </w:trPr>
        <w:tc>
          <w:tcPr>
            <w:tcW w:w="1169" w:type="dxa"/>
          </w:tcPr>
          <w:p w:rsidR="00324EDB" w:rsidRDefault="00A37072">
            <w:pPr>
              <w:pStyle w:val="TableParagraph"/>
              <w:spacing w:before="155"/>
              <w:ind w:left="32" w:right="194"/>
              <w:jc w:val="center"/>
              <w:rPr>
                <w:sz w:val="28"/>
              </w:rPr>
            </w:pPr>
            <w:r>
              <w:rPr>
                <w:sz w:val="28"/>
              </w:rPr>
              <w:t>M01C</w:t>
            </w:r>
          </w:p>
        </w:tc>
        <w:tc>
          <w:tcPr>
            <w:tcW w:w="4890" w:type="dxa"/>
          </w:tcPr>
          <w:p w:rsidR="00324EDB" w:rsidRDefault="00A37072">
            <w:pPr>
              <w:pStyle w:val="TableParagraph"/>
              <w:spacing w:before="155"/>
              <w:ind w:left="213" w:right="729"/>
              <w:rPr>
                <w:sz w:val="28"/>
              </w:rPr>
            </w:pPr>
            <w:r>
              <w:rPr>
                <w:sz w:val="28"/>
              </w:rPr>
              <w:t>базисные противоревматические препараты</w:t>
            </w:r>
          </w:p>
        </w:tc>
        <w:tc>
          <w:tcPr>
            <w:tcW w:w="304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37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69" w:type="dxa"/>
          </w:tcPr>
          <w:p w:rsidR="00324EDB" w:rsidRDefault="00A37072">
            <w:pPr>
              <w:pStyle w:val="TableParagraph"/>
              <w:spacing w:before="156"/>
              <w:ind w:left="32" w:right="194"/>
              <w:jc w:val="center"/>
              <w:rPr>
                <w:sz w:val="28"/>
              </w:rPr>
            </w:pPr>
            <w:r>
              <w:rPr>
                <w:sz w:val="28"/>
              </w:rPr>
              <w:t>M01CC</w:t>
            </w:r>
          </w:p>
        </w:tc>
        <w:tc>
          <w:tcPr>
            <w:tcW w:w="4890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пеницилламин и подобные препараты</w:t>
            </w:r>
          </w:p>
        </w:tc>
        <w:tc>
          <w:tcPr>
            <w:tcW w:w="3046" w:type="dxa"/>
          </w:tcPr>
          <w:p w:rsidR="00324EDB" w:rsidRDefault="00A37072">
            <w:pPr>
              <w:pStyle w:val="TableParagraph"/>
              <w:spacing w:before="156"/>
              <w:ind w:left="123"/>
              <w:rPr>
                <w:sz w:val="28"/>
              </w:rPr>
            </w:pPr>
            <w:r>
              <w:rPr>
                <w:sz w:val="28"/>
              </w:rPr>
              <w:t>пеницилламин</w:t>
            </w:r>
          </w:p>
        </w:tc>
        <w:tc>
          <w:tcPr>
            <w:tcW w:w="6374" w:type="dxa"/>
          </w:tcPr>
          <w:p w:rsidR="00324EDB" w:rsidRDefault="00A37072">
            <w:pPr>
              <w:pStyle w:val="TableParagraph"/>
              <w:spacing w:before="156"/>
              <w:ind w:left="1165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324EDB">
        <w:trPr>
          <w:trHeight w:val="477"/>
        </w:trPr>
        <w:tc>
          <w:tcPr>
            <w:tcW w:w="1169" w:type="dxa"/>
          </w:tcPr>
          <w:p w:rsidR="00324EDB" w:rsidRDefault="00A37072">
            <w:pPr>
              <w:pStyle w:val="TableParagraph"/>
              <w:spacing w:before="155" w:line="302" w:lineRule="exact"/>
              <w:ind w:left="31" w:right="194"/>
              <w:jc w:val="center"/>
              <w:rPr>
                <w:sz w:val="28"/>
              </w:rPr>
            </w:pPr>
            <w:r>
              <w:rPr>
                <w:sz w:val="28"/>
              </w:rPr>
              <w:t>M03</w:t>
            </w:r>
          </w:p>
        </w:tc>
        <w:tc>
          <w:tcPr>
            <w:tcW w:w="4890" w:type="dxa"/>
          </w:tcPr>
          <w:p w:rsidR="00324EDB" w:rsidRDefault="00A37072">
            <w:pPr>
              <w:pStyle w:val="TableParagraph"/>
              <w:spacing w:before="155"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миорелаксанты</w:t>
            </w:r>
          </w:p>
        </w:tc>
        <w:tc>
          <w:tcPr>
            <w:tcW w:w="304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37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</w:tbl>
    <w:p w:rsidR="00324EDB" w:rsidRDefault="00324EDB">
      <w:pPr>
        <w:rPr>
          <w:sz w:val="28"/>
        </w:rPr>
        <w:sectPr w:rsidR="00324EDB">
          <w:headerReference w:type="default" r:id="rId141"/>
          <w:footerReference w:type="default" r:id="rId14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396" w:hanging="1249"/>
      </w:pPr>
      <w:r>
        <w:t>M03A</w:t>
      </w:r>
      <w:r>
        <w:tab/>
        <w:t>миорелаксанты периферического 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30"/>
      </w:pPr>
      <w:r>
        <w:t>M03AB</w:t>
      </w:r>
      <w:r>
        <w:tab/>
        <w:t>производные</w:t>
      </w:r>
      <w:r>
        <w:rPr>
          <w:spacing w:val="-4"/>
        </w:rPr>
        <w:t xml:space="preserve"> </w:t>
      </w:r>
      <w:r>
        <w:t>холина</w:t>
      </w:r>
      <w:r>
        <w:tab/>
        <w:t>суксаметония йодид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хлорид</w:t>
      </w:r>
      <w:r>
        <w:tab/>
        <w:t>раствор для внутривенного</w:t>
      </w:r>
      <w:r>
        <w:rPr>
          <w:spacing w:val="-3"/>
        </w:rPr>
        <w:t xml:space="preserve"> </w:t>
      </w:r>
      <w:r>
        <w:t>и</w:t>
      </w:r>
    </w:p>
    <w:p w:rsidR="00324EDB" w:rsidRDefault="00A37072">
      <w:pPr>
        <w:pStyle w:val="a3"/>
        <w:ind w:left="10660"/>
      </w:pPr>
      <w:r>
        <w:t>внутримышечного введения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43"/>
          <w:footerReference w:type="default" r:id="rId14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42"/>
      </w:pPr>
      <w:r>
        <w:lastRenderedPageBreak/>
        <w:t>M03AC</w:t>
      </w:r>
      <w:r>
        <w:tab/>
        <w:t>другие четвертичные аммониевые соединения</w:t>
      </w:r>
    </w:p>
    <w:p w:rsidR="00324EDB" w:rsidRDefault="00A37072">
      <w:pPr>
        <w:pStyle w:val="a3"/>
        <w:tabs>
          <w:tab w:val="left" w:pos="4517"/>
        </w:tabs>
        <w:spacing w:before="89" w:line="322" w:lineRule="exact"/>
        <w:ind w:left="430"/>
      </w:pPr>
      <w:r>
        <w:br w:type="column"/>
      </w:r>
      <w:r>
        <w:lastRenderedPageBreak/>
        <w:t>пипекурония</w:t>
      </w:r>
      <w:r>
        <w:rPr>
          <w:spacing w:val="-3"/>
        </w:rPr>
        <w:t xml:space="preserve"> </w:t>
      </w:r>
      <w:r>
        <w:t>бромид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ind w:left="4517"/>
      </w:pPr>
      <w:r>
        <w:t>для внутривенного 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17"/>
        </w:tabs>
        <w:ind w:left="430"/>
      </w:pPr>
      <w:r>
        <w:t>рокурония</w:t>
      </w:r>
      <w:r>
        <w:rPr>
          <w:spacing w:val="-5"/>
        </w:rPr>
        <w:t xml:space="preserve"> </w:t>
      </w:r>
      <w:r>
        <w:t>бромид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12" w:space="230"/>
            <w:col w:w="10028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23"/>
      </w:pPr>
      <w:r>
        <w:lastRenderedPageBreak/>
        <w:t>M03AX</w:t>
      </w:r>
      <w:r>
        <w:tab/>
        <w:t>другие</w:t>
      </w:r>
      <w:r>
        <w:rPr>
          <w:spacing w:val="-1"/>
        </w:rPr>
        <w:t xml:space="preserve"> </w:t>
      </w:r>
      <w:r>
        <w:t>миорелаксанты</w:t>
      </w:r>
    </w:p>
    <w:p w:rsidR="00324EDB" w:rsidRDefault="00A37072">
      <w:pPr>
        <w:pStyle w:val="a3"/>
        <w:ind w:left="1772"/>
      </w:pPr>
      <w:r>
        <w:t>периферического действия</w:t>
      </w:r>
    </w:p>
    <w:p w:rsidR="00324EDB" w:rsidRDefault="00A37072">
      <w:pPr>
        <w:pStyle w:val="a3"/>
        <w:spacing w:before="89"/>
        <w:ind w:left="423" w:right="22"/>
      </w:pPr>
      <w:r>
        <w:br w:type="column"/>
      </w:r>
      <w:r>
        <w:lastRenderedPageBreak/>
        <w:t>ботулинический токсин типа А</w:t>
      </w:r>
    </w:p>
    <w:p w:rsidR="00324EDB" w:rsidRDefault="00A37072">
      <w:pPr>
        <w:pStyle w:val="a3"/>
        <w:spacing w:before="89"/>
        <w:ind w:left="423" w:right="631"/>
      </w:pPr>
      <w:r>
        <w:br w:type="column"/>
      </w:r>
      <w:r>
        <w:lastRenderedPageBreak/>
        <w:t>лиофилизат для приготовления раствора для внутримышечного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036" w:space="1114"/>
            <w:col w:w="3317" w:space="771"/>
            <w:col w:w="5932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 w:line="242" w:lineRule="auto"/>
        <w:ind w:left="6573"/>
      </w:pPr>
      <w:r>
        <w:lastRenderedPageBreak/>
        <w:t>ботулинический токсин типа А-гемагглютинин комплекс</w:t>
      </w:r>
    </w:p>
    <w:p w:rsidR="00324EDB" w:rsidRDefault="00A37072">
      <w:pPr>
        <w:pStyle w:val="a3"/>
        <w:spacing w:before="89"/>
        <w:ind w:left="577" w:right="632"/>
      </w:pPr>
      <w:r>
        <w:br w:type="column"/>
      </w:r>
      <w:r>
        <w:lastRenderedPageBreak/>
        <w:t>лиофилизат для приготовления раствора для внутримышечного введения; лиофилизат для приготовления раствора для 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043" w:space="40"/>
            <w:col w:w="6087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851" w:hanging="1239"/>
      </w:pPr>
      <w:r>
        <w:t>M03B</w:t>
      </w:r>
      <w:r>
        <w:tab/>
        <w:t>миорелаксанты центрального действия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42"/>
      </w:pPr>
      <w:r>
        <w:lastRenderedPageBreak/>
        <w:t>M03BX</w:t>
      </w:r>
      <w:r>
        <w:tab/>
        <w:t>другие миорелаксанты</w:t>
      </w:r>
      <w:r>
        <w:rPr>
          <w:spacing w:val="-12"/>
        </w:rPr>
        <w:t xml:space="preserve"> </w:t>
      </w:r>
      <w:r>
        <w:t>центрального действия</w:t>
      </w:r>
    </w:p>
    <w:p w:rsidR="00324EDB" w:rsidRDefault="00A37072">
      <w:pPr>
        <w:pStyle w:val="a3"/>
        <w:tabs>
          <w:tab w:val="left" w:pos="4432"/>
        </w:tabs>
        <w:spacing w:before="89"/>
        <w:ind w:left="4432" w:right="789" w:hanging="4088"/>
      </w:pPr>
      <w:r>
        <w:br w:type="column"/>
      </w:r>
      <w:r>
        <w:lastRenderedPageBreak/>
        <w:t>баклофен</w:t>
      </w:r>
      <w:r>
        <w:tab/>
        <w:t>раствор для интратекального введения;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188" w:space="40"/>
            <w:col w:w="9942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1789" w:hanging="4088"/>
      </w:pPr>
      <w:r>
        <w:t>тизанидин</w:t>
      </w:r>
      <w:r>
        <w:tab/>
        <w:t>капсулы с модифицированным высвобождением;</w:t>
      </w:r>
    </w:p>
    <w:p w:rsidR="00324EDB" w:rsidRDefault="00A37072">
      <w:pPr>
        <w:pStyle w:val="a3"/>
        <w:spacing w:before="2"/>
        <w:ind w:left="10660"/>
      </w:pPr>
      <w:r>
        <w:t>таблетки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0" w:lineRule="auto"/>
        <w:ind w:left="524" w:right="10319" w:firstLine="103"/>
      </w:pPr>
      <w:r>
        <w:t>M04</w:t>
      </w:r>
      <w:r>
        <w:tab/>
        <w:t>противоподагрические препараты M04A</w:t>
      </w:r>
      <w:r>
        <w:tab/>
        <w:t>противоподагрические</w:t>
      </w:r>
      <w:r>
        <w:rPr>
          <w:spacing w:val="-11"/>
        </w:rPr>
        <w:t xml:space="preserve"> </w:t>
      </w:r>
      <w:r>
        <w:t>препараты</w:t>
      </w:r>
    </w:p>
    <w:p w:rsidR="00324EDB" w:rsidRDefault="00324EDB">
      <w:pPr>
        <w:spacing w:line="480" w:lineRule="auto"/>
        <w:sectPr w:rsidR="00324EDB">
          <w:headerReference w:type="default" r:id="rId145"/>
          <w:footerReference w:type="default" r:id="rId14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38" w:hanging="1350"/>
      </w:pPr>
      <w:r>
        <w:lastRenderedPageBreak/>
        <w:t>M04AA</w:t>
      </w:r>
      <w:r>
        <w:tab/>
        <w:t>ингибиторы образования мочевой кислоты</w:t>
      </w:r>
    </w:p>
    <w:p w:rsidR="00324EDB" w:rsidRDefault="00A37072">
      <w:pPr>
        <w:pStyle w:val="a3"/>
        <w:tabs>
          <w:tab w:val="left" w:pos="4510"/>
        </w:tabs>
        <w:spacing w:before="1"/>
        <w:ind w:left="423"/>
      </w:pPr>
      <w:r>
        <w:br w:type="column"/>
      </w:r>
      <w:r>
        <w:lastRenderedPageBreak/>
        <w:t>аллопуринол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87" w:space="263"/>
            <w:col w:w="10020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060" w:hanging="1146"/>
      </w:pPr>
      <w:r>
        <w:t>M05</w:t>
      </w:r>
      <w:r>
        <w:tab/>
        <w:t>препараты для лечения заболеваний костей</w:t>
      </w:r>
    </w:p>
    <w:p w:rsidR="00324EDB" w:rsidRDefault="00A37072">
      <w:pPr>
        <w:pStyle w:val="a3"/>
        <w:tabs>
          <w:tab w:val="left" w:pos="1772"/>
        </w:tabs>
        <w:ind w:left="1772" w:right="9899" w:hanging="1239"/>
      </w:pPr>
      <w:r>
        <w:t>M05B</w:t>
      </w:r>
      <w:r>
        <w:tab/>
        <w:t>препараты, влияющие на структуру и минерализацию</w:t>
      </w:r>
      <w:r>
        <w:rPr>
          <w:spacing w:val="-2"/>
        </w:rPr>
        <w:t xml:space="preserve"> </w:t>
      </w:r>
      <w:r>
        <w:t>костей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30"/>
      </w:pPr>
      <w:r>
        <w:t>M05BA</w:t>
      </w:r>
      <w:r>
        <w:tab/>
        <w:t>бифосфонаты</w:t>
      </w:r>
      <w:r>
        <w:tab/>
        <w:t>алендроновая</w:t>
      </w:r>
      <w:r>
        <w:rPr>
          <w:spacing w:val="-5"/>
        </w:rPr>
        <w:t xml:space="preserve"> </w:t>
      </w:r>
      <w:r>
        <w:t>кислота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золедроновая</w:t>
      </w:r>
      <w:r>
        <w:rPr>
          <w:spacing w:val="-3"/>
        </w:rPr>
        <w:t xml:space="preserve"> </w:t>
      </w:r>
      <w:r>
        <w:t>кислота</w:t>
      </w:r>
      <w:r>
        <w:tab/>
        <w:t>концентрат для приготовления</w:t>
      </w:r>
      <w:r>
        <w:rPr>
          <w:spacing w:val="-6"/>
        </w:rPr>
        <w:t xml:space="preserve"> </w:t>
      </w:r>
      <w:r>
        <w:t>раствора</w:t>
      </w:r>
    </w:p>
    <w:p w:rsidR="00324EDB" w:rsidRDefault="00A37072">
      <w:pPr>
        <w:pStyle w:val="a3"/>
        <w:ind w:left="10660"/>
      </w:pPr>
      <w:r>
        <w:t>для</w:t>
      </w:r>
      <w:r>
        <w:rPr>
          <w:spacing w:val="-2"/>
        </w:rPr>
        <w:t xml:space="preserve"> </w:t>
      </w:r>
      <w:r>
        <w:t>инфузий;</w:t>
      </w:r>
    </w:p>
    <w:p w:rsidR="00324EDB" w:rsidRDefault="00A37072">
      <w:pPr>
        <w:pStyle w:val="a3"/>
        <w:spacing w:before="2"/>
        <w:ind w:left="10660" w:right="632"/>
      </w:pPr>
      <w:r>
        <w:t>лиофилизат для приготовления раствора для внутривенного введения; лиофилизат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line="320" w:lineRule="exact"/>
        <w:ind w:left="10660"/>
      </w:pPr>
      <w:r>
        <w:t>раствор для инфузий</w:t>
      </w:r>
    </w:p>
    <w:p w:rsidR="00324EDB" w:rsidRDefault="00324EDB">
      <w:pPr>
        <w:spacing w:line="320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 w:rsidTr="00ED27CB">
        <w:trPr>
          <w:trHeight w:val="490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47"/>
          <w:footerReference w:type="default" r:id="rId14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30"/>
      </w:pPr>
      <w:r>
        <w:lastRenderedPageBreak/>
        <w:t>M05BX</w:t>
      </w:r>
      <w:r>
        <w:tab/>
        <w:t>другие препараты, влияющие</w:t>
      </w:r>
      <w:r>
        <w:rPr>
          <w:spacing w:val="-6"/>
        </w:rPr>
        <w:t xml:space="preserve"> </w:t>
      </w:r>
      <w:r>
        <w:t>на</w:t>
      </w:r>
    </w:p>
    <w:p w:rsidR="00324EDB" w:rsidRDefault="00A37072">
      <w:pPr>
        <w:pStyle w:val="a3"/>
        <w:ind w:left="1772"/>
      </w:pPr>
      <w:r>
        <w:t>структуру и минерализацию костей</w:t>
      </w:r>
    </w:p>
    <w:p w:rsidR="00ED27CB" w:rsidRDefault="00ED27CB">
      <w:pPr>
        <w:pStyle w:val="a3"/>
        <w:ind w:left="1772"/>
      </w:pPr>
    </w:p>
    <w:p w:rsidR="00ED27CB" w:rsidRDefault="00ED27CB">
      <w:pPr>
        <w:pStyle w:val="a3"/>
        <w:ind w:left="1772"/>
      </w:pPr>
    </w:p>
    <w:p w:rsidR="00ED27CB" w:rsidRDefault="00ED27CB">
      <w:pPr>
        <w:pStyle w:val="a3"/>
        <w:ind w:left="1772"/>
      </w:pPr>
    </w:p>
    <w:p w:rsidR="00ED27CB" w:rsidRDefault="008603D9" w:rsidP="008603D9">
      <w:pPr>
        <w:pStyle w:val="a3"/>
        <w:tabs>
          <w:tab w:val="left" w:pos="1772"/>
        </w:tabs>
        <w:spacing w:line="322" w:lineRule="exact"/>
        <w:ind w:left="430"/>
      </w:pPr>
      <w:r>
        <w:t>M09АX</w:t>
      </w:r>
      <w:r>
        <w:tab/>
      </w:r>
    </w:p>
    <w:p w:rsidR="00ED27CB" w:rsidRDefault="00ED27CB">
      <w:pPr>
        <w:pStyle w:val="a3"/>
        <w:ind w:left="1772"/>
      </w:pPr>
      <w:r>
        <w:t>Прочие препараты для лечения заболеваний костно-мышечной системы</w:t>
      </w:r>
    </w:p>
    <w:p w:rsidR="00324EDB" w:rsidRDefault="00A37072">
      <w:pPr>
        <w:pStyle w:val="a3"/>
        <w:tabs>
          <w:tab w:val="left" w:pos="4517"/>
        </w:tabs>
        <w:spacing w:before="89"/>
        <w:ind w:left="430"/>
      </w:pPr>
      <w:r>
        <w:br w:type="column"/>
      </w:r>
      <w:r>
        <w:lastRenderedPageBreak/>
        <w:t>деносумаб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"/>
        <w:rPr>
          <w:sz w:val="26"/>
        </w:rPr>
      </w:pPr>
    </w:p>
    <w:p w:rsidR="00324EDB" w:rsidRDefault="00A37072">
      <w:pPr>
        <w:pStyle w:val="a3"/>
        <w:tabs>
          <w:tab w:val="left" w:pos="4517"/>
        </w:tabs>
        <w:ind w:left="4517" w:right="332" w:hanging="4088"/>
      </w:pPr>
      <w:r>
        <w:t>стронция</w:t>
      </w:r>
      <w:r>
        <w:rPr>
          <w:spacing w:val="-1"/>
        </w:rPr>
        <w:t xml:space="preserve"> </w:t>
      </w:r>
      <w:r>
        <w:t>ранелат</w:t>
      </w:r>
      <w:r>
        <w:tab/>
        <w:t>порошок для приготовления суспензии для приема</w:t>
      </w:r>
      <w:r>
        <w:rPr>
          <w:spacing w:val="-1"/>
        </w:rPr>
        <w:t xml:space="preserve"> </w:t>
      </w:r>
      <w:r>
        <w:t>внутрь</w:t>
      </w:r>
    </w:p>
    <w:p w:rsidR="00461EEC" w:rsidRDefault="00461EEC">
      <w:pPr>
        <w:pStyle w:val="a3"/>
        <w:tabs>
          <w:tab w:val="left" w:pos="4517"/>
        </w:tabs>
        <w:ind w:left="4517" w:right="332" w:hanging="4088"/>
      </w:pPr>
    </w:p>
    <w:p w:rsidR="00461EEC" w:rsidRDefault="00461EEC" w:rsidP="00461EEC">
      <w:pPr>
        <w:pStyle w:val="a3"/>
        <w:tabs>
          <w:tab w:val="left" w:pos="4517"/>
        </w:tabs>
        <w:spacing w:before="89"/>
      </w:pPr>
      <w:r w:rsidRPr="00461EEC">
        <w:t xml:space="preserve">       </w:t>
      </w:r>
      <w:r w:rsidRPr="00254203">
        <w:t>нусин</w:t>
      </w:r>
      <w:r w:rsidR="00ED27CB" w:rsidRPr="00254203">
        <w:t>е</w:t>
      </w:r>
      <w:r w:rsidRPr="00254203">
        <w:t>рсен                                        раствор для интратекального</w:t>
      </w:r>
      <w:r w:rsidRPr="00254203">
        <w:rPr>
          <w:spacing w:val="-4"/>
        </w:rPr>
        <w:t xml:space="preserve"> </w:t>
      </w:r>
      <w:r w:rsidRPr="00254203">
        <w:t>введения</w:t>
      </w:r>
    </w:p>
    <w:p w:rsidR="00254203" w:rsidRDefault="00254203" w:rsidP="00461EEC">
      <w:pPr>
        <w:pStyle w:val="a3"/>
        <w:tabs>
          <w:tab w:val="left" w:pos="4517"/>
        </w:tabs>
        <w:spacing w:before="89"/>
      </w:pPr>
    </w:p>
    <w:p w:rsidR="00254203" w:rsidRPr="00254203" w:rsidRDefault="00254203" w:rsidP="00254203">
      <w:pPr>
        <w:pStyle w:val="a3"/>
        <w:tabs>
          <w:tab w:val="left" w:pos="4517"/>
        </w:tabs>
        <w:rPr>
          <w:highlight w:val="green"/>
        </w:rPr>
      </w:pPr>
      <w:r>
        <w:t xml:space="preserve">       </w:t>
      </w:r>
      <w:r w:rsidRPr="00254203">
        <w:rPr>
          <w:highlight w:val="green"/>
        </w:rPr>
        <w:t xml:space="preserve">рисдиплам                                       порошок для приготовления раствора </w:t>
      </w:r>
    </w:p>
    <w:p w:rsidR="00254203" w:rsidRDefault="00254203" w:rsidP="00254203">
      <w:pPr>
        <w:pStyle w:val="a3"/>
        <w:tabs>
          <w:tab w:val="left" w:pos="4517"/>
        </w:tabs>
      </w:pPr>
      <w:r w:rsidRPr="00254203">
        <w:rPr>
          <w:highlight w:val="green"/>
        </w:rPr>
        <w:t xml:space="preserve">                                                                 для приема внутрь</w:t>
      </w:r>
    </w:p>
    <w:p w:rsidR="00461EEC" w:rsidRDefault="00461EEC" w:rsidP="00461EEC">
      <w:pPr>
        <w:pStyle w:val="a3"/>
        <w:rPr>
          <w:sz w:val="30"/>
        </w:rPr>
      </w:pPr>
    </w:p>
    <w:p w:rsidR="00461EEC" w:rsidRPr="00461EEC" w:rsidRDefault="00461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61EEC" w:rsidRDefault="00461EEC"/>
    <w:p w:rsidR="00461EEC" w:rsidRDefault="00461EEC">
      <w:pPr>
        <w:sectPr w:rsidR="00461EEC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76" w:space="67"/>
            <w:col w:w="10027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5"/>
        <w:numPr>
          <w:ilvl w:val="0"/>
          <w:numId w:val="12"/>
        </w:numPr>
        <w:tabs>
          <w:tab w:val="left" w:pos="1772"/>
          <w:tab w:val="left" w:pos="1773"/>
        </w:tabs>
        <w:ind w:hanging="983"/>
        <w:rPr>
          <w:sz w:val="28"/>
        </w:rPr>
      </w:pPr>
      <w:r>
        <w:rPr>
          <w:sz w:val="28"/>
        </w:rPr>
        <w:t>нервная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648"/>
      </w:pPr>
      <w:r>
        <w:t>N01</w:t>
      </w:r>
      <w:r>
        <w:tab/>
        <w:t>анестетики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</w:tabs>
        <w:ind w:left="548"/>
      </w:pPr>
      <w:r>
        <w:t>N01A</w:t>
      </w:r>
      <w:r>
        <w:tab/>
        <w:t>препараты для общей</w:t>
      </w:r>
      <w:r>
        <w:rPr>
          <w:spacing w:val="-4"/>
        </w:rPr>
        <w:t xml:space="preserve"> </w:t>
      </w:r>
      <w:r>
        <w:t>анестезии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N01AB</w:t>
      </w:r>
      <w:r>
        <w:tab/>
        <w:t>галогенированные</w:t>
      </w:r>
      <w:r>
        <w:rPr>
          <w:spacing w:val="-6"/>
        </w:rPr>
        <w:t xml:space="preserve"> </w:t>
      </w:r>
      <w:r>
        <w:t>углеводороды</w:t>
      </w:r>
      <w:r>
        <w:tab/>
        <w:t>галотан</w:t>
      </w:r>
      <w:r>
        <w:tab/>
        <w:t>жидкость для</w:t>
      </w:r>
      <w:r>
        <w:rPr>
          <w:spacing w:val="-7"/>
        </w:rPr>
        <w:t xml:space="preserve"> </w:t>
      </w:r>
      <w:r>
        <w:t>ингаляций</w:t>
      </w:r>
    </w:p>
    <w:p w:rsidR="00ED27CB" w:rsidRDefault="00ED27CB">
      <w:pPr>
        <w:pStyle w:val="a3"/>
        <w:tabs>
          <w:tab w:val="left" w:pos="1772"/>
          <w:tab w:val="left" w:pos="6572"/>
          <w:tab w:val="left" w:pos="10660"/>
        </w:tabs>
        <w:ind w:left="454"/>
      </w:pPr>
    </w:p>
    <w:p w:rsidR="00ED27CB" w:rsidRDefault="00ED27CB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 xml:space="preserve">                                                                                        </w:t>
      </w:r>
      <w:r w:rsidRPr="00254203">
        <w:t>десфлуран                                       жидкость для</w:t>
      </w:r>
      <w:r w:rsidRPr="00254203">
        <w:rPr>
          <w:spacing w:val="-7"/>
        </w:rPr>
        <w:t xml:space="preserve"> </w:t>
      </w:r>
      <w:r w:rsidRPr="00254203">
        <w:t>ингаляций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севофлуран</w:t>
      </w:r>
      <w:r>
        <w:tab/>
        <w:t>жидкость для</w:t>
      </w:r>
      <w:r>
        <w:rPr>
          <w:spacing w:val="-7"/>
        </w:rPr>
        <w:t xml:space="preserve"> </w:t>
      </w:r>
      <w:r>
        <w:t>ингаляций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510" w:hanging="10190"/>
      </w:pPr>
      <w:r>
        <w:t>N01AF</w:t>
      </w:r>
      <w:r>
        <w:tab/>
        <w:t>барбитураты</w:t>
      </w:r>
      <w:r>
        <w:tab/>
        <w:t>тиопентал</w:t>
      </w:r>
      <w:r>
        <w:rPr>
          <w:spacing w:val="-2"/>
        </w:rPr>
        <w:t xml:space="preserve"> </w:t>
      </w:r>
      <w:r>
        <w:t>натрия</w:t>
      </w:r>
      <w:r>
        <w:tab/>
        <w:t>порошок для приготовления раствора для внутривенного 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lastRenderedPageBreak/>
        <w:t>N01AH</w:t>
      </w:r>
      <w:r>
        <w:tab/>
        <w:t>опиоидные</w:t>
      </w:r>
      <w:r>
        <w:rPr>
          <w:spacing w:val="-4"/>
        </w:rPr>
        <w:t xml:space="preserve"> </w:t>
      </w:r>
      <w:r>
        <w:t>анальгетики</w:t>
      </w:r>
      <w:r>
        <w:tab/>
        <w:t>тримеперидин</w:t>
      </w:r>
      <w:r>
        <w:tab/>
        <w:t>раствор для</w:t>
      </w:r>
      <w:r>
        <w:rPr>
          <w:spacing w:val="-3"/>
        </w:rPr>
        <w:t xml:space="preserve"> </w:t>
      </w:r>
      <w:r>
        <w:t>инъекций;</w:t>
      </w:r>
    </w:p>
    <w:p w:rsidR="00324EDB" w:rsidRDefault="00A37072">
      <w:pPr>
        <w:pStyle w:val="a3"/>
        <w:ind w:left="10660"/>
      </w:pPr>
      <w:r>
        <w:t>таблетки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N01AX</w:t>
      </w:r>
      <w:r>
        <w:tab/>
        <w:t>другие препараты для общей анестезии</w:t>
      </w:r>
    </w:p>
    <w:p w:rsidR="00324EDB" w:rsidRDefault="00A37072">
      <w:pPr>
        <w:pStyle w:val="a3"/>
        <w:tabs>
          <w:tab w:val="left" w:pos="4534"/>
        </w:tabs>
        <w:spacing w:before="89"/>
        <w:ind w:left="447"/>
      </w:pPr>
      <w:r>
        <w:br w:type="column"/>
      </w:r>
      <w:r>
        <w:lastRenderedPageBreak/>
        <w:t>динитрогена</w:t>
      </w:r>
      <w:r>
        <w:rPr>
          <w:spacing w:val="-3"/>
        </w:rPr>
        <w:t xml:space="preserve"> </w:t>
      </w:r>
      <w:r>
        <w:t>оксид</w:t>
      </w:r>
      <w:r>
        <w:tab/>
        <w:t>газ</w:t>
      </w:r>
      <w:r>
        <w:rPr>
          <w:spacing w:val="-1"/>
        </w:rPr>
        <w:t xml:space="preserve"> </w:t>
      </w:r>
      <w:r>
        <w:t>сжатый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34"/>
        </w:tabs>
        <w:ind w:left="4534" w:right="2018" w:hanging="4088"/>
      </w:pPr>
      <w:r>
        <w:t>кетамин</w:t>
      </w:r>
      <w:r>
        <w:tab/>
        <w:t>раствор для внутривенного и внутримышечного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80" w:space="846"/>
            <w:col w:w="1004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1157"/>
        <w:gridCol w:w="4577"/>
        <w:gridCol w:w="3675"/>
        <w:gridCol w:w="5614"/>
      </w:tblGrid>
      <w:tr w:rsidR="00324EDB">
        <w:trPr>
          <w:trHeight w:val="799"/>
        </w:trPr>
        <w:tc>
          <w:tcPr>
            <w:tcW w:w="5734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line="311" w:lineRule="exact"/>
              <w:ind w:left="441"/>
              <w:rPr>
                <w:sz w:val="28"/>
              </w:rPr>
            </w:pPr>
            <w:r>
              <w:rPr>
                <w:sz w:val="28"/>
              </w:rPr>
              <w:t>натрия оксибутират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ind w:left="854" w:right="1260"/>
              <w:rPr>
                <w:sz w:val="28"/>
              </w:rPr>
            </w:pPr>
            <w:r>
              <w:rPr>
                <w:sz w:val="28"/>
              </w:rPr>
              <w:t>раствор для внутривенного и внутримышечного введения</w:t>
            </w:r>
          </w:p>
        </w:tc>
      </w:tr>
      <w:tr w:rsidR="00324EDB">
        <w:trPr>
          <w:trHeight w:val="966"/>
        </w:trPr>
        <w:tc>
          <w:tcPr>
            <w:tcW w:w="5734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before="156"/>
              <w:ind w:left="441"/>
              <w:rPr>
                <w:sz w:val="28"/>
              </w:rPr>
            </w:pPr>
            <w:r>
              <w:rPr>
                <w:sz w:val="28"/>
              </w:rPr>
              <w:t>пропофол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spacing w:before="156"/>
              <w:ind w:left="854" w:right="64"/>
              <w:rPr>
                <w:sz w:val="28"/>
              </w:rPr>
            </w:pPr>
            <w:r>
              <w:rPr>
                <w:sz w:val="28"/>
              </w:rPr>
              <w:t>эмульсия для внутривенного введения; эмульсия для инфузий</w:t>
            </w: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6"/>
              <w:jc w:val="center"/>
              <w:rPr>
                <w:sz w:val="28"/>
              </w:rPr>
            </w:pPr>
            <w:r>
              <w:rPr>
                <w:sz w:val="28"/>
              </w:rPr>
              <w:t>N01B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местные анестетики</w:t>
            </w:r>
          </w:p>
        </w:tc>
        <w:tc>
          <w:tcPr>
            <w:tcW w:w="367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61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N01BA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6"/>
              <w:ind w:left="218"/>
              <w:rPr>
                <w:sz w:val="28"/>
              </w:rPr>
            </w:pPr>
            <w:r>
              <w:rPr>
                <w:sz w:val="28"/>
              </w:rPr>
              <w:t>эфиры аминобензойной кислоты</w:t>
            </w: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before="156"/>
              <w:ind w:left="441"/>
              <w:rPr>
                <w:sz w:val="28"/>
              </w:rPr>
            </w:pPr>
            <w:r>
              <w:rPr>
                <w:sz w:val="28"/>
              </w:rPr>
              <w:t>прокаин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spacing w:before="156"/>
              <w:ind w:left="854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324EDB">
        <w:trPr>
          <w:trHeight w:val="86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6"/>
              <w:jc w:val="center"/>
              <w:rPr>
                <w:sz w:val="28"/>
              </w:rPr>
            </w:pPr>
            <w:r>
              <w:rPr>
                <w:sz w:val="28"/>
              </w:rPr>
              <w:t>N01BB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амиды</w:t>
            </w: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before="155"/>
              <w:ind w:left="441"/>
              <w:rPr>
                <w:sz w:val="28"/>
              </w:rPr>
            </w:pPr>
            <w:r>
              <w:rPr>
                <w:sz w:val="28"/>
              </w:rPr>
              <w:t>бупивакаин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spacing w:before="155"/>
              <w:ind w:left="854"/>
              <w:rPr>
                <w:sz w:val="28"/>
              </w:rPr>
            </w:pPr>
            <w:r>
              <w:rPr>
                <w:sz w:val="28"/>
              </w:rPr>
              <w:t>раствор для интратекального введения; раствор для инъекций</w:t>
            </w:r>
          </w:p>
        </w:tc>
      </w:tr>
      <w:tr w:rsidR="00324EDB">
        <w:trPr>
          <w:trHeight w:val="542"/>
        </w:trPr>
        <w:tc>
          <w:tcPr>
            <w:tcW w:w="115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7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before="54"/>
              <w:ind w:left="441"/>
              <w:rPr>
                <w:sz w:val="28"/>
              </w:rPr>
            </w:pPr>
            <w:r>
              <w:rPr>
                <w:sz w:val="28"/>
              </w:rPr>
              <w:t>левобупивакаин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spacing w:before="54"/>
              <w:ind w:left="854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57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before="155"/>
              <w:ind w:left="441"/>
              <w:rPr>
                <w:sz w:val="28"/>
              </w:rPr>
            </w:pPr>
            <w:r>
              <w:rPr>
                <w:sz w:val="28"/>
              </w:rPr>
              <w:t>ропивакаин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spacing w:before="155"/>
              <w:ind w:left="854"/>
              <w:rPr>
                <w:sz w:val="28"/>
              </w:rPr>
            </w:pPr>
            <w:r>
              <w:rPr>
                <w:sz w:val="28"/>
              </w:rPr>
              <w:t>раствор для инъекций</w:t>
            </w: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/>
              <w:ind w:left="38" w:right="206"/>
              <w:jc w:val="center"/>
              <w:rPr>
                <w:sz w:val="28"/>
              </w:rPr>
            </w:pPr>
            <w:r>
              <w:rPr>
                <w:sz w:val="28"/>
              </w:rPr>
              <w:t>N02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6"/>
              <w:ind w:left="218"/>
              <w:rPr>
                <w:sz w:val="28"/>
              </w:rPr>
            </w:pPr>
            <w:r>
              <w:rPr>
                <w:sz w:val="28"/>
              </w:rPr>
              <w:t>анальгетики</w:t>
            </w:r>
          </w:p>
        </w:tc>
        <w:tc>
          <w:tcPr>
            <w:tcW w:w="367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61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3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N02A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опиоиды</w:t>
            </w:r>
          </w:p>
        </w:tc>
        <w:tc>
          <w:tcPr>
            <w:tcW w:w="367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61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2087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N02AA</w:t>
            </w:r>
          </w:p>
        </w:tc>
        <w:tc>
          <w:tcPr>
            <w:tcW w:w="4577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природные алкалоиды опия</w:t>
            </w:r>
          </w:p>
        </w:tc>
        <w:tc>
          <w:tcPr>
            <w:tcW w:w="3675" w:type="dxa"/>
          </w:tcPr>
          <w:p w:rsidR="00324EDB" w:rsidRDefault="00A37072">
            <w:pPr>
              <w:pStyle w:val="TableParagraph"/>
              <w:spacing w:before="155"/>
              <w:ind w:left="441"/>
              <w:rPr>
                <w:sz w:val="28"/>
              </w:rPr>
            </w:pPr>
            <w:r>
              <w:rPr>
                <w:sz w:val="28"/>
              </w:rPr>
              <w:t>морфин</w:t>
            </w:r>
          </w:p>
        </w:tc>
        <w:tc>
          <w:tcPr>
            <w:tcW w:w="5614" w:type="dxa"/>
          </w:tcPr>
          <w:p w:rsidR="00324EDB" w:rsidRDefault="00A37072">
            <w:pPr>
              <w:pStyle w:val="TableParagraph"/>
              <w:spacing w:before="155" w:line="242" w:lineRule="auto"/>
              <w:ind w:left="854" w:right="90"/>
              <w:rPr>
                <w:sz w:val="28"/>
              </w:rPr>
            </w:pPr>
            <w:r>
              <w:rPr>
                <w:sz w:val="28"/>
              </w:rPr>
              <w:t>капсулы пролонгированного действия; раствор для инъекций;</w:t>
            </w:r>
          </w:p>
          <w:p w:rsidR="00324EDB" w:rsidRDefault="00A37072">
            <w:pPr>
              <w:pStyle w:val="TableParagraph"/>
              <w:ind w:left="854" w:right="39"/>
              <w:rPr>
                <w:sz w:val="28"/>
              </w:rPr>
            </w:pPr>
            <w:r>
              <w:rPr>
                <w:sz w:val="28"/>
              </w:rPr>
              <w:t>раствор для подкожного введения; таблетки пролонгированного действия, покрытые пленочной оболочкой;</w:t>
            </w:r>
          </w:p>
          <w:p w:rsidR="00324EDB" w:rsidRDefault="00A37072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z w:val="28"/>
              </w:rPr>
              <w:t>таблетки с пролонгированным</w:t>
            </w:r>
          </w:p>
        </w:tc>
      </w:tr>
    </w:tbl>
    <w:p w:rsidR="00324EDB" w:rsidRDefault="00324EDB">
      <w:pPr>
        <w:spacing w:line="301" w:lineRule="exact"/>
        <w:rPr>
          <w:sz w:val="28"/>
        </w:rPr>
        <w:sectPr w:rsidR="00324EDB">
          <w:headerReference w:type="default" r:id="rId149"/>
          <w:footerReference w:type="default" r:id="rId15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746"/>
      </w:pPr>
      <w:r>
        <w:t>высвобождением, покрытые пленочной оболочкой</w:t>
      </w:r>
      <w:r w:rsidR="00254203">
        <w:t xml:space="preserve">; </w:t>
      </w:r>
      <w:r w:rsidR="00254203" w:rsidRPr="007729BA">
        <w:rPr>
          <w:highlight w:val="green"/>
        </w:rP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налоксон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оксикодон</w:t>
      </w:r>
      <w:r>
        <w:tab/>
        <w:t>таблетки с</w:t>
      </w:r>
      <w:r>
        <w:rPr>
          <w:spacing w:val="-2"/>
        </w:rPr>
        <w:t xml:space="preserve"> </w:t>
      </w:r>
      <w:r>
        <w:t>пролонгированным</w:t>
      </w:r>
    </w:p>
    <w:p w:rsidR="00324EDB" w:rsidRDefault="00A37072">
      <w:pPr>
        <w:pStyle w:val="a3"/>
        <w:ind w:left="10660" w:right="746"/>
      </w:pPr>
      <w:r>
        <w:t>высвобождением,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242" w:lineRule="auto"/>
        <w:ind w:left="10660" w:right="2018" w:hanging="10207"/>
      </w:pPr>
      <w:r>
        <w:t>N02AB</w:t>
      </w:r>
      <w:r>
        <w:tab/>
        <w:t>производные</w:t>
      </w:r>
      <w:r>
        <w:rPr>
          <w:spacing w:val="-5"/>
        </w:rPr>
        <w:t xml:space="preserve"> </w:t>
      </w:r>
      <w:r>
        <w:t>фенилпиперидина</w:t>
      </w:r>
      <w:r>
        <w:tab/>
        <w:t>фентанил</w:t>
      </w:r>
      <w:r>
        <w:tab/>
        <w:t>раствор для внутривенного и внутримышечного</w:t>
      </w:r>
      <w:r>
        <w:rPr>
          <w:spacing w:val="-7"/>
        </w:rPr>
        <w:t xml:space="preserve"> </w:t>
      </w:r>
      <w:r>
        <w:t>введения;</w:t>
      </w:r>
    </w:p>
    <w:p w:rsidR="00324EDB" w:rsidRDefault="00A37072">
      <w:pPr>
        <w:pStyle w:val="a3"/>
        <w:spacing w:line="317" w:lineRule="exact"/>
        <w:ind w:left="10660"/>
      </w:pPr>
      <w:r>
        <w:t>трансдермальная терапевтическая система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 w:rsidP="007729BA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4"/>
      </w:pPr>
      <w:r>
        <w:t>N02AE</w:t>
      </w:r>
      <w:r>
        <w:tab/>
        <w:t>производные</w:t>
      </w:r>
      <w:r>
        <w:rPr>
          <w:spacing w:val="-3"/>
        </w:rPr>
        <w:t xml:space="preserve"> </w:t>
      </w:r>
      <w:r>
        <w:t>орипавина</w:t>
      </w:r>
      <w:r>
        <w:tab/>
        <w:t>бупренорфин</w:t>
      </w:r>
      <w:r>
        <w:tab/>
        <w:t>раствор для инъекций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51"/>
          <w:footerReference w:type="default" r:id="rId15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  <w:tab w:val="left" w:pos="6572"/>
        </w:tabs>
        <w:spacing w:before="89"/>
        <w:ind w:left="6573" w:right="38" w:hanging="6126"/>
      </w:pPr>
      <w:r>
        <w:lastRenderedPageBreak/>
        <w:t>N02AX</w:t>
      </w:r>
      <w:r>
        <w:tab/>
        <w:t>другие</w:t>
      </w:r>
      <w:r>
        <w:rPr>
          <w:spacing w:val="-3"/>
        </w:rPr>
        <w:t xml:space="preserve"> </w:t>
      </w:r>
      <w:r>
        <w:t>опиоиды</w:t>
      </w:r>
      <w:r>
        <w:tab/>
        <w:t xml:space="preserve">пропионилфенил- </w:t>
      </w:r>
      <w:r>
        <w:rPr>
          <w:spacing w:val="-1"/>
        </w:rPr>
        <w:t>этоксиэтилпиперидин</w:t>
      </w:r>
    </w:p>
    <w:p w:rsidR="00324EDB" w:rsidRDefault="00A37072">
      <w:pPr>
        <w:pStyle w:val="a3"/>
        <w:spacing w:before="89"/>
        <w:ind w:left="447"/>
      </w:pPr>
      <w:r>
        <w:br w:type="column"/>
      </w:r>
      <w:r>
        <w:lastRenderedPageBreak/>
        <w:t>таблетки защечные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243" w:space="970"/>
            <w:col w:w="5957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799" w:hanging="4088"/>
      </w:pPr>
      <w:r>
        <w:t>тапентадол</w:t>
      </w:r>
      <w:r>
        <w:tab/>
        <w:t>таблетки пролонгированного действия, покрытые пленочной</w:t>
      </w:r>
      <w:r>
        <w:rPr>
          <w:spacing w:val="-3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трамадол</w:t>
      </w:r>
      <w:r>
        <w:tab/>
        <w:t>капсулы;</w:t>
      </w:r>
    </w:p>
    <w:p w:rsidR="00324EDB" w:rsidRDefault="00A37072">
      <w:pPr>
        <w:pStyle w:val="a3"/>
        <w:spacing w:line="322" w:lineRule="exact"/>
        <w:ind w:left="10660"/>
      </w:pPr>
      <w:r>
        <w:t>раствор для инъекций;</w:t>
      </w:r>
    </w:p>
    <w:p w:rsidR="00324EDB" w:rsidRDefault="00A37072">
      <w:pPr>
        <w:pStyle w:val="a3"/>
        <w:ind w:left="10660" w:right="2299"/>
      </w:pPr>
      <w:r>
        <w:t>суппозитории ректальные; таблетки;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789"/>
      </w:pPr>
      <w:r>
        <w:t>таблетки пролонгированного действия, покрытые пленочной оболочкой;</w:t>
      </w:r>
    </w:p>
    <w:p w:rsidR="00324EDB" w:rsidRDefault="00A37072">
      <w:pPr>
        <w:pStyle w:val="a3"/>
        <w:spacing w:before="2"/>
        <w:ind w:left="10660" w:right="746"/>
      </w:pPr>
      <w:r>
        <w:t>таблетки с пролонгированным высвобождением,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55"/>
      </w:pPr>
      <w:r>
        <w:t>N02B</w:t>
      </w:r>
      <w:r>
        <w:tab/>
        <w:t>другие анальгетики и</w:t>
      </w:r>
      <w:r>
        <w:rPr>
          <w:spacing w:val="-3"/>
        </w:rPr>
        <w:t xml:space="preserve"> </w:t>
      </w:r>
      <w:r>
        <w:t>антипиретики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53"/>
          <w:footerReference w:type="default" r:id="rId15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N02BA</w:t>
      </w:r>
      <w:r>
        <w:tab/>
        <w:t xml:space="preserve">салициловая кислота и </w:t>
      </w:r>
      <w:r>
        <w:rPr>
          <w:spacing w:val="-6"/>
        </w:rPr>
        <w:t xml:space="preserve">ее </w:t>
      </w:r>
      <w:r>
        <w:t>производные</w:t>
      </w:r>
    </w:p>
    <w:p w:rsidR="00324EDB" w:rsidRDefault="00A37072">
      <w:pPr>
        <w:pStyle w:val="a3"/>
        <w:tabs>
          <w:tab w:val="left" w:pos="4541"/>
        </w:tabs>
        <w:spacing w:before="89" w:line="322" w:lineRule="exact"/>
        <w:ind w:left="454"/>
      </w:pPr>
      <w:r>
        <w:br w:type="column"/>
      </w:r>
      <w:r>
        <w:lastRenderedPageBreak/>
        <w:t>ацетилсалициловая</w:t>
      </w:r>
      <w:r>
        <w:rPr>
          <w:spacing w:val="-5"/>
        </w:rPr>
        <w:t xml:space="preserve"> </w:t>
      </w:r>
      <w:r>
        <w:t>кислота</w:t>
      </w:r>
      <w:r>
        <w:tab/>
        <w:t>таблетки;</w:t>
      </w:r>
    </w:p>
    <w:p w:rsidR="00324EDB" w:rsidRDefault="00A37072">
      <w:pPr>
        <w:pStyle w:val="a3"/>
        <w:ind w:left="4542" w:right="409"/>
      </w:pPr>
      <w:r>
        <w:t>таблетки кишечнорастворимые, покрытые оболочкой;</w:t>
      </w:r>
    </w:p>
    <w:p w:rsidR="00324EDB" w:rsidRDefault="00A37072">
      <w:pPr>
        <w:pStyle w:val="a3"/>
        <w:ind w:left="4542" w:right="409"/>
      </w:pPr>
      <w:r>
        <w:t>таблетки кишечнорастворимые, покрытые пленочной оболочкой;</w:t>
      </w:r>
    </w:p>
    <w:p w:rsidR="00324EDB" w:rsidRDefault="00A37072">
      <w:pPr>
        <w:pStyle w:val="a3"/>
        <w:ind w:left="4542" w:right="432"/>
      </w:pPr>
      <w:r>
        <w:t>таблетки, покрытые кишечнорастворимой оболочкой;</w:t>
      </w:r>
    </w:p>
    <w:p w:rsidR="00324EDB" w:rsidRDefault="00A37072">
      <w:pPr>
        <w:pStyle w:val="a3"/>
        <w:spacing w:before="1"/>
        <w:ind w:left="4542" w:right="432"/>
      </w:pPr>
      <w:r>
        <w:t>таблетки, покрытые кишечнорастворимой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863" w:space="1256"/>
            <w:col w:w="1005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/>
        <w:ind w:left="10660" w:right="397" w:hanging="10190"/>
      </w:pPr>
      <w:r>
        <w:t>N02BE</w:t>
      </w:r>
      <w:r>
        <w:tab/>
        <w:t>анилиды</w:t>
      </w:r>
      <w:r>
        <w:tab/>
        <w:t>парацетамол</w:t>
      </w:r>
      <w:r>
        <w:tab/>
        <w:t>гранулы для приготовления суспензии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инфузий;</w:t>
      </w:r>
    </w:p>
    <w:p w:rsidR="00324EDB" w:rsidRDefault="00A37072">
      <w:pPr>
        <w:pStyle w:val="a3"/>
        <w:spacing w:before="2" w:line="322" w:lineRule="exact"/>
        <w:ind w:left="10660"/>
      </w:pPr>
      <w:r>
        <w:t>раствор для приема внутрь;</w:t>
      </w:r>
    </w:p>
    <w:p w:rsidR="00324EDB" w:rsidRDefault="00A37072">
      <w:pPr>
        <w:pStyle w:val="a3"/>
        <w:ind w:left="10660" w:right="789"/>
      </w:pPr>
      <w:r>
        <w:t>раствор для приема внутрь (для детей); суппозитории ректальные;</w:t>
      </w:r>
    </w:p>
    <w:p w:rsidR="00324EDB" w:rsidRDefault="00A37072">
      <w:pPr>
        <w:pStyle w:val="a3"/>
        <w:ind w:left="10660" w:right="898"/>
      </w:pPr>
      <w:r>
        <w:t>суппозитории ректальные (для детей); суспензия для приема внутрь;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1157"/>
        <w:gridCol w:w="4724"/>
        <w:gridCol w:w="3216"/>
        <w:gridCol w:w="6297"/>
      </w:tblGrid>
      <w:tr w:rsidR="00324EDB">
        <w:trPr>
          <w:trHeight w:val="1122"/>
        </w:trPr>
        <w:tc>
          <w:tcPr>
            <w:tcW w:w="9097" w:type="dxa"/>
            <w:gridSpan w:val="3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ind w:left="1166" w:right="132"/>
              <w:rPr>
                <w:sz w:val="28"/>
              </w:rPr>
            </w:pPr>
            <w:r>
              <w:rPr>
                <w:sz w:val="28"/>
              </w:rPr>
              <w:t>суспензия для приема внутрь (для детей); таблетки;</w:t>
            </w:r>
          </w:p>
          <w:p w:rsidR="00324EDB" w:rsidRDefault="00A37072">
            <w:pPr>
              <w:pStyle w:val="TableParagraph"/>
              <w:ind w:left="1166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324EDB">
        <w:trPr>
          <w:trHeight w:val="643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8" w:right="206"/>
              <w:jc w:val="center"/>
              <w:rPr>
                <w:sz w:val="28"/>
              </w:rPr>
            </w:pPr>
            <w:r>
              <w:rPr>
                <w:sz w:val="28"/>
              </w:rPr>
              <w:t>N03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противоэпилептические препараты</w:t>
            </w:r>
          </w:p>
        </w:tc>
        <w:tc>
          <w:tcPr>
            <w:tcW w:w="321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2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N03A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противоэпилептические препараты</w:t>
            </w:r>
          </w:p>
        </w:tc>
        <w:tc>
          <w:tcPr>
            <w:tcW w:w="321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2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N03AA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6"/>
              <w:ind w:left="218"/>
              <w:rPr>
                <w:sz w:val="28"/>
              </w:rPr>
            </w:pPr>
            <w:r>
              <w:rPr>
                <w:sz w:val="28"/>
              </w:rPr>
              <w:t>барбитураты и их производные</w:t>
            </w:r>
          </w:p>
        </w:tc>
        <w:tc>
          <w:tcPr>
            <w:tcW w:w="3216" w:type="dxa"/>
          </w:tcPr>
          <w:p w:rsidR="00324EDB" w:rsidRDefault="00A37072">
            <w:pPr>
              <w:pStyle w:val="TableParagraph"/>
              <w:spacing w:before="156"/>
              <w:ind w:left="294"/>
              <w:rPr>
                <w:sz w:val="28"/>
              </w:rPr>
            </w:pPr>
            <w:r>
              <w:rPr>
                <w:sz w:val="28"/>
              </w:rPr>
              <w:t>бензобарбитал</w:t>
            </w: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spacing w:before="156"/>
              <w:ind w:left="1166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964"/>
        </w:trPr>
        <w:tc>
          <w:tcPr>
            <w:tcW w:w="115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72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216" w:type="dxa"/>
          </w:tcPr>
          <w:p w:rsidR="00324EDB" w:rsidRDefault="00A37072">
            <w:pPr>
              <w:pStyle w:val="TableParagraph"/>
              <w:spacing w:before="155"/>
              <w:ind w:left="294"/>
              <w:rPr>
                <w:sz w:val="28"/>
              </w:rPr>
            </w:pPr>
            <w:r>
              <w:rPr>
                <w:sz w:val="28"/>
              </w:rPr>
              <w:t>фенобарбитал</w:t>
            </w: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spacing w:before="155" w:line="322" w:lineRule="exact"/>
              <w:ind w:left="1166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324EDB" w:rsidRDefault="00A37072">
            <w:pPr>
              <w:pStyle w:val="TableParagraph"/>
              <w:ind w:left="1166"/>
              <w:rPr>
                <w:sz w:val="28"/>
              </w:rPr>
            </w:pPr>
            <w:r>
              <w:rPr>
                <w:sz w:val="28"/>
              </w:rPr>
              <w:t>таблетки (для детей)</w:t>
            </w: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6"/>
              <w:jc w:val="center"/>
              <w:rPr>
                <w:sz w:val="28"/>
              </w:rPr>
            </w:pPr>
            <w:r>
              <w:rPr>
                <w:sz w:val="28"/>
              </w:rPr>
              <w:t>N03AB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производные гидантоина</w:t>
            </w:r>
          </w:p>
        </w:tc>
        <w:tc>
          <w:tcPr>
            <w:tcW w:w="3216" w:type="dxa"/>
          </w:tcPr>
          <w:p w:rsidR="00324EDB" w:rsidRDefault="00A37072">
            <w:pPr>
              <w:pStyle w:val="TableParagraph"/>
              <w:spacing w:before="155"/>
              <w:ind w:left="294"/>
              <w:rPr>
                <w:sz w:val="28"/>
              </w:rPr>
            </w:pPr>
            <w:r>
              <w:rPr>
                <w:sz w:val="28"/>
              </w:rPr>
              <w:t>фенитоин</w:t>
            </w: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spacing w:before="155"/>
              <w:ind w:left="1166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N03AD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6"/>
              <w:ind w:left="218"/>
              <w:rPr>
                <w:sz w:val="28"/>
              </w:rPr>
            </w:pPr>
            <w:r>
              <w:rPr>
                <w:sz w:val="28"/>
              </w:rPr>
              <w:t>производные сукцинимида</w:t>
            </w:r>
          </w:p>
        </w:tc>
        <w:tc>
          <w:tcPr>
            <w:tcW w:w="3216" w:type="dxa"/>
          </w:tcPr>
          <w:p w:rsidR="00324EDB" w:rsidRDefault="00A37072">
            <w:pPr>
              <w:pStyle w:val="TableParagraph"/>
              <w:spacing w:before="156"/>
              <w:ind w:left="294"/>
              <w:rPr>
                <w:sz w:val="28"/>
              </w:rPr>
            </w:pPr>
            <w:r>
              <w:rPr>
                <w:sz w:val="28"/>
              </w:rPr>
              <w:t>этосуксимид</w:t>
            </w: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spacing w:before="156"/>
              <w:ind w:left="1166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324EDB">
        <w:trPr>
          <w:trHeight w:val="643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3"/>
              <w:jc w:val="center"/>
              <w:rPr>
                <w:sz w:val="28"/>
              </w:rPr>
            </w:pPr>
            <w:r>
              <w:rPr>
                <w:sz w:val="28"/>
              </w:rPr>
              <w:t>N03AЕ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производные бензодиазепина</w:t>
            </w:r>
          </w:p>
        </w:tc>
        <w:tc>
          <w:tcPr>
            <w:tcW w:w="3216" w:type="dxa"/>
          </w:tcPr>
          <w:p w:rsidR="00324EDB" w:rsidRDefault="00A37072">
            <w:pPr>
              <w:pStyle w:val="TableParagraph"/>
              <w:spacing w:before="155"/>
              <w:ind w:left="294"/>
              <w:rPr>
                <w:sz w:val="28"/>
              </w:rPr>
            </w:pPr>
            <w:r>
              <w:rPr>
                <w:sz w:val="28"/>
              </w:rPr>
              <w:t>клоназепам</w:t>
            </w: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spacing w:before="155"/>
              <w:ind w:left="1166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2409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9" w:right="204"/>
              <w:jc w:val="center"/>
              <w:rPr>
                <w:sz w:val="28"/>
              </w:rPr>
            </w:pPr>
            <w:r>
              <w:rPr>
                <w:sz w:val="28"/>
              </w:rPr>
              <w:t>N03AF</w:t>
            </w:r>
          </w:p>
        </w:tc>
        <w:tc>
          <w:tcPr>
            <w:tcW w:w="4724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производные карбоксамида</w:t>
            </w:r>
          </w:p>
        </w:tc>
        <w:tc>
          <w:tcPr>
            <w:tcW w:w="3216" w:type="dxa"/>
          </w:tcPr>
          <w:p w:rsidR="00324EDB" w:rsidRDefault="00A37072">
            <w:pPr>
              <w:pStyle w:val="TableParagraph"/>
              <w:spacing w:before="155"/>
              <w:ind w:left="294"/>
              <w:rPr>
                <w:sz w:val="28"/>
              </w:rPr>
            </w:pPr>
            <w:r>
              <w:rPr>
                <w:sz w:val="28"/>
              </w:rPr>
              <w:t>карбамазепин</w:t>
            </w:r>
          </w:p>
        </w:tc>
        <w:tc>
          <w:tcPr>
            <w:tcW w:w="6297" w:type="dxa"/>
          </w:tcPr>
          <w:p w:rsidR="00324EDB" w:rsidRDefault="00A37072">
            <w:pPr>
              <w:pStyle w:val="TableParagraph"/>
              <w:spacing w:before="155"/>
              <w:ind w:left="1166" w:right="3971"/>
              <w:rPr>
                <w:sz w:val="28"/>
              </w:rPr>
            </w:pPr>
            <w:r w:rsidRPr="00307924">
              <w:rPr>
                <w:sz w:val="28"/>
                <w:highlight w:val="red"/>
              </w:rPr>
              <w:t>сироп;</w:t>
            </w:r>
            <w:r>
              <w:rPr>
                <w:sz w:val="28"/>
              </w:rPr>
              <w:t xml:space="preserve"> таблетки;</w:t>
            </w:r>
          </w:p>
          <w:p w:rsidR="00324EDB" w:rsidRDefault="00A37072">
            <w:pPr>
              <w:pStyle w:val="TableParagraph"/>
              <w:spacing w:before="2"/>
              <w:ind w:left="1166" w:right="422"/>
              <w:jc w:val="both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действия; таблетки пролонгированного действия, покрытые оболочкой;</w:t>
            </w:r>
          </w:p>
          <w:p w:rsidR="00324EDB" w:rsidRDefault="00A37072">
            <w:pPr>
              <w:pStyle w:val="TableParagraph"/>
              <w:spacing w:before="2" w:line="322" w:lineRule="exact"/>
              <w:ind w:left="1166" w:right="430"/>
              <w:jc w:val="both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пленочной оболочкой</w:t>
            </w:r>
          </w:p>
        </w:tc>
      </w:tr>
    </w:tbl>
    <w:p w:rsidR="00324EDB" w:rsidRDefault="00324EDB">
      <w:pPr>
        <w:spacing w:line="322" w:lineRule="exact"/>
        <w:jc w:val="both"/>
        <w:rPr>
          <w:sz w:val="28"/>
        </w:rPr>
        <w:sectPr w:rsidR="00324EDB">
          <w:headerReference w:type="default" r:id="rId155"/>
          <w:footerReference w:type="default" r:id="rId15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9959D8">
      <w:pPr>
        <w:pStyle w:val="a3"/>
        <w:spacing w:before="2"/>
        <w:rPr>
          <w:sz w:val="6"/>
        </w:rPr>
      </w:pPr>
      <w:r>
        <w:rPr>
          <w:sz w:val="6"/>
        </w:rPr>
        <w:lastRenderedPageBreak/>
        <w:t>Диметилфумарат</w:t>
      </w:r>
    </w:p>
    <w:p w:rsidR="009959D8" w:rsidRDefault="009959D8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окскарбазепин</w:t>
      </w:r>
      <w:r>
        <w:tab/>
        <w:t>суспензия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322" w:lineRule="exact"/>
        <w:ind w:left="447"/>
      </w:pPr>
      <w:r>
        <w:t>N03AG</w:t>
      </w:r>
      <w:r>
        <w:tab/>
        <w:t>производные</w:t>
      </w:r>
      <w:r>
        <w:rPr>
          <w:spacing w:val="-4"/>
        </w:rPr>
        <w:t xml:space="preserve"> </w:t>
      </w:r>
      <w:r>
        <w:t>жирных</w:t>
      </w:r>
      <w:r>
        <w:rPr>
          <w:spacing w:val="-2"/>
        </w:rPr>
        <w:t xml:space="preserve"> </w:t>
      </w:r>
      <w:r>
        <w:t>кислот</w:t>
      </w:r>
      <w:r>
        <w:tab/>
        <w:t>вальпроевая</w:t>
      </w:r>
      <w:r>
        <w:rPr>
          <w:spacing w:val="-3"/>
        </w:rPr>
        <w:t xml:space="preserve"> </w:t>
      </w:r>
      <w:r>
        <w:t>кислота</w:t>
      </w:r>
      <w:r>
        <w:tab/>
      </w:r>
    </w:p>
    <w:p w:rsidR="00324EDB" w:rsidRDefault="00A37072">
      <w:pPr>
        <w:pStyle w:val="a3"/>
        <w:ind w:left="10660" w:right="1903"/>
      </w:pPr>
      <w:r>
        <w:t>гранулы с пролонгированным высвобождением;</w:t>
      </w:r>
    </w:p>
    <w:p w:rsidR="00324EDB" w:rsidRDefault="00A37072">
      <w:pPr>
        <w:pStyle w:val="a3"/>
        <w:spacing w:line="322" w:lineRule="exact"/>
        <w:ind w:left="10660"/>
      </w:pPr>
      <w:r>
        <w:t>капли для приема внутрь;</w:t>
      </w:r>
    </w:p>
    <w:p w:rsidR="00324EDB" w:rsidRDefault="00A37072">
      <w:pPr>
        <w:pStyle w:val="a3"/>
        <w:ind w:left="10660" w:right="632"/>
      </w:pPr>
      <w:r>
        <w:t>капсулы кишечнорастворимые; лиофилизат для приготовления раствора для внутривенного введения;</w:t>
      </w:r>
    </w:p>
    <w:p w:rsidR="00324EDB" w:rsidRDefault="00A37072">
      <w:pPr>
        <w:pStyle w:val="a3"/>
        <w:ind w:left="10660" w:right="998"/>
      </w:pPr>
      <w:r>
        <w:t>раствор для внутривенного введения; сироп;</w:t>
      </w:r>
    </w:p>
    <w:p w:rsidR="00324EDB" w:rsidRDefault="00A37072">
      <w:pPr>
        <w:pStyle w:val="a3"/>
        <w:ind w:left="10660" w:right="3307"/>
      </w:pPr>
      <w:r>
        <w:t>сироп (для детей); таблетки;</w:t>
      </w:r>
    </w:p>
    <w:p w:rsidR="00324EDB" w:rsidRDefault="00A37072">
      <w:pPr>
        <w:pStyle w:val="a3"/>
        <w:spacing w:line="242" w:lineRule="auto"/>
        <w:ind w:left="10660" w:right="433"/>
      </w:pPr>
      <w:r>
        <w:t>таблетки, покрытые кишечнорастворимой оболочкой;</w:t>
      </w:r>
    </w:p>
    <w:p w:rsidR="00324EDB" w:rsidRDefault="00A37072">
      <w:pPr>
        <w:pStyle w:val="a3"/>
        <w:ind w:left="10660" w:right="789"/>
      </w:pPr>
      <w:r>
        <w:t>таблетки пролонгированного действия, покрытые оболочкой;</w:t>
      </w:r>
    </w:p>
    <w:p w:rsidR="00324EDB" w:rsidRDefault="00A37072">
      <w:pPr>
        <w:pStyle w:val="a3"/>
        <w:ind w:left="10660" w:right="789"/>
      </w:pPr>
      <w:r>
        <w:t>таблетки пролонгированного действия, покрытые пленочной оболочкой;</w:t>
      </w:r>
    </w:p>
    <w:p w:rsidR="00324EDB" w:rsidRDefault="00A37072">
      <w:pPr>
        <w:pStyle w:val="a3"/>
        <w:ind w:left="10660" w:right="746"/>
      </w:pPr>
      <w:r>
        <w:t>таблетки с пролонгированным высвобождением, покрытые пленочной оболочкой</w:t>
      </w: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57"/>
          <w:footerReference w:type="default" r:id="rId15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N03AX</w:t>
      </w:r>
      <w:r>
        <w:tab/>
        <w:t>другие противоэпилептические препараты</w:t>
      </w:r>
    </w:p>
    <w:p w:rsidR="00324EDB" w:rsidRDefault="00A37072">
      <w:pPr>
        <w:pStyle w:val="a3"/>
        <w:tabs>
          <w:tab w:val="left" w:pos="4534"/>
        </w:tabs>
        <w:spacing w:before="89"/>
        <w:ind w:left="447"/>
      </w:pPr>
      <w:r>
        <w:br w:type="column"/>
      </w:r>
      <w:r>
        <w:lastRenderedPageBreak/>
        <w:t>бриварацетам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74" w:space="552"/>
            <w:col w:w="1004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лакосамид</w:t>
      </w:r>
      <w:r>
        <w:tab/>
        <w:t>раствор для</w:t>
      </w:r>
      <w:r>
        <w:rPr>
          <w:spacing w:val="-4"/>
        </w:rPr>
        <w:t xml:space="preserve"> </w:t>
      </w:r>
      <w:r>
        <w:t>инфузий;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/>
        <w:ind w:left="10660" w:right="690" w:hanging="4088"/>
      </w:pPr>
      <w:r>
        <w:t>леветирацетам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spacing w:line="322" w:lineRule="exact"/>
        <w:ind w:left="10660"/>
      </w:pPr>
      <w:r>
        <w:t>раствор для приема внутрь;</w:t>
      </w:r>
    </w:p>
    <w:p w:rsidR="00324EDB" w:rsidRDefault="00A37072">
      <w:pPr>
        <w:pStyle w:val="a3"/>
        <w:ind w:left="10660"/>
      </w:pPr>
      <w:r>
        <w:t>таблетки, покрытые пленочной</w:t>
      </w:r>
      <w:r>
        <w:rPr>
          <w:spacing w:val="-20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перампанел</w:t>
      </w:r>
      <w:r>
        <w:tab/>
        <w:t>таблетки, покрытые пленочной</w:t>
      </w:r>
      <w:r>
        <w:rPr>
          <w:spacing w:val="-15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прегабалин</w:t>
      </w:r>
      <w:r>
        <w:tab/>
        <w:t>капсулы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топирамат</w:t>
      </w:r>
      <w:r>
        <w:tab/>
        <w:t>капсулы;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spacing w:before="89" w:line="480" w:lineRule="auto"/>
        <w:ind w:left="548" w:right="9866" w:firstLine="100"/>
        <w:jc w:val="both"/>
      </w:pPr>
      <w:r>
        <w:t>N04 противопаркинсонические препараты N04A антихолинергические средства</w:t>
      </w:r>
    </w:p>
    <w:p w:rsidR="00324EDB" w:rsidRDefault="00A37072">
      <w:pPr>
        <w:pStyle w:val="a3"/>
        <w:tabs>
          <w:tab w:val="left" w:pos="6572"/>
          <w:tab w:val="left" w:pos="10660"/>
        </w:tabs>
        <w:ind w:left="10660" w:right="2018" w:hanging="10214"/>
        <w:jc w:val="both"/>
      </w:pPr>
      <w:r>
        <w:t xml:space="preserve">N04AA     </w:t>
      </w:r>
      <w:r>
        <w:rPr>
          <w:spacing w:val="12"/>
        </w:rPr>
        <w:t xml:space="preserve"> </w:t>
      </w:r>
      <w:r>
        <w:t>третичные амины</w:t>
      </w:r>
      <w:r>
        <w:tab/>
        <w:t>бипериден</w:t>
      </w:r>
      <w:r>
        <w:tab/>
        <w:t>раствор для внутривенного и внутримышечного введения; таблетки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тригексифенидил</w:t>
      </w:r>
      <w:r>
        <w:tab/>
        <w:t>таблетки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ind w:left="555"/>
        <w:jc w:val="both"/>
      </w:pPr>
      <w:r>
        <w:t>N04B дофаминергические средства</w:t>
      </w:r>
    </w:p>
    <w:p w:rsidR="00324EDB" w:rsidRDefault="00324EDB">
      <w:pPr>
        <w:jc w:val="both"/>
        <w:sectPr w:rsidR="00324EDB">
          <w:headerReference w:type="default" r:id="rId159"/>
          <w:footerReference w:type="default" r:id="rId16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N04BA</w:t>
      </w:r>
      <w:r>
        <w:tab/>
        <w:t>допа и</w:t>
      </w:r>
      <w:r>
        <w:rPr>
          <w:spacing w:val="-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производные</w:t>
      </w:r>
      <w:r>
        <w:tab/>
        <w:t>леводопа</w:t>
      </w:r>
      <w:r>
        <w:rPr>
          <w:spacing w:val="-2"/>
        </w:rPr>
        <w:t xml:space="preserve"> </w:t>
      </w:r>
      <w:r>
        <w:t>+ бенсеразид</w:t>
      </w:r>
      <w:r>
        <w:tab/>
        <w:t>капсулы;</w:t>
      </w:r>
    </w:p>
    <w:p w:rsidR="00324EDB" w:rsidRDefault="00A37072">
      <w:pPr>
        <w:pStyle w:val="a3"/>
        <w:spacing w:line="242" w:lineRule="auto"/>
        <w:ind w:left="10660" w:right="1781"/>
      </w:pPr>
      <w:r>
        <w:t>капсулы с модифицированным высвобождением;</w:t>
      </w:r>
    </w:p>
    <w:p w:rsidR="00324EDB" w:rsidRDefault="00A37072">
      <w:pPr>
        <w:pStyle w:val="a3"/>
        <w:spacing w:line="317" w:lineRule="exact"/>
        <w:ind w:left="10660"/>
      </w:pPr>
      <w:r>
        <w:t>таблетки;</w:t>
      </w:r>
    </w:p>
    <w:p w:rsidR="00324EDB" w:rsidRDefault="00A37072">
      <w:pPr>
        <w:pStyle w:val="a3"/>
        <w:ind w:left="10660"/>
      </w:pPr>
      <w:r>
        <w:t>таблетки диспергируемые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леводопа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карбидопа</w:t>
      </w:r>
      <w:r>
        <w:tab/>
        <w:t>таблетки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61"/>
      </w:pPr>
      <w:r>
        <w:t>N04BB</w:t>
      </w:r>
      <w:r>
        <w:tab/>
        <w:t>производные</w:t>
      </w:r>
      <w:r>
        <w:rPr>
          <w:spacing w:val="-3"/>
        </w:rPr>
        <w:t xml:space="preserve"> </w:t>
      </w:r>
      <w:r>
        <w:t>адамантана</w:t>
      </w:r>
      <w:r>
        <w:tab/>
        <w:t>амантадин</w:t>
      </w:r>
      <w:r>
        <w:tab/>
        <w:t>раствор для</w:t>
      </w:r>
      <w:r>
        <w:rPr>
          <w:spacing w:val="-4"/>
        </w:rPr>
        <w:t xml:space="preserve"> </w:t>
      </w:r>
      <w:r>
        <w:t>инфузий;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695" w:hanging="10199"/>
      </w:pPr>
      <w:r>
        <w:t>N04BC</w:t>
      </w:r>
      <w:r>
        <w:tab/>
        <w:t>агонисты</w:t>
      </w:r>
      <w:r>
        <w:rPr>
          <w:spacing w:val="-3"/>
        </w:rPr>
        <w:t xml:space="preserve"> </w:t>
      </w:r>
      <w:r>
        <w:t>дофаминовых</w:t>
      </w:r>
      <w:r>
        <w:rPr>
          <w:spacing w:val="-5"/>
        </w:rPr>
        <w:t xml:space="preserve"> </w:t>
      </w:r>
      <w:r>
        <w:t>рецепторов</w:t>
      </w:r>
      <w:r>
        <w:tab/>
        <w:t>пирибедил</w:t>
      </w:r>
      <w:r>
        <w:tab/>
        <w:t>таблетки с контролируемым высвобождением, покрытые оболочкой; таблетки с контролируемым высвобождением,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прамипексол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 пролонгированного 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648"/>
      </w:pPr>
      <w:r>
        <w:t>N05</w:t>
      </w:r>
      <w:r>
        <w:tab/>
        <w:t>психолептики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spacing w:before="1"/>
        <w:ind w:left="548"/>
      </w:pPr>
      <w:r>
        <w:t>N05A</w:t>
      </w:r>
      <w:r>
        <w:tab/>
        <w:t>антипсихотические</w:t>
      </w:r>
      <w:r>
        <w:rPr>
          <w:spacing w:val="-4"/>
        </w:rPr>
        <w:t xml:space="preserve"> </w:t>
      </w:r>
      <w:r>
        <w:t>средства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61"/>
          <w:footerReference w:type="default" r:id="rId16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N05AA</w:t>
      </w:r>
      <w:r>
        <w:tab/>
        <w:t>алифатические производные фенотиазина</w:t>
      </w:r>
    </w:p>
    <w:p w:rsidR="00324EDB" w:rsidRDefault="00A37072">
      <w:pPr>
        <w:pStyle w:val="a3"/>
        <w:tabs>
          <w:tab w:val="left" w:pos="4534"/>
        </w:tabs>
        <w:spacing w:before="89"/>
        <w:ind w:left="4534" w:right="479" w:hanging="4088"/>
      </w:pPr>
      <w:r>
        <w:br w:type="column"/>
      </w:r>
      <w:r>
        <w:lastRenderedPageBreak/>
        <w:t>левомепромазин</w:t>
      </w:r>
      <w:r>
        <w:tab/>
        <w:t>раствор для инфузий и внутримышечного введения;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41" w:space="885"/>
            <w:col w:w="1004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/>
      </w:pPr>
      <w:r>
        <w:t>таблетки, покрытые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хлорпромазин</w:t>
      </w:r>
      <w:r>
        <w:tab/>
        <w:t>драже;</w:t>
      </w:r>
    </w:p>
    <w:p w:rsidR="00324EDB" w:rsidRDefault="00A37072">
      <w:pPr>
        <w:pStyle w:val="a3"/>
        <w:ind w:left="10660" w:right="2010"/>
      </w:pPr>
      <w:r>
        <w:t>раствор для внутривенного и внутримышечного введения;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63"/>
          <w:footerReference w:type="default" r:id="rId16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18"/>
      </w:pPr>
      <w:r>
        <w:lastRenderedPageBreak/>
        <w:t>N05AB</w:t>
      </w:r>
      <w:r>
        <w:tab/>
        <w:t>пиперазиновые производные фенотиазина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перфеназин</w:t>
      </w:r>
      <w:r>
        <w:tab/>
        <w:t>таблетки, покрытые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41"/>
        </w:tabs>
        <w:ind w:left="4542" w:right="568" w:hanging="4088"/>
      </w:pPr>
      <w:r>
        <w:t>трифлуоперазин</w:t>
      </w:r>
      <w:r>
        <w:tab/>
        <w:t>раствор для внутримышечного введения; таблетки, покрытые</w:t>
      </w:r>
      <w:r>
        <w:rPr>
          <w:spacing w:val="-4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541"/>
        </w:tabs>
        <w:spacing w:before="1"/>
        <w:ind w:left="4542" w:right="646" w:hanging="4088"/>
      </w:pPr>
      <w:r>
        <w:t>флуфеназин</w:t>
      </w:r>
      <w:r>
        <w:tab/>
        <w:t>раствор для внутримышечного введения (масляный)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83" w:space="836"/>
            <w:col w:w="10051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N05AC</w:t>
      </w:r>
      <w:r>
        <w:tab/>
        <w:t>пиперидиновые производные фенотиазина</w:t>
      </w:r>
    </w:p>
    <w:p w:rsidR="00324EDB" w:rsidRDefault="00A37072">
      <w:pPr>
        <w:pStyle w:val="a3"/>
        <w:tabs>
          <w:tab w:val="left" w:pos="4541"/>
        </w:tabs>
        <w:spacing w:before="89" w:line="322" w:lineRule="exact"/>
        <w:ind w:left="454"/>
      </w:pPr>
      <w:r>
        <w:br w:type="column"/>
      </w:r>
      <w:r>
        <w:lastRenderedPageBreak/>
        <w:t>перициазин</w:t>
      </w:r>
      <w:r>
        <w:tab/>
        <w:t>капсулы;</w:t>
      </w:r>
    </w:p>
    <w:p w:rsidR="00324EDB" w:rsidRDefault="00A37072">
      <w:pPr>
        <w:pStyle w:val="a3"/>
        <w:ind w:left="4542"/>
      </w:pPr>
      <w:r>
        <w:t>раствор для приема внутрь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541"/>
        </w:tabs>
        <w:spacing w:line="322" w:lineRule="exact"/>
        <w:ind w:left="454"/>
      </w:pPr>
      <w:r>
        <w:t>тиоридазин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оболочкой;</w:t>
      </w:r>
    </w:p>
    <w:p w:rsidR="00324EDB" w:rsidRDefault="00A37072">
      <w:pPr>
        <w:pStyle w:val="a3"/>
        <w:ind w:left="4542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40" w:space="779"/>
            <w:col w:w="10051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47"/>
      </w:pPr>
      <w:r>
        <w:t>N05AD</w:t>
      </w:r>
      <w:r>
        <w:tab/>
        <w:t>производные</w:t>
      </w:r>
      <w:r>
        <w:rPr>
          <w:spacing w:val="-3"/>
        </w:rPr>
        <w:t xml:space="preserve"> </w:t>
      </w:r>
      <w:r>
        <w:t>бутирофенона</w:t>
      </w:r>
      <w:r>
        <w:tab/>
        <w:t>галоперидол</w:t>
      </w:r>
      <w:r>
        <w:tab/>
        <w:t>капли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ind w:left="10660" w:right="2010"/>
      </w:pPr>
      <w:r>
        <w:t>раствор для внутривенного и внутримышечного введения;</w:t>
      </w:r>
    </w:p>
    <w:p w:rsidR="00324EDB" w:rsidRDefault="00A37072">
      <w:pPr>
        <w:pStyle w:val="a3"/>
        <w:spacing w:line="321" w:lineRule="exact"/>
        <w:ind w:left="10660"/>
      </w:pPr>
      <w:r>
        <w:t>раствор для внутримышечного введения;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/>
        <w:ind w:left="10660" w:right="637"/>
      </w:pPr>
      <w:r>
        <w:t>раствор для внутримышечного введения (масляный);</w:t>
      </w:r>
    </w:p>
    <w:p w:rsidR="00324EDB" w:rsidRDefault="00A37072">
      <w:pPr>
        <w:pStyle w:val="a3"/>
        <w:spacing w:before="2"/>
        <w:ind w:left="10660"/>
      </w:pPr>
      <w:r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2018" w:hanging="4088"/>
        <w:jc w:val="both"/>
      </w:pPr>
      <w:r>
        <w:t>дроперидол</w:t>
      </w:r>
      <w:r>
        <w:tab/>
        <w:t>раствор для внутривенного и внутримышечного введения; раствор для</w:t>
      </w:r>
      <w:r>
        <w:rPr>
          <w:spacing w:val="-4"/>
        </w:rPr>
        <w:t xml:space="preserve"> </w:t>
      </w:r>
      <w:r>
        <w:t>инъекций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64"/>
      </w:pPr>
      <w:r>
        <w:t>N05AЕ</w:t>
      </w:r>
      <w:r>
        <w:tab/>
        <w:t>производные</w:t>
      </w:r>
      <w:r>
        <w:rPr>
          <w:spacing w:val="-4"/>
        </w:rPr>
        <w:t xml:space="preserve"> </w:t>
      </w:r>
      <w:r>
        <w:t>индола</w:t>
      </w:r>
      <w:r>
        <w:tab/>
        <w:t>сертиндол</w:t>
      </w:r>
      <w:r>
        <w:tab/>
        <w:t>таблетки, покрытые</w:t>
      </w:r>
      <w:r>
        <w:rPr>
          <w:spacing w:val="-3"/>
        </w:rPr>
        <w:t xml:space="preserve"> </w:t>
      </w:r>
      <w:r>
        <w:t>оболочкой</w:t>
      </w:r>
    </w:p>
    <w:p w:rsidR="00131DDF" w:rsidRDefault="00131DDF">
      <w:pPr>
        <w:pStyle w:val="a3"/>
        <w:tabs>
          <w:tab w:val="left" w:pos="1772"/>
          <w:tab w:val="left" w:pos="6572"/>
          <w:tab w:val="left" w:pos="10660"/>
        </w:tabs>
        <w:ind w:left="464"/>
      </w:pPr>
    </w:p>
    <w:p w:rsidR="00131DDF" w:rsidRPr="00307924" w:rsidRDefault="00131DDF">
      <w:pPr>
        <w:pStyle w:val="a3"/>
        <w:tabs>
          <w:tab w:val="left" w:pos="1772"/>
          <w:tab w:val="left" w:pos="6572"/>
          <w:tab w:val="left" w:pos="10660"/>
        </w:tabs>
        <w:ind w:left="464"/>
        <w:rPr>
          <w:spacing w:val="-3"/>
        </w:rPr>
      </w:pPr>
      <w:r>
        <w:t xml:space="preserve">                                                                                        </w:t>
      </w:r>
      <w:r w:rsidRPr="00307924">
        <w:t>луразидон                                       таблетки, покрытые</w:t>
      </w:r>
      <w:r w:rsidRPr="00307924">
        <w:rPr>
          <w:spacing w:val="-3"/>
        </w:rPr>
        <w:t xml:space="preserve"> пленочной </w:t>
      </w:r>
    </w:p>
    <w:p w:rsidR="00131DDF" w:rsidRDefault="00131DDF">
      <w:pPr>
        <w:pStyle w:val="a3"/>
        <w:tabs>
          <w:tab w:val="left" w:pos="1772"/>
          <w:tab w:val="left" w:pos="6572"/>
          <w:tab w:val="left" w:pos="10660"/>
        </w:tabs>
        <w:ind w:left="464"/>
      </w:pPr>
      <w:r w:rsidRPr="00307924">
        <w:rPr>
          <w:spacing w:val="-3"/>
        </w:rPr>
        <w:t xml:space="preserve">                                                                                                                                                        </w:t>
      </w:r>
      <w:r w:rsidRPr="00307924">
        <w:t>оболочкой</w:t>
      </w:r>
      <w:r>
        <w:t xml:space="preserve">  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71"/>
      </w:pPr>
      <w:r>
        <w:t>N05AF</w:t>
      </w:r>
      <w:r>
        <w:tab/>
        <w:t>производные</w:t>
      </w:r>
      <w:r>
        <w:rPr>
          <w:spacing w:val="-4"/>
        </w:rPr>
        <w:t xml:space="preserve"> </w:t>
      </w:r>
      <w:r>
        <w:t>тиоксантена</w:t>
      </w:r>
      <w:r>
        <w:tab/>
        <w:t>зуклопентиксол</w:t>
      </w:r>
      <w:r>
        <w:tab/>
        <w:t>раствор для внутримышечного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A37072">
      <w:pPr>
        <w:pStyle w:val="a3"/>
        <w:spacing w:line="322" w:lineRule="exact"/>
        <w:ind w:left="10660"/>
      </w:pPr>
      <w:r>
        <w:t>(масляный);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242" w:lineRule="auto"/>
        <w:ind w:left="10660" w:right="646" w:hanging="4088"/>
      </w:pPr>
      <w:r>
        <w:t>флупентиксол</w:t>
      </w:r>
      <w:r>
        <w:tab/>
        <w:t>раствор для внутримышечного введения (масляный);</w:t>
      </w:r>
    </w:p>
    <w:p w:rsidR="00324EDB" w:rsidRDefault="00A37072">
      <w:pPr>
        <w:pStyle w:val="a3"/>
        <w:spacing w:line="317" w:lineRule="exact"/>
        <w:ind w:left="10660"/>
      </w:pPr>
      <w:r>
        <w:t>таблетки, покрытые оболочкой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65"/>
          <w:footerReference w:type="default" r:id="rId16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N05AH</w:t>
      </w:r>
      <w:r>
        <w:tab/>
        <w:t>диазепины, оксазепины,</w:t>
      </w:r>
      <w:r>
        <w:rPr>
          <w:spacing w:val="-12"/>
        </w:rPr>
        <w:t xml:space="preserve"> </w:t>
      </w:r>
      <w:r>
        <w:t>тиазепины и</w:t>
      </w:r>
      <w:r>
        <w:rPr>
          <w:spacing w:val="-1"/>
        </w:rPr>
        <w:t xml:space="preserve"> </w:t>
      </w:r>
      <w:r>
        <w:t>оксепины</w:t>
      </w:r>
    </w:p>
    <w:p w:rsidR="00324EDB" w:rsidRDefault="00A37072">
      <w:pPr>
        <w:pStyle w:val="a3"/>
        <w:tabs>
          <w:tab w:val="left" w:pos="4534"/>
        </w:tabs>
        <w:spacing w:before="89"/>
        <w:ind w:left="4534" w:right="335" w:hanging="4088"/>
      </w:pPr>
      <w:r>
        <w:br w:type="column"/>
      </w:r>
      <w:r>
        <w:lastRenderedPageBreak/>
        <w:t>кветиапин</w:t>
      </w:r>
      <w:r>
        <w:tab/>
        <w:t>таблетки, покрытые пленочной оболочкой; таблетки пролонгированного действия, покрытые пленочной</w:t>
      </w:r>
      <w:r>
        <w:rPr>
          <w:spacing w:val="-2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34"/>
        </w:tabs>
        <w:spacing w:line="322" w:lineRule="exact"/>
        <w:ind w:left="447"/>
      </w:pPr>
      <w:r>
        <w:t>оланзапин</w:t>
      </w:r>
      <w:r>
        <w:tab/>
        <w:t>таблетки;</w:t>
      </w:r>
    </w:p>
    <w:p w:rsidR="00324EDB" w:rsidRDefault="00A37072">
      <w:pPr>
        <w:pStyle w:val="a3"/>
        <w:ind w:left="4534" w:right="407"/>
      </w:pPr>
      <w:r>
        <w:t>таблетки, диспергируемые в полости рта; 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45" w:space="80"/>
            <w:col w:w="10045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1157"/>
        <w:gridCol w:w="4773"/>
        <w:gridCol w:w="3069"/>
        <w:gridCol w:w="6479"/>
      </w:tblGrid>
      <w:tr w:rsidR="00324EDB">
        <w:trPr>
          <w:trHeight w:val="1766"/>
        </w:trPr>
        <w:tc>
          <w:tcPr>
            <w:tcW w:w="1157" w:type="dxa"/>
          </w:tcPr>
          <w:p w:rsidR="00324EDB" w:rsidRDefault="00A37072">
            <w:pPr>
              <w:pStyle w:val="TableParagraph"/>
              <w:spacing w:line="311" w:lineRule="exact"/>
              <w:ind w:left="39" w:right="203"/>
              <w:jc w:val="center"/>
              <w:rPr>
                <w:sz w:val="28"/>
              </w:rPr>
            </w:pPr>
            <w:r>
              <w:rPr>
                <w:sz w:val="28"/>
              </w:rPr>
              <w:t>N05AL</w:t>
            </w:r>
          </w:p>
        </w:tc>
        <w:tc>
          <w:tcPr>
            <w:tcW w:w="4773" w:type="dxa"/>
          </w:tcPr>
          <w:p w:rsidR="00324EDB" w:rsidRDefault="00A37072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бензамиды</w:t>
            </w:r>
          </w:p>
        </w:tc>
        <w:tc>
          <w:tcPr>
            <w:tcW w:w="3069" w:type="dxa"/>
          </w:tcPr>
          <w:p w:rsidR="00324EDB" w:rsidRDefault="00A37072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sz w:val="28"/>
              </w:rPr>
              <w:t>сульпирид</w:t>
            </w:r>
          </w:p>
        </w:tc>
        <w:tc>
          <w:tcPr>
            <w:tcW w:w="6479" w:type="dxa"/>
          </w:tcPr>
          <w:p w:rsidR="00324EDB" w:rsidRDefault="00A37072">
            <w:pPr>
              <w:pStyle w:val="TableParagraph"/>
              <w:spacing w:line="311" w:lineRule="exact"/>
              <w:ind w:left="1264"/>
              <w:rPr>
                <w:sz w:val="28"/>
              </w:rPr>
            </w:pPr>
            <w:r>
              <w:rPr>
                <w:sz w:val="28"/>
              </w:rPr>
              <w:t>капсулы;</w:t>
            </w:r>
          </w:p>
          <w:p w:rsidR="00324EDB" w:rsidRDefault="00A37072">
            <w:pPr>
              <w:pStyle w:val="TableParagraph"/>
              <w:spacing w:line="242" w:lineRule="auto"/>
              <w:ind w:left="1264" w:right="264"/>
              <w:rPr>
                <w:sz w:val="28"/>
              </w:rPr>
            </w:pPr>
            <w:r>
              <w:rPr>
                <w:sz w:val="28"/>
              </w:rPr>
              <w:t>раствор для внутримышечного введения; раствор для приема внутрь;</w:t>
            </w:r>
          </w:p>
          <w:p w:rsidR="00324EDB" w:rsidRDefault="00A37072">
            <w:pPr>
              <w:pStyle w:val="TableParagraph"/>
              <w:spacing w:line="317" w:lineRule="exact"/>
              <w:ind w:left="1264"/>
              <w:rPr>
                <w:sz w:val="28"/>
              </w:rPr>
            </w:pPr>
            <w:r>
              <w:rPr>
                <w:sz w:val="28"/>
              </w:rPr>
              <w:t>таблетки;</w:t>
            </w:r>
          </w:p>
          <w:p w:rsidR="00324EDB" w:rsidRDefault="00A37072">
            <w:pPr>
              <w:pStyle w:val="TableParagraph"/>
              <w:ind w:left="1264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324EDB">
        <w:trPr>
          <w:trHeight w:val="644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5"/>
              <w:ind w:left="32" w:right="198"/>
              <w:jc w:val="center"/>
              <w:rPr>
                <w:sz w:val="28"/>
              </w:rPr>
            </w:pPr>
            <w:r>
              <w:rPr>
                <w:sz w:val="28"/>
              </w:rPr>
              <w:t>N05AX</w:t>
            </w:r>
          </w:p>
        </w:tc>
        <w:tc>
          <w:tcPr>
            <w:tcW w:w="4773" w:type="dxa"/>
          </w:tcPr>
          <w:p w:rsidR="00324EDB" w:rsidRDefault="00A37072">
            <w:pPr>
              <w:pStyle w:val="TableParagraph"/>
              <w:spacing w:before="155"/>
              <w:ind w:left="218"/>
              <w:rPr>
                <w:sz w:val="28"/>
              </w:rPr>
            </w:pPr>
            <w:r>
              <w:rPr>
                <w:sz w:val="28"/>
              </w:rPr>
              <w:t>другие антипсихотические средства</w:t>
            </w:r>
          </w:p>
        </w:tc>
        <w:tc>
          <w:tcPr>
            <w:tcW w:w="3069" w:type="dxa"/>
          </w:tcPr>
          <w:p w:rsidR="00324EDB" w:rsidRDefault="00A37072">
            <w:pPr>
              <w:pStyle w:val="TableParagraph"/>
              <w:spacing w:before="155"/>
              <w:ind w:left="245"/>
              <w:rPr>
                <w:sz w:val="28"/>
              </w:rPr>
            </w:pPr>
            <w:r>
              <w:rPr>
                <w:sz w:val="28"/>
              </w:rPr>
              <w:t>карипразин</w:t>
            </w:r>
          </w:p>
        </w:tc>
        <w:tc>
          <w:tcPr>
            <w:tcW w:w="6479" w:type="dxa"/>
          </w:tcPr>
          <w:p w:rsidR="00324EDB" w:rsidRDefault="00A37072">
            <w:pPr>
              <w:pStyle w:val="TableParagraph"/>
              <w:spacing w:before="155"/>
              <w:ind w:left="1264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</w:tc>
      </w:tr>
      <w:tr w:rsidR="00324EDB">
        <w:trPr>
          <w:trHeight w:val="1609"/>
        </w:trPr>
        <w:tc>
          <w:tcPr>
            <w:tcW w:w="115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77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069" w:type="dxa"/>
          </w:tcPr>
          <w:p w:rsidR="00324EDB" w:rsidRDefault="00A37072">
            <w:pPr>
              <w:pStyle w:val="TableParagraph"/>
              <w:spacing w:before="156"/>
              <w:ind w:left="245"/>
              <w:rPr>
                <w:sz w:val="28"/>
              </w:rPr>
            </w:pPr>
            <w:r>
              <w:rPr>
                <w:sz w:val="28"/>
              </w:rPr>
              <w:t>палиперидон</w:t>
            </w:r>
          </w:p>
        </w:tc>
        <w:tc>
          <w:tcPr>
            <w:tcW w:w="6479" w:type="dxa"/>
          </w:tcPr>
          <w:p w:rsidR="00324EDB" w:rsidRDefault="00A37072">
            <w:pPr>
              <w:pStyle w:val="TableParagraph"/>
              <w:spacing w:before="156"/>
              <w:ind w:left="1264" w:right="63"/>
              <w:rPr>
                <w:sz w:val="28"/>
              </w:rPr>
            </w:pPr>
            <w:r>
              <w:rPr>
                <w:sz w:val="28"/>
              </w:rPr>
              <w:t>суспензия для внутримышечного введения пролонгированного действия;</w:t>
            </w:r>
          </w:p>
          <w:p w:rsidR="00324EDB" w:rsidRDefault="00A37072">
            <w:pPr>
              <w:pStyle w:val="TableParagraph"/>
              <w:ind w:left="1264" w:right="494"/>
              <w:rPr>
                <w:sz w:val="28"/>
              </w:rPr>
            </w:pPr>
            <w:r>
              <w:rPr>
                <w:sz w:val="28"/>
              </w:rPr>
              <w:t>таблетки пролонгированного действия, покрытые оболочкой</w:t>
            </w:r>
          </w:p>
        </w:tc>
      </w:tr>
      <w:tr w:rsidR="00324EDB">
        <w:trPr>
          <w:trHeight w:val="2898"/>
        </w:trPr>
        <w:tc>
          <w:tcPr>
            <w:tcW w:w="115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77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069" w:type="dxa"/>
          </w:tcPr>
          <w:p w:rsidR="00324EDB" w:rsidRDefault="00A37072">
            <w:pPr>
              <w:pStyle w:val="TableParagraph"/>
              <w:spacing w:before="155"/>
              <w:ind w:left="245"/>
              <w:rPr>
                <w:sz w:val="28"/>
              </w:rPr>
            </w:pPr>
            <w:r>
              <w:rPr>
                <w:sz w:val="28"/>
              </w:rPr>
              <w:t>рисперидон</w:t>
            </w:r>
          </w:p>
        </w:tc>
        <w:tc>
          <w:tcPr>
            <w:tcW w:w="6479" w:type="dxa"/>
          </w:tcPr>
          <w:p w:rsidR="00324EDB" w:rsidRDefault="00A37072">
            <w:pPr>
              <w:pStyle w:val="TableParagraph"/>
              <w:spacing w:before="155"/>
              <w:ind w:left="1264" w:right="27"/>
              <w:rPr>
                <w:sz w:val="28"/>
              </w:rPr>
            </w:pPr>
            <w:r>
              <w:rPr>
                <w:sz w:val="28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24EDB" w:rsidRDefault="00A37072">
            <w:pPr>
              <w:pStyle w:val="TableParagraph"/>
              <w:spacing w:before="1" w:line="322" w:lineRule="exact"/>
              <w:ind w:left="1264"/>
              <w:rPr>
                <w:sz w:val="28"/>
              </w:rPr>
            </w:pPr>
            <w:r>
              <w:rPr>
                <w:sz w:val="28"/>
              </w:rPr>
              <w:t>раствор для приема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внутрь;</w:t>
            </w:r>
          </w:p>
          <w:p w:rsidR="00324EDB" w:rsidRDefault="00A37072">
            <w:pPr>
              <w:pStyle w:val="TableParagraph"/>
              <w:ind w:left="1264" w:right="247"/>
              <w:rPr>
                <w:sz w:val="28"/>
              </w:rPr>
            </w:pPr>
            <w:r>
              <w:rPr>
                <w:sz w:val="28"/>
              </w:rPr>
              <w:t>таблетки, диспергируемые в полости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рта; таблетки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рассасывания;</w:t>
            </w:r>
          </w:p>
          <w:p w:rsidR="00324EDB" w:rsidRDefault="00A37072">
            <w:pPr>
              <w:pStyle w:val="TableParagraph"/>
              <w:spacing w:line="321" w:lineRule="exact"/>
              <w:ind w:left="1264"/>
              <w:rPr>
                <w:sz w:val="28"/>
              </w:rPr>
            </w:pPr>
            <w:r>
              <w:rPr>
                <w:sz w:val="28"/>
              </w:rPr>
              <w:t>таблетки, покрытые оболочкой;</w:t>
            </w:r>
          </w:p>
          <w:p w:rsidR="00324EDB" w:rsidRDefault="00A37072">
            <w:pPr>
              <w:pStyle w:val="TableParagraph"/>
              <w:ind w:left="1264"/>
              <w:rPr>
                <w:sz w:val="28"/>
              </w:rPr>
            </w:pPr>
            <w:r>
              <w:rPr>
                <w:sz w:val="28"/>
              </w:rPr>
              <w:t>таблетки, покрытые пленочной оболочкой</w:t>
            </w:r>
          </w:p>
        </w:tc>
      </w:tr>
      <w:tr w:rsidR="00324EDB">
        <w:trPr>
          <w:trHeight w:val="478"/>
        </w:trPr>
        <w:tc>
          <w:tcPr>
            <w:tcW w:w="1157" w:type="dxa"/>
          </w:tcPr>
          <w:p w:rsidR="00324EDB" w:rsidRDefault="00A37072">
            <w:pPr>
              <w:pStyle w:val="TableParagraph"/>
              <w:spacing w:before="156" w:line="302" w:lineRule="exact"/>
              <w:ind w:left="39" w:right="206"/>
              <w:jc w:val="center"/>
              <w:rPr>
                <w:sz w:val="28"/>
              </w:rPr>
            </w:pPr>
            <w:r>
              <w:rPr>
                <w:sz w:val="28"/>
              </w:rPr>
              <w:t>N05B</w:t>
            </w:r>
          </w:p>
        </w:tc>
        <w:tc>
          <w:tcPr>
            <w:tcW w:w="4773" w:type="dxa"/>
          </w:tcPr>
          <w:p w:rsidR="00324EDB" w:rsidRDefault="00A37072">
            <w:pPr>
              <w:pStyle w:val="TableParagraph"/>
              <w:spacing w:before="156"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анксиолитики</w:t>
            </w:r>
          </w:p>
        </w:tc>
        <w:tc>
          <w:tcPr>
            <w:tcW w:w="306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647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</w:tbl>
    <w:p w:rsidR="00324EDB" w:rsidRDefault="00324EDB">
      <w:pPr>
        <w:rPr>
          <w:sz w:val="28"/>
        </w:rPr>
        <w:sectPr w:rsidR="00324EDB">
          <w:headerReference w:type="default" r:id="rId167"/>
          <w:footerReference w:type="default" r:id="rId16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69"/>
          <w:footerReference w:type="default" r:id="rId17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  <w:tab w:val="left" w:pos="6572"/>
        </w:tabs>
        <w:spacing w:before="89" w:line="322" w:lineRule="exact"/>
        <w:ind w:left="454"/>
      </w:pPr>
      <w:r>
        <w:lastRenderedPageBreak/>
        <w:t>N05BA</w:t>
      </w:r>
      <w:r>
        <w:tab/>
        <w:t>производные</w:t>
      </w:r>
      <w:r>
        <w:rPr>
          <w:spacing w:val="-4"/>
        </w:rPr>
        <w:t xml:space="preserve"> </w:t>
      </w:r>
      <w:r>
        <w:t>бензодиазепина</w:t>
      </w:r>
      <w:r>
        <w:tab/>
        <w:t>бромдигидрохлорфенил-</w:t>
      </w:r>
    </w:p>
    <w:p w:rsidR="00324EDB" w:rsidRDefault="00A37072">
      <w:pPr>
        <w:pStyle w:val="a3"/>
        <w:ind w:left="6573"/>
      </w:pPr>
      <w:r>
        <w:t>бензодиазепин</w:t>
      </w:r>
    </w:p>
    <w:p w:rsidR="00324EDB" w:rsidRDefault="00A37072">
      <w:pPr>
        <w:pStyle w:val="a3"/>
        <w:spacing w:before="89"/>
        <w:ind w:left="454" w:right="2018"/>
        <w:jc w:val="both"/>
      </w:pPr>
      <w:r>
        <w:br w:type="column"/>
      </w:r>
      <w:r>
        <w:lastRenderedPageBreak/>
        <w:t>раствор для внутривенного и внутримышечного введения; таблетки</w:t>
      </w:r>
    </w:p>
    <w:p w:rsidR="00324EDB" w:rsidRDefault="00324EDB">
      <w:pPr>
        <w:jc w:val="both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595" w:space="612"/>
            <w:col w:w="5963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1949" w:hanging="4088"/>
      </w:pPr>
      <w:r>
        <w:t>диазепам</w:t>
      </w:r>
      <w:r>
        <w:tab/>
        <w:t>раствор для внутривенного и внутримышечного введения; таблетки;</w:t>
      </w:r>
    </w:p>
    <w:p w:rsidR="00324EDB" w:rsidRDefault="00A37072">
      <w:pPr>
        <w:pStyle w:val="a3"/>
        <w:spacing w:before="2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  <w:jc w:val="both"/>
      </w:pPr>
      <w:r>
        <w:t>лоразепам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  <w:jc w:val="both"/>
      </w:pPr>
      <w:r>
        <w:t>оксазепам</w:t>
      </w:r>
      <w:r>
        <w:tab/>
        <w:t>таблетки;</w:t>
      </w:r>
    </w:p>
    <w:p w:rsidR="00324EDB" w:rsidRDefault="00A37072">
      <w:pPr>
        <w:pStyle w:val="a3"/>
        <w:tabs>
          <w:tab w:val="left" w:pos="6572"/>
          <w:tab w:val="left" w:pos="10660"/>
        </w:tabs>
        <w:spacing w:line="480" w:lineRule="auto"/>
        <w:ind w:left="461" w:right="414" w:firstLine="10199"/>
        <w:jc w:val="both"/>
      </w:pPr>
      <w:r>
        <w:t xml:space="preserve">таблетки, покрытые пленочной оболочкой N05BB     </w:t>
      </w:r>
      <w:r>
        <w:rPr>
          <w:spacing w:val="25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дифенилметана</w:t>
      </w:r>
      <w:r>
        <w:tab/>
        <w:t>гидроксизин</w:t>
      </w:r>
      <w:r>
        <w:tab/>
        <w:t>таблетки, покрытые пленочной оболочкой N05C снотворные и седативные</w:t>
      </w:r>
      <w:r>
        <w:rPr>
          <w:spacing w:val="-16"/>
        </w:rPr>
        <w:t xml:space="preserve"> </w:t>
      </w:r>
      <w:r>
        <w:t>средства</w:t>
      </w:r>
    </w:p>
    <w:p w:rsidR="00324EDB" w:rsidRDefault="00A37072">
      <w:pPr>
        <w:pStyle w:val="a3"/>
        <w:tabs>
          <w:tab w:val="left" w:pos="6572"/>
          <w:tab w:val="left" w:pos="10660"/>
        </w:tabs>
        <w:ind w:left="10660" w:right="2018" w:hanging="10207"/>
        <w:jc w:val="both"/>
      </w:pPr>
      <w:r>
        <w:t xml:space="preserve">N05CD     </w:t>
      </w:r>
      <w:r>
        <w:rPr>
          <w:spacing w:val="15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бензодиазепина</w:t>
      </w:r>
      <w:r>
        <w:tab/>
        <w:t>мидазолам</w:t>
      </w:r>
      <w:r>
        <w:tab/>
        <w:t>раствор для внутривенного и внутримышечного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  <w:jc w:val="both"/>
      </w:pPr>
      <w:r>
        <w:t>нитразепам</w:t>
      </w:r>
      <w:r>
        <w:tab/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>N05CF</w:t>
      </w:r>
      <w:r>
        <w:tab/>
        <w:t>бензодиазепиноподобные</w:t>
      </w:r>
      <w:r>
        <w:rPr>
          <w:spacing w:val="-5"/>
        </w:rPr>
        <w:t xml:space="preserve"> </w:t>
      </w:r>
      <w:r>
        <w:t>средства</w:t>
      </w:r>
      <w:r>
        <w:tab/>
        <w:t>зопиклон</w:t>
      </w:r>
      <w:r>
        <w:tab/>
        <w:t>таблетки, покрытые пленочной</w:t>
      </w:r>
      <w:r>
        <w:rPr>
          <w:spacing w:val="-7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 w:line="482" w:lineRule="auto"/>
        <w:ind w:left="548" w:right="12312" w:firstLine="100"/>
      </w:pPr>
      <w:r>
        <w:t>N06</w:t>
      </w:r>
      <w:r>
        <w:tab/>
      </w:r>
      <w:r>
        <w:rPr>
          <w:spacing w:val="-1"/>
        </w:rPr>
        <w:t xml:space="preserve">психоаналептики </w:t>
      </w:r>
      <w:r>
        <w:t>N06A</w:t>
      </w:r>
      <w:r>
        <w:tab/>
        <w:t>антидепрессанты</w:t>
      </w:r>
    </w:p>
    <w:p w:rsidR="00324EDB" w:rsidRDefault="00324EDB">
      <w:pPr>
        <w:spacing w:line="482" w:lineRule="auto"/>
        <w:sectPr w:rsidR="00324EDB">
          <w:headerReference w:type="default" r:id="rId171"/>
          <w:footerReference w:type="default" r:id="rId17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ind w:left="1772" w:right="38" w:hanging="1326"/>
      </w:pPr>
      <w:r>
        <w:lastRenderedPageBreak/>
        <w:t>N06AA</w:t>
      </w:r>
      <w:r>
        <w:tab/>
        <w:t>неселективные ингибиторы обратного захвата</w:t>
      </w:r>
      <w:r>
        <w:rPr>
          <w:spacing w:val="-15"/>
        </w:rPr>
        <w:t xml:space="preserve"> </w:t>
      </w:r>
      <w:r>
        <w:t>моноаминов</w:t>
      </w:r>
    </w:p>
    <w:p w:rsidR="00324EDB" w:rsidRDefault="00A37072">
      <w:pPr>
        <w:pStyle w:val="a3"/>
        <w:tabs>
          <w:tab w:val="left" w:pos="4534"/>
        </w:tabs>
        <w:ind w:left="4534" w:right="849" w:hanging="4088"/>
      </w:pPr>
      <w:r>
        <w:br w:type="column"/>
      </w:r>
      <w:r>
        <w:lastRenderedPageBreak/>
        <w:t>амитриптилин</w:t>
      </w:r>
      <w:r>
        <w:tab/>
        <w:t>раствор для внутривенного</w:t>
      </w:r>
      <w:r>
        <w:rPr>
          <w:spacing w:val="-4"/>
        </w:rPr>
        <w:t xml:space="preserve"> </w:t>
      </w:r>
      <w:r>
        <w:t>и</w:t>
      </w:r>
    </w:p>
    <w:p w:rsidR="00324EDB" w:rsidRDefault="00A37072">
      <w:pPr>
        <w:pStyle w:val="a3"/>
        <w:spacing w:line="322" w:lineRule="exact"/>
        <w:ind w:left="4534"/>
      </w:pPr>
      <w:r>
        <w:t>внутримышечного</w:t>
      </w:r>
      <w:r>
        <w:rPr>
          <w:spacing w:val="-13"/>
        </w:rPr>
        <w:t xml:space="preserve"> </w:t>
      </w:r>
      <w:r>
        <w:t>введения;</w:t>
      </w:r>
    </w:p>
    <w:p w:rsidR="00324EDB" w:rsidRDefault="00A37072">
      <w:pPr>
        <w:pStyle w:val="a3"/>
        <w:spacing w:line="242" w:lineRule="auto"/>
        <w:ind w:left="4534" w:right="559"/>
      </w:pPr>
      <w:r>
        <w:t>раствор для внутримышечного введения; таблетки;</w:t>
      </w:r>
    </w:p>
    <w:p w:rsidR="00324EDB" w:rsidRDefault="00A37072">
      <w:pPr>
        <w:pStyle w:val="a3"/>
        <w:spacing w:line="317" w:lineRule="exact"/>
        <w:ind w:left="4534"/>
      </w:pPr>
      <w:r>
        <w:t>таблетки, покрытые оболочкой;</w:t>
      </w:r>
    </w:p>
    <w:p w:rsidR="00324EDB" w:rsidRDefault="00A37072">
      <w:pPr>
        <w:pStyle w:val="a3"/>
        <w:ind w:left="4534"/>
      </w:pPr>
      <w:r>
        <w:t>таблетки, покрытые пленочной оболочкой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4534"/>
        </w:tabs>
        <w:ind w:left="447"/>
      </w:pPr>
      <w:r>
        <w:t>имипрамин</w:t>
      </w:r>
      <w:r>
        <w:tab/>
        <w:t>драже;</w:t>
      </w:r>
    </w:p>
    <w:p w:rsidR="00324EDB" w:rsidRDefault="00A37072">
      <w:pPr>
        <w:pStyle w:val="a3"/>
        <w:ind w:left="4534"/>
      </w:pPr>
      <w:r>
        <w:t>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534"/>
        </w:tabs>
        <w:spacing w:before="1"/>
        <w:ind w:left="4534" w:right="1692" w:hanging="4088"/>
      </w:pPr>
      <w:r>
        <w:t>кломипрамин</w:t>
      </w:r>
      <w:r>
        <w:tab/>
        <w:t>раствор для внутривенного и внутримышечного введения; таблетки, покрытые</w:t>
      </w:r>
      <w:r>
        <w:rPr>
          <w:spacing w:val="-9"/>
        </w:rPr>
        <w:t xml:space="preserve"> </w:t>
      </w:r>
      <w:r>
        <w:t>оболочкой;</w:t>
      </w:r>
    </w:p>
    <w:p w:rsidR="00324EDB" w:rsidRDefault="00A37072">
      <w:pPr>
        <w:pStyle w:val="a3"/>
        <w:ind w:left="4534" w:right="329"/>
      </w:pPr>
      <w:r>
        <w:t>таблетки, покрытые пленочной оболочкой; таблетки пролонгированного действия,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25" w:space="601"/>
            <w:col w:w="10044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18"/>
      </w:pPr>
      <w:r>
        <w:lastRenderedPageBreak/>
        <w:t>N06AB</w:t>
      </w:r>
      <w:r>
        <w:tab/>
        <w:t>селективные ингибиторы</w:t>
      </w:r>
      <w:r>
        <w:rPr>
          <w:spacing w:val="-12"/>
        </w:rPr>
        <w:t xml:space="preserve"> </w:t>
      </w:r>
      <w:r>
        <w:t>обратного захвата</w:t>
      </w:r>
      <w:r>
        <w:rPr>
          <w:spacing w:val="-1"/>
        </w:rPr>
        <w:t xml:space="preserve"> </w:t>
      </w:r>
      <w:r>
        <w:t>серотонина</w:t>
      </w:r>
    </w:p>
    <w:p w:rsidR="00324EDB" w:rsidRDefault="00A37072">
      <w:pPr>
        <w:pStyle w:val="a3"/>
        <w:tabs>
          <w:tab w:val="left" w:pos="4531"/>
        </w:tabs>
        <w:spacing w:before="89" w:line="322" w:lineRule="exact"/>
        <w:ind w:left="444"/>
      </w:pPr>
      <w:r>
        <w:br w:type="column"/>
      </w:r>
      <w:r>
        <w:lastRenderedPageBreak/>
        <w:t>пароксетин</w:t>
      </w:r>
      <w:r>
        <w:tab/>
        <w:t>капли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spacing w:line="322" w:lineRule="exact"/>
        <w:ind w:left="4531"/>
      </w:pPr>
      <w:r>
        <w:t>таблетки, покрытые оболочкой;</w:t>
      </w:r>
    </w:p>
    <w:p w:rsidR="00324EDB" w:rsidRDefault="00A37072">
      <w:pPr>
        <w:pStyle w:val="a3"/>
        <w:spacing w:line="322" w:lineRule="exact"/>
        <w:ind w:left="4531"/>
      </w:pPr>
      <w:r>
        <w:t>таблетки, покрытые пленочной оболочкой</w:t>
      </w:r>
    </w:p>
    <w:p w:rsidR="00324EDB" w:rsidRDefault="00324EDB">
      <w:pPr>
        <w:spacing w:line="322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89" w:space="40"/>
            <w:col w:w="1004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4087"/>
        </w:tabs>
        <w:spacing w:before="89"/>
        <w:ind w:right="417"/>
        <w:jc w:val="right"/>
      </w:pPr>
      <w:r>
        <w:t>сертралин</w:t>
      </w:r>
      <w:r>
        <w:tab/>
        <w:t>таблетки, покрытые пленочной</w:t>
      </w:r>
      <w:r>
        <w:rPr>
          <w:spacing w:val="-4"/>
        </w:rPr>
        <w:t xml:space="preserve"> </w:t>
      </w:r>
      <w:r>
        <w:t>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4087"/>
        </w:tabs>
        <w:spacing w:line="322" w:lineRule="exact"/>
        <w:ind w:right="4417"/>
        <w:jc w:val="right"/>
      </w:pPr>
      <w:r>
        <w:t>флуоксетин</w:t>
      </w:r>
      <w:r>
        <w:tab/>
        <w:t>капсулы;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325"/>
          <w:tab w:val="left" w:pos="6125"/>
          <w:tab w:val="left" w:pos="10213"/>
        </w:tabs>
        <w:ind w:right="417"/>
        <w:jc w:val="right"/>
      </w:pPr>
      <w:r>
        <w:t>N06AX</w:t>
      </w:r>
      <w:r>
        <w:tab/>
        <w:t>другие</w:t>
      </w:r>
      <w:r>
        <w:rPr>
          <w:spacing w:val="-3"/>
        </w:rPr>
        <w:t xml:space="preserve"> </w:t>
      </w:r>
      <w:r>
        <w:t>антидепрессанты</w:t>
      </w:r>
      <w:r>
        <w:tab/>
        <w:t>агомелатин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пипофезин</w:t>
      </w:r>
      <w:r>
        <w:tab/>
        <w:t>таблетки;</w:t>
      </w:r>
    </w:p>
    <w:p w:rsidR="00324EDB" w:rsidRDefault="00A37072">
      <w:pPr>
        <w:pStyle w:val="a3"/>
        <w:spacing w:before="2"/>
        <w:ind w:left="10660" w:right="1722"/>
      </w:pPr>
      <w:r>
        <w:t>таблетки с модифицированным высвобождением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322" w:lineRule="exact"/>
        <w:ind w:left="555"/>
      </w:pPr>
      <w:r>
        <w:t>N06B</w:t>
      </w:r>
      <w:r>
        <w:tab/>
        <w:t>психостимуляторы,</w:t>
      </w:r>
      <w:r>
        <w:rPr>
          <w:spacing w:val="-5"/>
        </w:rPr>
        <w:t xml:space="preserve"> </w:t>
      </w:r>
      <w:r>
        <w:t>средства,</w:t>
      </w:r>
    </w:p>
    <w:p w:rsidR="00324EDB" w:rsidRDefault="00A37072">
      <w:pPr>
        <w:pStyle w:val="a3"/>
        <w:ind w:left="1772" w:right="9802"/>
      </w:pPr>
      <w:r>
        <w:t>применяемые при синдроме дефицита внимания с гиперактивностью, и ноотропные препараты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1348" w:hanging="10199"/>
      </w:pPr>
      <w:r>
        <w:t>N06BC</w:t>
      </w:r>
      <w:r>
        <w:tab/>
        <w:t>производные</w:t>
      </w:r>
      <w:r>
        <w:rPr>
          <w:spacing w:val="-4"/>
        </w:rPr>
        <w:t xml:space="preserve"> </w:t>
      </w:r>
      <w:r>
        <w:t>ксантина</w:t>
      </w:r>
      <w:r>
        <w:tab/>
        <w:t>кофеин</w:t>
      </w:r>
      <w:r>
        <w:tab/>
        <w:t>раствор для подкожного введения; раствор для подкожного</w:t>
      </w:r>
      <w:r>
        <w:rPr>
          <w:spacing w:val="-4"/>
        </w:rPr>
        <w:t xml:space="preserve"> </w:t>
      </w:r>
      <w:r>
        <w:t>и</w:t>
      </w:r>
    </w:p>
    <w:p w:rsidR="00324EDB" w:rsidRDefault="00A37072">
      <w:pPr>
        <w:pStyle w:val="a3"/>
        <w:spacing w:line="321" w:lineRule="exact"/>
        <w:ind w:left="10660"/>
      </w:pPr>
      <w:r>
        <w:t>субконъюнктивального введения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73"/>
          <w:footerReference w:type="default" r:id="rId17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18"/>
      </w:pPr>
      <w:r>
        <w:lastRenderedPageBreak/>
        <w:t>N06BX</w:t>
      </w:r>
      <w:r>
        <w:tab/>
        <w:t>другие психостимуляторы и ноотропные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4541"/>
        </w:tabs>
        <w:spacing w:before="89" w:line="242" w:lineRule="auto"/>
        <w:ind w:left="4542" w:right="690" w:hanging="4088"/>
      </w:pPr>
      <w:r>
        <w:br w:type="column"/>
      </w:r>
      <w:r>
        <w:lastRenderedPageBreak/>
        <w:t>винпоцетин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инфузий;</w:t>
      </w:r>
    </w:p>
    <w:p w:rsidR="00324EDB" w:rsidRDefault="00A37072">
      <w:pPr>
        <w:pStyle w:val="a3"/>
        <w:ind w:left="4542" w:right="997"/>
      </w:pPr>
      <w:r>
        <w:t>раствор для внутривенного введения; раствор для инъекций;</w:t>
      </w:r>
    </w:p>
    <w:p w:rsidR="00324EDB" w:rsidRDefault="00A37072">
      <w:pPr>
        <w:pStyle w:val="a3"/>
        <w:spacing w:line="321" w:lineRule="exact"/>
        <w:ind w:left="4542"/>
      </w:pPr>
      <w:r>
        <w:t>таблетки;</w:t>
      </w:r>
    </w:p>
    <w:p w:rsidR="00324EDB" w:rsidRDefault="00A37072">
      <w:pPr>
        <w:pStyle w:val="a3"/>
        <w:ind w:left="4542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190" w:space="929"/>
            <w:col w:w="1005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2757" w:hanging="4088"/>
      </w:pPr>
      <w:r>
        <w:t>глицин</w:t>
      </w:r>
      <w:r>
        <w:tab/>
        <w:t>таблетки защечные; таблетки</w:t>
      </w:r>
      <w:r>
        <w:rPr>
          <w:spacing w:val="-5"/>
        </w:rPr>
        <w:t xml:space="preserve"> </w:t>
      </w:r>
      <w:r>
        <w:t>подъязычные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75"/>
          <w:footerReference w:type="default" r:id="rId17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FC436C" w:rsidRDefault="00A37072">
      <w:pPr>
        <w:pStyle w:val="a3"/>
        <w:spacing w:before="89"/>
        <w:ind w:left="6573"/>
        <w:jc w:val="both"/>
      </w:pPr>
      <w:r>
        <w:lastRenderedPageBreak/>
        <w:t>метионил-глутамил-гистидил- фенилаланил-пролил-глицил- пролин</w:t>
      </w:r>
    </w:p>
    <w:p w:rsidR="00324EDB" w:rsidRDefault="00A37072" w:rsidP="0052157A">
      <w:pPr>
        <w:pStyle w:val="a3"/>
        <w:spacing w:before="89"/>
        <w:ind w:left="411"/>
      </w:pPr>
      <w:r>
        <w:br w:type="column"/>
      </w:r>
      <w:r>
        <w:lastRenderedPageBreak/>
        <w:t>капли назальные</w:t>
      </w:r>
    </w:p>
    <w:p w:rsidR="00FC436C" w:rsidRDefault="00FC436C"/>
    <w:p w:rsidR="00FC436C" w:rsidRDefault="00FC436C"/>
    <w:p w:rsidR="00FC436C" w:rsidRDefault="00FC436C"/>
    <w:p w:rsidR="00FC436C" w:rsidRDefault="00FC436C"/>
    <w:p w:rsidR="00FC436C" w:rsidRPr="00FC436C" w:rsidRDefault="00FC436C">
      <w:pPr>
        <w:rPr>
          <w:sz w:val="28"/>
          <w:szCs w:val="28"/>
        </w:rPr>
      </w:pPr>
      <w:r>
        <w:t xml:space="preserve">      </w:t>
      </w:r>
    </w:p>
    <w:p w:rsidR="00FC436C" w:rsidRDefault="00FC436C">
      <w:pPr>
        <w:sectPr w:rsidR="00FC436C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210" w:space="40"/>
            <w:col w:w="5920"/>
          </w:cols>
        </w:sectPr>
      </w:pPr>
      <w:r>
        <w:t xml:space="preserve"> 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  <w:jc w:val="both"/>
      </w:pPr>
      <w:r>
        <w:t>пирацетам</w:t>
      </w:r>
      <w:r>
        <w:tab/>
        <w:t>капсулы;</w:t>
      </w:r>
    </w:p>
    <w:p w:rsidR="00324EDB" w:rsidRDefault="00A37072">
      <w:pPr>
        <w:pStyle w:val="a3"/>
        <w:spacing w:before="2"/>
        <w:ind w:left="10660" w:right="2018"/>
        <w:jc w:val="both"/>
      </w:pPr>
      <w:r>
        <w:t>раствор для внутривенного и внутримышечного введения; раствор для инфузий;</w:t>
      </w:r>
    </w:p>
    <w:p w:rsidR="00324EDB" w:rsidRDefault="00A37072">
      <w:pPr>
        <w:pStyle w:val="a3"/>
        <w:ind w:left="10660" w:right="1683"/>
      </w:pPr>
      <w:r>
        <w:t>раствор для приема внутрь; таблетки, покрытые оболочкой;</w:t>
      </w:r>
    </w:p>
    <w:p w:rsidR="00324EDB" w:rsidRDefault="00A37072">
      <w:pPr>
        <w:pStyle w:val="a3"/>
        <w:spacing w:line="322" w:lineRule="exact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7"/>
      </w:pPr>
      <w:r>
        <w:lastRenderedPageBreak/>
        <w:t>полипептиды коры</w:t>
      </w:r>
      <w:r>
        <w:rPr>
          <w:spacing w:val="-16"/>
        </w:rPr>
        <w:t xml:space="preserve"> </w:t>
      </w:r>
      <w:r>
        <w:t>головного мозга</w:t>
      </w:r>
      <w:r>
        <w:rPr>
          <w:spacing w:val="-1"/>
        </w:rPr>
        <w:t xml:space="preserve"> </w:t>
      </w:r>
      <w:r>
        <w:t>скота</w:t>
      </w:r>
    </w:p>
    <w:p w:rsidR="00324EDB" w:rsidRDefault="00A37072">
      <w:pPr>
        <w:pStyle w:val="a3"/>
        <w:spacing w:before="89"/>
        <w:ind w:left="488" w:right="632"/>
      </w:pPr>
      <w:r>
        <w:br w:type="column"/>
      </w:r>
      <w:r>
        <w:lastRenderedPageBreak/>
        <w:t>лиофилизат для приготовления раствора для внутримышечного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132" w:space="40"/>
            <w:col w:w="5998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 w:line="322" w:lineRule="exact"/>
        <w:ind w:left="6573"/>
      </w:pPr>
      <w:r>
        <w:t>фонтурацетам</w:t>
      </w:r>
      <w:r>
        <w:tab/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церебролизин</w:t>
      </w:r>
      <w:r>
        <w:tab/>
        <w:t>раствор для</w:t>
      </w:r>
      <w:r>
        <w:rPr>
          <w:spacing w:val="-4"/>
        </w:rPr>
        <w:t xml:space="preserve"> </w:t>
      </w:r>
      <w:r>
        <w:t>инъекций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 w:rsidP="00307924">
      <w:pPr>
        <w:pStyle w:val="a3"/>
        <w:tabs>
          <w:tab w:val="left" w:pos="10660"/>
        </w:tabs>
        <w:ind w:left="10660" w:right="2018" w:hanging="4088"/>
        <w:jc w:val="both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  <w:r>
        <w:t>цитиколин</w:t>
      </w:r>
      <w:r>
        <w:tab/>
        <w:t xml:space="preserve">раствор для внутривенного и внутримышечного введения; </w:t>
      </w: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48"/>
      </w:pPr>
      <w:r>
        <w:t>N06D</w:t>
      </w:r>
      <w:r>
        <w:tab/>
        <w:t>препараты для лечения</w:t>
      </w:r>
      <w:r>
        <w:rPr>
          <w:spacing w:val="-4"/>
        </w:rPr>
        <w:t xml:space="preserve"> </w:t>
      </w:r>
      <w:r>
        <w:t>деменции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t>N06DA</w:t>
      </w:r>
      <w:r>
        <w:tab/>
        <w:t>антихолинэстеразные</w:t>
      </w:r>
      <w:r>
        <w:rPr>
          <w:spacing w:val="-3"/>
        </w:rPr>
        <w:t xml:space="preserve"> </w:t>
      </w:r>
      <w:r>
        <w:t>средства</w:t>
      </w:r>
      <w:r>
        <w:tab/>
        <w:t>галантамин</w:t>
      </w:r>
      <w:r>
        <w:tab/>
        <w:t>капсулы пролонгированного</w:t>
      </w:r>
      <w:r>
        <w:rPr>
          <w:spacing w:val="-5"/>
        </w:rPr>
        <w:t xml:space="preserve"> </w:t>
      </w:r>
      <w:r>
        <w:t>действия;</w:t>
      </w:r>
    </w:p>
    <w:p w:rsidR="00324EDB" w:rsidRDefault="00A37072">
      <w:pPr>
        <w:pStyle w:val="a3"/>
        <w:spacing w:line="322" w:lineRule="exact"/>
        <w:ind w:left="10660"/>
      </w:pPr>
      <w:r>
        <w:t>таблетки;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ривастигмин</w:t>
      </w:r>
      <w:r>
        <w:tab/>
        <w:t>капсулы;</w:t>
      </w:r>
    </w:p>
    <w:p w:rsidR="00324EDB" w:rsidRDefault="00A37072">
      <w:pPr>
        <w:pStyle w:val="a3"/>
        <w:spacing w:line="242" w:lineRule="auto"/>
        <w:ind w:left="10660" w:right="318"/>
      </w:pPr>
      <w:r>
        <w:t>трансдермальная терапевтическая система; раствор для приема внутрь</w:t>
      </w: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77"/>
          <w:footerReference w:type="default" r:id="rId17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N06DX</w:t>
      </w:r>
      <w:r>
        <w:tab/>
        <w:t>другие препараты для лечения деменции</w:t>
      </w:r>
    </w:p>
    <w:p w:rsidR="00324EDB" w:rsidRDefault="00A37072">
      <w:pPr>
        <w:pStyle w:val="a3"/>
        <w:tabs>
          <w:tab w:val="left" w:pos="4534"/>
        </w:tabs>
        <w:spacing w:before="89" w:line="322" w:lineRule="exact"/>
        <w:ind w:left="447"/>
      </w:pPr>
      <w:r>
        <w:br w:type="column"/>
      </w:r>
      <w:r>
        <w:lastRenderedPageBreak/>
        <w:t>мемантин</w:t>
      </w:r>
      <w:r>
        <w:tab/>
        <w:t>капли для приема</w:t>
      </w:r>
      <w:r>
        <w:rPr>
          <w:spacing w:val="-4"/>
        </w:rPr>
        <w:t xml:space="preserve"> </w:t>
      </w:r>
      <w:r>
        <w:t>внутрь;</w:t>
      </w:r>
    </w:p>
    <w:p w:rsidR="00324EDB" w:rsidRDefault="00A37072">
      <w:pPr>
        <w:pStyle w:val="a3"/>
        <w:ind w:left="4534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66" w:space="660"/>
            <w:col w:w="1004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33" w:hanging="1124"/>
      </w:pPr>
      <w:r>
        <w:t>N07</w:t>
      </w:r>
      <w:r>
        <w:tab/>
        <w:t>другие препараты для лечения заболеваний нервной</w:t>
      </w:r>
      <w:r>
        <w:rPr>
          <w:spacing w:val="-5"/>
        </w:rPr>
        <w:t xml:space="preserve"> </w:t>
      </w:r>
      <w:r>
        <w:t>системы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spacing w:before="1"/>
        <w:ind w:left="548"/>
      </w:pPr>
      <w:r>
        <w:t>N07A</w:t>
      </w:r>
      <w:r>
        <w:tab/>
        <w:t>парасимпатомиметики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2" w:lineRule="exact"/>
        <w:ind w:left="447"/>
      </w:pPr>
      <w:r>
        <w:t>N07AA</w:t>
      </w:r>
      <w:r>
        <w:tab/>
        <w:t>антихолинэстеразные</w:t>
      </w:r>
      <w:r>
        <w:rPr>
          <w:spacing w:val="-3"/>
        </w:rPr>
        <w:t xml:space="preserve"> </w:t>
      </w:r>
      <w:r>
        <w:t>средства</w:t>
      </w:r>
      <w:r>
        <w:tab/>
        <w:t>неостигмина</w:t>
      </w:r>
      <w:r>
        <w:rPr>
          <w:spacing w:val="-3"/>
        </w:rPr>
        <w:t xml:space="preserve"> </w:t>
      </w:r>
      <w:r>
        <w:t>метилсульфат</w:t>
      </w:r>
      <w:r>
        <w:tab/>
        <w:t>раствор для внутривенного и</w:t>
      </w:r>
      <w:r>
        <w:rPr>
          <w:spacing w:val="-11"/>
        </w:rPr>
        <w:t xml:space="preserve"> </w:t>
      </w:r>
      <w:r>
        <w:t>подкожного</w:t>
      </w:r>
    </w:p>
    <w:p w:rsidR="00324EDB" w:rsidRDefault="00A37072">
      <w:pPr>
        <w:pStyle w:val="a3"/>
        <w:spacing w:line="322" w:lineRule="exact"/>
        <w:ind w:left="10660"/>
      </w:pPr>
      <w:r>
        <w:t>введения;</w:t>
      </w:r>
    </w:p>
    <w:p w:rsidR="00324EDB" w:rsidRDefault="00A37072">
      <w:pPr>
        <w:pStyle w:val="a3"/>
        <w:spacing w:line="242" w:lineRule="auto"/>
        <w:ind w:left="10660" w:right="2783"/>
      </w:pPr>
      <w:r>
        <w:t>раствор для инъекций; таблетки</w:t>
      </w:r>
    </w:p>
    <w:p w:rsidR="00324EDB" w:rsidRDefault="00324EDB">
      <w:pPr>
        <w:pStyle w:val="a3"/>
        <w:spacing w:before="7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пиридостигмина</w:t>
      </w:r>
      <w:r>
        <w:rPr>
          <w:spacing w:val="-6"/>
        </w:rPr>
        <w:t xml:space="preserve"> </w:t>
      </w:r>
      <w:r>
        <w:t>бромид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47"/>
      </w:pPr>
      <w:r>
        <w:t>N07AХ</w:t>
      </w:r>
      <w:r>
        <w:tab/>
        <w:t>прочие</w:t>
      </w:r>
      <w:r>
        <w:rPr>
          <w:spacing w:val="-3"/>
        </w:rPr>
        <w:t xml:space="preserve"> </w:t>
      </w:r>
      <w:r>
        <w:t>парасимпатомиметики</w:t>
      </w:r>
      <w:r>
        <w:tab/>
        <w:t>холина</w:t>
      </w:r>
      <w:r>
        <w:rPr>
          <w:spacing w:val="-3"/>
        </w:rPr>
        <w:t xml:space="preserve"> </w:t>
      </w:r>
      <w:r>
        <w:t>альфосцерат</w:t>
      </w:r>
      <w:r>
        <w:tab/>
        <w:t>капсулы;</w:t>
      </w:r>
    </w:p>
    <w:p w:rsidR="00324EDB" w:rsidRDefault="00A37072">
      <w:pPr>
        <w:pStyle w:val="a3"/>
        <w:spacing w:line="242" w:lineRule="auto"/>
        <w:ind w:left="10660" w:right="2010"/>
      </w:pPr>
      <w:r>
        <w:t>раствор для внутривенного и внутримышечного введения;</w:t>
      </w:r>
    </w:p>
    <w:p w:rsidR="00324EDB" w:rsidRDefault="00A37072">
      <w:pPr>
        <w:pStyle w:val="a3"/>
        <w:ind w:left="10660" w:right="469"/>
      </w:pPr>
      <w:r>
        <w:t>раствор для инфузий и внутримышечного введения;</w:t>
      </w:r>
    </w:p>
    <w:p w:rsidR="00324EDB" w:rsidRDefault="00A37072">
      <w:pPr>
        <w:pStyle w:val="a3"/>
        <w:ind w:left="10660"/>
      </w:pPr>
      <w:r>
        <w:t>раствор для приема внутрь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242" w:lineRule="auto"/>
        <w:ind w:left="1772" w:right="10840" w:hanging="1218"/>
      </w:pPr>
      <w:r>
        <w:t>N07B</w:t>
      </w:r>
      <w:r>
        <w:tab/>
        <w:t>препараты, применяемые при зависимостях</w:t>
      </w: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79"/>
          <w:footerReference w:type="default" r:id="rId18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1"/>
      </w:pPr>
      <w:r>
        <w:lastRenderedPageBreak/>
        <w:t>N07BB</w:t>
      </w:r>
      <w:r>
        <w:tab/>
        <w:t>препараты, применяемые</w:t>
      </w:r>
      <w:r>
        <w:rPr>
          <w:spacing w:val="-12"/>
        </w:rPr>
        <w:t xml:space="preserve"> </w:t>
      </w:r>
      <w:r>
        <w:t>при алкогольной</w:t>
      </w:r>
      <w:r>
        <w:rPr>
          <w:spacing w:val="-1"/>
        </w:rPr>
        <w:t xml:space="preserve"> </w:t>
      </w:r>
      <w:r>
        <w:t>зависимости</w:t>
      </w:r>
    </w:p>
    <w:p w:rsidR="00324EDB" w:rsidRDefault="00A37072">
      <w:pPr>
        <w:pStyle w:val="a3"/>
        <w:tabs>
          <w:tab w:val="left" w:pos="4549"/>
        </w:tabs>
        <w:spacing w:before="89" w:line="322" w:lineRule="exact"/>
        <w:ind w:left="461"/>
      </w:pPr>
      <w:r>
        <w:br w:type="column"/>
      </w:r>
      <w:r>
        <w:lastRenderedPageBreak/>
        <w:t>налтрексон</w:t>
      </w:r>
      <w:r>
        <w:tab/>
        <w:t>капсулы;</w:t>
      </w:r>
    </w:p>
    <w:p w:rsidR="00324EDB" w:rsidRDefault="00A37072">
      <w:pPr>
        <w:pStyle w:val="a3"/>
        <w:ind w:left="4549" w:right="322"/>
      </w:pPr>
      <w:r>
        <w:t>порошок для приготовления суспензии для внутримышечного введения пролонгированного действия;</w:t>
      </w:r>
    </w:p>
    <w:p w:rsidR="00324EDB" w:rsidRDefault="00A37072">
      <w:pPr>
        <w:pStyle w:val="a3"/>
        <w:spacing w:line="321" w:lineRule="exact"/>
        <w:ind w:left="4549"/>
      </w:pPr>
      <w:r>
        <w:t>таблетки;</w:t>
      </w:r>
    </w:p>
    <w:p w:rsidR="00324EDB" w:rsidRDefault="00A37072">
      <w:pPr>
        <w:pStyle w:val="a3"/>
        <w:spacing w:before="2"/>
        <w:ind w:left="4549"/>
      </w:pPr>
      <w:r>
        <w:t>таблетки, покрытые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358" w:space="753"/>
            <w:col w:w="10059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1218" w:hanging="1218"/>
      </w:pPr>
      <w:r>
        <w:t>N07C</w:t>
      </w:r>
      <w:r>
        <w:tab/>
        <w:t>препараты для устранения головокружения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38" w:hanging="1318"/>
      </w:pPr>
      <w:r>
        <w:lastRenderedPageBreak/>
        <w:t>N07CA</w:t>
      </w:r>
      <w:r>
        <w:tab/>
        <w:t>препараты для устранения головокружения</w:t>
      </w:r>
    </w:p>
    <w:p w:rsidR="00324EDB" w:rsidRDefault="00A37072">
      <w:pPr>
        <w:pStyle w:val="a3"/>
        <w:tabs>
          <w:tab w:val="left" w:pos="4541"/>
        </w:tabs>
        <w:spacing w:before="89" w:line="242" w:lineRule="auto"/>
        <w:ind w:left="4542" w:right="2424" w:hanging="4088"/>
      </w:pPr>
      <w:r>
        <w:br w:type="column"/>
      </w:r>
      <w:r>
        <w:lastRenderedPageBreak/>
        <w:t>бетагистин</w:t>
      </w:r>
      <w:r>
        <w:tab/>
        <w:t xml:space="preserve">капли для приема </w:t>
      </w:r>
      <w:r>
        <w:rPr>
          <w:spacing w:val="-4"/>
        </w:rPr>
        <w:t xml:space="preserve">внутрь; </w:t>
      </w:r>
      <w:r>
        <w:t>капсулы;</w:t>
      </w:r>
    </w:p>
    <w:p w:rsidR="00324EDB" w:rsidRDefault="00A37072">
      <w:pPr>
        <w:pStyle w:val="a3"/>
        <w:spacing w:line="318" w:lineRule="exact"/>
        <w:ind w:left="4542"/>
      </w:pPr>
      <w:r>
        <w:t>таблетки</w:t>
      </w:r>
    </w:p>
    <w:p w:rsidR="00324EDB" w:rsidRDefault="00324EDB">
      <w:pPr>
        <w:spacing w:line="318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981" w:space="1138"/>
            <w:col w:w="1005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33" w:hanging="1225"/>
      </w:pPr>
      <w:r>
        <w:t>N07X</w:t>
      </w:r>
      <w:r>
        <w:tab/>
        <w:t>другие препараты для лечения заболеваний нервной</w:t>
      </w:r>
      <w:r>
        <w:rPr>
          <w:spacing w:val="-6"/>
        </w:rPr>
        <w:t xml:space="preserve"> </w:t>
      </w:r>
      <w:r>
        <w:t>системы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81"/>
          <w:footerReference w:type="default" r:id="rId18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N07XX</w:t>
      </w:r>
      <w:r>
        <w:tab/>
        <w:t>прочие препараты для лечения заболеваний нервной</w:t>
      </w:r>
      <w:r>
        <w:rPr>
          <w:spacing w:val="-5"/>
        </w:rPr>
        <w:t xml:space="preserve"> </w:t>
      </w:r>
      <w:r>
        <w:t>системы</w:t>
      </w:r>
    </w:p>
    <w:p w:rsidR="00324EDB" w:rsidRDefault="00A37072" w:rsidP="00307924">
      <w:pPr>
        <w:pStyle w:val="a3"/>
        <w:tabs>
          <w:tab w:val="left" w:pos="4534"/>
        </w:tabs>
        <w:spacing w:before="89"/>
        <w:ind w:left="447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499" w:space="627"/>
            <w:col w:w="10044"/>
          </w:cols>
        </w:sectPr>
      </w:pPr>
      <w:r>
        <w:br w:type="column"/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 w:line="322" w:lineRule="exact"/>
        <w:ind w:left="6573"/>
      </w:pPr>
      <w:r>
        <w:lastRenderedPageBreak/>
        <w:t>инозин + никотинамид +</w:t>
      </w:r>
    </w:p>
    <w:p w:rsidR="00324EDB" w:rsidRDefault="00A37072">
      <w:pPr>
        <w:pStyle w:val="a3"/>
        <w:ind w:left="6573"/>
      </w:pPr>
      <w:r>
        <w:t xml:space="preserve">рибофлавин + янтарная </w:t>
      </w:r>
      <w:r>
        <w:rPr>
          <w:spacing w:val="-3"/>
        </w:rPr>
        <w:t>кислота</w:t>
      </w:r>
    </w:p>
    <w:p w:rsidR="00324EDB" w:rsidRDefault="00A37072" w:rsidP="00FC436C">
      <w:pPr>
        <w:pStyle w:val="a3"/>
        <w:spacing w:before="89"/>
        <w:ind w:left="226" w:right="432"/>
      </w:pPr>
      <w:r>
        <w:br w:type="column"/>
      </w:r>
      <w:r>
        <w:lastRenderedPageBreak/>
        <w:t>раствор для внутривенного введения; таблетки, покрытые кишечнорастворимой оболочкой</w:t>
      </w:r>
    </w:p>
    <w:p w:rsidR="00FC436C" w:rsidRDefault="00FC436C">
      <w:pPr>
        <w:sectPr w:rsidR="00FC436C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395" w:space="40"/>
            <w:col w:w="5735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тетрабеназин</w:t>
      </w:r>
      <w:r>
        <w:tab/>
        <w:t>таблетки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9"/>
      </w:pPr>
      <w:r>
        <w:lastRenderedPageBreak/>
        <w:t>этилметилгидроксипиридина сукцинат</w:t>
      </w:r>
    </w:p>
    <w:p w:rsidR="00324EDB" w:rsidRDefault="00A37072">
      <w:pPr>
        <w:pStyle w:val="a3"/>
        <w:spacing w:before="89" w:line="322" w:lineRule="exact"/>
        <w:ind w:left="548"/>
      </w:pPr>
      <w:r>
        <w:br w:type="column"/>
      </w:r>
      <w:r>
        <w:lastRenderedPageBreak/>
        <w:t>капсулы;</w:t>
      </w:r>
    </w:p>
    <w:p w:rsidR="00324EDB" w:rsidRDefault="00A37072">
      <w:pPr>
        <w:pStyle w:val="a3"/>
        <w:ind w:left="548" w:right="2009"/>
      </w:pPr>
      <w:r>
        <w:t>раствор для внутривенного и внутримышечного введения;</w:t>
      </w:r>
    </w:p>
    <w:p w:rsidR="00324EDB" w:rsidRDefault="00A37072">
      <w:pPr>
        <w:pStyle w:val="a3"/>
        <w:spacing w:line="321" w:lineRule="exact"/>
        <w:ind w:left="548"/>
      </w:pPr>
      <w:r>
        <w:t>таблетки, покрытые пленочной оболочкой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073" w:space="40"/>
            <w:col w:w="6057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242" w:lineRule="auto"/>
        <w:ind w:left="1772" w:right="10361" w:hanging="961"/>
      </w:pPr>
      <w:r>
        <w:t>P</w:t>
      </w:r>
      <w:r>
        <w:tab/>
        <w:t>противопаразитарные препараты, инсектициды и</w:t>
      </w:r>
      <w:r>
        <w:rPr>
          <w:spacing w:val="-5"/>
        </w:rPr>
        <w:t xml:space="preserve"> </w:t>
      </w:r>
      <w:r>
        <w:t>репелленты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480" w:lineRule="auto"/>
        <w:ind w:left="579" w:right="10526" w:firstLine="93"/>
      </w:pPr>
      <w:r>
        <w:t>P01</w:t>
      </w:r>
      <w:r>
        <w:tab/>
        <w:t>противопротозойные препараты P01B</w:t>
      </w:r>
      <w:r>
        <w:tab/>
        <w:t>противомалярийные</w:t>
      </w:r>
      <w:r>
        <w:rPr>
          <w:spacing w:val="-7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480" w:lineRule="auto"/>
        <w:ind w:left="485" w:right="417" w:hanging="8"/>
      </w:pPr>
      <w:r>
        <w:t>P01BA</w:t>
      </w:r>
      <w:r>
        <w:tab/>
        <w:t>аминохинолины</w:t>
      </w:r>
      <w:r>
        <w:tab/>
        <w:t>гидроксихлорохин</w:t>
      </w:r>
      <w:r>
        <w:tab/>
        <w:t>таблетки, покрытые пленочной оболочкой P01BC</w:t>
      </w:r>
      <w:r>
        <w:tab/>
        <w:t>метанолхинолины</w:t>
      </w:r>
      <w:r>
        <w:tab/>
        <w:t>мефлохин</w:t>
      </w:r>
      <w:r>
        <w:tab/>
        <w:t>таблетки</w:t>
      </w:r>
    </w:p>
    <w:p w:rsidR="00324EDB" w:rsidRDefault="00A37072">
      <w:pPr>
        <w:pStyle w:val="a3"/>
        <w:tabs>
          <w:tab w:val="left" w:pos="1772"/>
        </w:tabs>
        <w:spacing w:line="320" w:lineRule="exact"/>
        <w:ind w:left="672"/>
      </w:pPr>
      <w:r>
        <w:t>Р02</w:t>
      </w:r>
      <w:r>
        <w:tab/>
        <w:t>противогельминтные</w:t>
      </w:r>
      <w:r>
        <w:rPr>
          <w:spacing w:val="-1"/>
        </w:rPr>
        <w:t xml:space="preserve"> </w:t>
      </w:r>
      <w:r>
        <w:t>препараты</w:t>
      </w:r>
    </w:p>
    <w:p w:rsidR="00324EDB" w:rsidRDefault="00324EDB">
      <w:pPr>
        <w:spacing w:line="320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79"/>
      </w:pPr>
      <w:r>
        <w:t>P02B</w:t>
      </w:r>
      <w:r>
        <w:tab/>
        <w:t>препараты для лечения</w:t>
      </w:r>
      <w:r>
        <w:rPr>
          <w:spacing w:val="-1"/>
        </w:rPr>
        <w:t xml:space="preserve"> </w:t>
      </w:r>
      <w:r>
        <w:t>трематодоза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83"/>
          <w:footerReference w:type="default" r:id="rId18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293"/>
        </w:tabs>
        <w:spacing w:before="89" w:line="322" w:lineRule="exact"/>
        <w:ind w:right="38"/>
        <w:jc w:val="right"/>
      </w:pPr>
      <w:r>
        <w:lastRenderedPageBreak/>
        <w:t>P02BA</w:t>
      </w:r>
      <w:r>
        <w:tab/>
        <w:t>производные хинолина</w:t>
      </w:r>
      <w:r>
        <w:rPr>
          <w:spacing w:val="-13"/>
        </w:rPr>
        <w:t xml:space="preserve"> </w:t>
      </w:r>
      <w:r>
        <w:t>и</w:t>
      </w:r>
    </w:p>
    <w:p w:rsidR="00324EDB" w:rsidRDefault="00A37072">
      <w:pPr>
        <w:pStyle w:val="a3"/>
        <w:ind w:right="46"/>
        <w:jc w:val="right"/>
      </w:pPr>
      <w:r>
        <w:t>родственные</w:t>
      </w:r>
      <w:r>
        <w:rPr>
          <w:spacing w:val="-12"/>
        </w:rPr>
        <w:t xml:space="preserve"> </w:t>
      </w:r>
      <w:r>
        <w:t>соединения</w:t>
      </w:r>
    </w:p>
    <w:p w:rsidR="00324EDB" w:rsidRDefault="00A37072">
      <w:pPr>
        <w:pStyle w:val="a3"/>
        <w:tabs>
          <w:tab w:val="left" w:pos="4565"/>
        </w:tabs>
        <w:spacing w:before="89"/>
        <w:ind w:left="478"/>
      </w:pPr>
      <w:r>
        <w:br w:type="column"/>
      </w:r>
      <w:r>
        <w:lastRenderedPageBreak/>
        <w:t>празиквантел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811" w:space="1283"/>
            <w:col w:w="10076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579"/>
      </w:pPr>
      <w:r>
        <w:t>P02C</w:t>
      </w:r>
      <w:r>
        <w:tab/>
        <w:t>препараты для лечения</w:t>
      </w:r>
      <w:r>
        <w:rPr>
          <w:spacing w:val="-4"/>
        </w:rPr>
        <w:t xml:space="preserve"> </w:t>
      </w:r>
      <w:r>
        <w:t>нематодоза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8"/>
      </w:pPr>
      <w:r>
        <w:t>P02CA</w:t>
      </w:r>
      <w:r>
        <w:tab/>
        <w:t>производные</w:t>
      </w:r>
      <w:r>
        <w:rPr>
          <w:spacing w:val="-3"/>
        </w:rPr>
        <w:t xml:space="preserve"> </w:t>
      </w:r>
      <w:r>
        <w:t>бензимидазола</w:t>
      </w:r>
      <w:r>
        <w:tab/>
        <w:t>мебендазол</w:t>
      </w:r>
      <w:r>
        <w:tab/>
        <w:t>таблетки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1922" w:hanging="10175"/>
      </w:pPr>
      <w:r>
        <w:t>P02CC</w:t>
      </w:r>
      <w:r>
        <w:tab/>
        <w:t>производные</w:t>
      </w:r>
      <w:r>
        <w:rPr>
          <w:spacing w:val="-6"/>
        </w:rPr>
        <w:t xml:space="preserve"> </w:t>
      </w:r>
      <w:r>
        <w:t>тетрагидропиримидина</w:t>
      </w:r>
      <w:r>
        <w:tab/>
        <w:t>пирантел</w:t>
      </w:r>
      <w:r>
        <w:tab/>
        <w:t>суспензия для приема внутрь; таблетки;</w:t>
      </w:r>
    </w:p>
    <w:p w:rsidR="00324EDB" w:rsidRDefault="00A37072">
      <w:pPr>
        <w:pStyle w:val="a3"/>
        <w:spacing w:line="321" w:lineRule="exact"/>
        <w:ind w:left="10660"/>
      </w:pPr>
      <w:r>
        <w:t>таблетки, покрытые пленочной оболочкой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66" w:line="646" w:lineRule="exact"/>
        <w:ind w:left="672" w:right="4436" w:hanging="180"/>
      </w:pPr>
      <w:r>
        <w:t>Р02СЕ</w:t>
      </w:r>
      <w:r>
        <w:tab/>
        <w:t>производные</w:t>
      </w:r>
      <w:r>
        <w:rPr>
          <w:spacing w:val="-4"/>
        </w:rPr>
        <w:t xml:space="preserve"> </w:t>
      </w:r>
      <w:r>
        <w:t>имидазотиазола</w:t>
      </w:r>
      <w:r>
        <w:tab/>
        <w:t>левамизол</w:t>
      </w:r>
      <w:r>
        <w:tab/>
      </w:r>
      <w:r>
        <w:rPr>
          <w:spacing w:val="-3"/>
        </w:rPr>
        <w:t xml:space="preserve">таблетки </w:t>
      </w:r>
      <w:r>
        <w:t>P03</w:t>
      </w:r>
      <w:r>
        <w:tab/>
        <w:t>препараты для</w:t>
      </w:r>
      <w:r>
        <w:rPr>
          <w:spacing w:val="-1"/>
        </w:rPr>
        <w:t xml:space="preserve"> </w:t>
      </w:r>
      <w:r>
        <w:t>уничтожения</w:t>
      </w:r>
    </w:p>
    <w:p w:rsidR="00324EDB" w:rsidRDefault="00A37072">
      <w:pPr>
        <w:pStyle w:val="a3"/>
        <w:spacing w:line="252" w:lineRule="exact"/>
        <w:ind w:left="1772"/>
      </w:pPr>
      <w:r>
        <w:t>эктопаразитов (в т.ч. чесоточного</w:t>
      </w:r>
    </w:p>
    <w:p w:rsidR="00324EDB" w:rsidRDefault="00A37072">
      <w:pPr>
        <w:pStyle w:val="a3"/>
        <w:ind w:left="1772"/>
      </w:pPr>
      <w:r>
        <w:t>клеща), инсектициды и репелленты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357" w:hanging="1201"/>
      </w:pPr>
      <w:r>
        <w:t>P03A</w:t>
      </w:r>
      <w:r>
        <w:tab/>
        <w:t>препараты для уничтожения эктопаразитов (в т.ч. чесоточного клеща)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02"/>
      </w:pPr>
      <w:r>
        <w:lastRenderedPageBreak/>
        <w:t>P03AX</w:t>
      </w:r>
      <w:r>
        <w:tab/>
        <w:t>прочие препараты для</w:t>
      </w:r>
      <w:r>
        <w:rPr>
          <w:spacing w:val="-14"/>
        </w:rPr>
        <w:t xml:space="preserve"> </w:t>
      </w:r>
      <w:r>
        <w:t>уничтожения эктопаразитов (в т.ч.</w:t>
      </w:r>
      <w:r>
        <w:rPr>
          <w:spacing w:val="-8"/>
        </w:rPr>
        <w:t xml:space="preserve"> </w:t>
      </w:r>
      <w:r>
        <w:t>чесоточного</w:t>
      </w:r>
    </w:p>
    <w:p w:rsidR="00324EDB" w:rsidRDefault="00A37072">
      <w:pPr>
        <w:pStyle w:val="a3"/>
        <w:spacing w:line="321" w:lineRule="exact"/>
        <w:ind w:left="1772"/>
      </w:pPr>
      <w:r>
        <w:t>клеща)</w:t>
      </w:r>
    </w:p>
    <w:p w:rsidR="00324EDB" w:rsidRDefault="00A37072">
      <w:pPr>
        <w:pStyle w:val="a3"/>
        <w:tabs>
          <w:tab w:val="left" w:pos="4532"/>
        </w:tabs>
        <w:spacing w:before="89"/>
        <w:ind w:left="4532" w:right="1033" w:hanging="4088"/>
      </w:pPr>
      <w:r>
        <w:br w:type="column"/>
      </w:r>
      <w:r>
        <w:lastRenderedPageBreak/>
        <w:t>бензилбензоат</w:t>
      </w:r>
      <w:r>
        <w:tab/>
        <w:t>мазь для наружного применения; эмульсия для наружного</w:t>
      </w:r>
      <w:r>
        <w:rPr>
          <w:spacing w:val="-10"/>
        </w:rPr>
        <w:t xml:space="preserve"> </w:t>
      </w:r>
      <w:r>
        <w:t>применения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89" w:space="40"/>
            <w:col w:w="1004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5"/>
        <w:numPr>
          <w:ilvl w:val="0"/>
          <w:numId w:val="11"/>
        </w:numPr>
        <w:tabs>
          <w:tab w:val="left" w:pos="1772"/>
          <w:tab w:val="left" w:pos="1773"/>
        </w:tabs>
        <w:spacing w:line="482" w:lineRule="auto"/>
        <w:ind w:right="11816" w:firstLine="139"/>
        <w:rPr>
          <w:sz w:val="28"/>
        </w:rPr>
      </w:pPr>
      <w:r>
        <w:rPr>
          <w:sz w:val="28"/>
        </w:rPr>
        <w:t>дыхательная система R01</w:t>
      </w:r>
      <w:r>
        <w:rPr>
          <w:sz w:val="28"/>
        </w:rPr>
        <w:tab/>
        <w:t>назальные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препараты</w:t>
      </w:r>
    </w:p>
    <w:p w:rsidR="00324EDB" w:rsidRDefault="00A37072">
      <w:pPr>
        <w:pStyle w:val="a3"/>
        <w:tabs>
          <w:tab w:val="left" w:pos="1772"/>
        </w:tabs>
        <w:ind w:left="1772" w:right="10189" w:hanging="1218"/>
      </w:pPr>
      <w:r>
        <w:t>R01A</w:t>
      </w:r>
      <w:r>
        <w:tab/>
        <w:t>деконгестанты и другие препараты для местного</w:t>
      </w:r>
      <w:r>
        <w:rPr>
          <w:spacing w:val="-3"/>
        </w:rPr>
        <w:t xml:space="preserve"> </w:t>
      </w:r>
      <w:r>
        <w:t>применения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1" w:line="242" w:lineRule="auto"/>
        <w:ind w:left="10660" w:right="3412" w:hanging="10207"/>
      </w:pPr>
      <w:r>
        <w:t>R01AA</w:t>
      </w:r>
      <w:r>
        <w:tab/>
        <w:t>адреномиметики</w:t>
      </w:r>
      <w:r>
        <w:tab/>
        <w:t>ксилометазолин</w:t>
      </w:r>
      <w:r>
        <w:tab/>
        <w:t>гель назальный; капли</w:t>
      </w:r>
      <w:r>
        <w:rPr>
          <w:spacing w:val="12"/>
        </w:rPr>
        <w:t xml:space="preserve"> </w:t>
      </w:r>
      <w:r>
        <w:rPr>
          <w:spacing w:val="-3"/>
        </w:rPr>
        <w:t>назальные;</w:t>
      </w:r>
    </w:p>
    <w:p w:rsidR="00324EDB" w:rsidRDefault="00A37072">
      <w:pPr>
        <w:pStyle w:val="a3"/>
        <w:ind w:left="10660" w:right="2003"/>
      </w:pPr>
      <w:r>
        <w:t>капли назальные (для детей); спрей</w:t>
      </w:r>
      <w:r>
        <w:rPr>
          <w:spacing w:val="-3"/>
        </w:rPr>
        <w:t xml:space="preserve"> </w:t>
      </w:r>
      <w:r>
        <w:t>назальный;</w:t>
      </w:r>
    </w:p>
    <w:p w:rsidR="00324EDB" w:rsidRDefault="00A37072">
      <w:pPr>
        <w:pStyle w:val="a3"/>
        <w:spacing w:line="321" w:lineRule="exact"/>
        <w:ind w:left="10660"/>
      </w:pPr>
      <w:r>
        <w:t>спрей назальный дозированный;</w:t>
      </w:r>
    </w:p>
    <w:p w:rsidR="00324EDB" w:rsidRDefault="00A37072">
      <w:pPr>
        <w:pStyle w:val="a3"/>
        <w:ind w:left="10660"/>
      </w:pPr>
      <w:r>
        <w:t>спрей назальный дозированный (для детей)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242" w:lineRule="auto"/>
        <w:ind w:left="1772" w:right="10060" w:hanging="1114"/>
      </w:pPr>
      <w:r>
        <w:t>R02</w:t>
      </w:r>
      <w:r>
        <w:tab/>
        <w:t>препараты для лечения заболеваний горла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0060" w:hanging="1218"/>
      </w:pPr>
      <w:r>
        <w:t>R02A</w:t>
      </w:r>
      <w:r>
        <w:tab/>
        <w:t>препараты для лечения заболеваний горла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R02AА</w:t>
      </w:r>
      <w:r>
        <w:tab/>
        <w:t>антисептические</w:t>
      </w:r>
      <w:r>
        <w:rPr>
          <w:spacing w:val="-2"/>
        </w:rPr>
        <w:t xml:space="preserve"> </w:t>
      </w:r>
      <w:r>
        <w:t>препараты</w:t>
      </w:r>
      <w:r>
        <w:tab/>
        <w:t>йод + калия йодид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глицерол</w:t>
      </w:r>
      <w:r>
        <w:tab/>
        <w:t>раствор для местного</w:t>
      </w:r>
      <w:r>
        <w:rPr>
          <w:spacing w:val="-4"/>
        </w:rPr>
        <w:t xml:space="preserve"> </w:t>
      </w:r>
      <w:r>
        <w:t>применения;</w:t>
      </w:r>
    </w:p>
    <w:p w:rsidR="00324EDB" w:rsidRDefault="00A37072">
      <w:pPr>
        <w:pStyle w:val="a3"/>
        <w:spacing w:before="3"/>
        <w:ind w:left="10660"/>
      </w:pPr>
      <w:r>
        <w:t>спрей для местного применения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322" w:lineRule="exact"/>
        <w:ind w:left="658"/>
      </w:pPr>
      <w:r>
        <w:t>R03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ind w:left="1772" w:right="10993"/>
      </w:pPr>
      <w:r>
        <w:t>обструктивных заболеваний дыхательных путей</w:t>
      </w:r>
    </w:p>
    <w:p w:rsidR="00324EDB" w:rsidRDefault="00324EDB">
      <w:pPr>
        <w:sectPr w:rsidR="00324EDB">
          <w:headerReference w:type="default" r:id="rId185"/>
          <w:footerReference w:type="default" r:id="rId18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790" w:hanging="1218"/>
      </w:pPr>
      <w:r>
        <w:t>R03A</w:t>
      </w:r>
      <w:r>
        <w:tab/>
        <w:t>адренергические средства для ингаляционного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61"/>
      </w:pPr>
      <w:r>
        <w:t>R03AC</w:t>
      </w:r>
      <w:r>
        <w:tab/>
        <w:t>селективные</w:t>
      </w:r>
      <w:r>
        <w:rPr>
          <w:spacing w:val="-3"/>
        </w:rPr>
        <w:t xml:space="preserve"> </w:t>
      </w:r>
      <w:r>
        <w:t>бета</w:t>
      </w:r>
      <w:r>
        <w:rPr>
          <w:spacing w:val="-2"/>
        </w:rPr>
        <w:t xml:space="preserve"> </w:t>
      </w:r>
      <w:r>
        <w:t>2-адреномиметики</w:t>
      </w:r>
      <w:r>
        <w:tab/>
        <w:t>индакатерол</w:t>
      </w:r>
      <w:r>
        <w:tab/>
        <w:t>капсулы с порошком для</w:t>
      </w:r>
      <w:r>
        <w:rPr>
          <w:spacing w:val="-3"/>
        </w:rPr>
        <w:t xml:space="preserve"> </w:t>
      </w:r>
      <w:r>
        <w:t>ингаляций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ind w:left="10660" w:right="786" w:hanging="4088"/>
        <w:jc w:val="both"/>
      </w:pPr>
      <w:r>
        <w:t>сальбутамол</w:t>
      </w:r>
      <w:r>
        <w:tab/>
        <w:t>аэрозоль для ингаляций дозированный; аэрозоль для ингаляций дозированный, активируемый</w:t>
      </w:r>
      <w:r>
        <w:rPr>
          <w:spacing w:val="-1"/>
        </w:rPr>
        <w:t xml:space="preserve"> </w:t>
      </w:r>
      <w:r>
        <w:t>вдохом;</w:t>
      </w:r>
    </w:p>
    <w:p w:rsidR="00324EDB" w:rsidRDefault="00A37072">
      <w:pPr>
        <w:pStyle w:val="a3"/>
        <w:spacing w:before="1" w:line="322" w:lineRule="exact"/>
        <w:ind w:left="10660"/>
      </w:pPr>
      <w:r w:rsidRPr="00307924">
        <w:rPr>
          <w:highlight w:val="red"/>
        </w:rPr>
        <w:t>капсулы для ингаляций;</w:t>
      </w:r>
    </w:p>
    <w:p w:rsidR="00324EDB" w:rsidRDefault="00A37072">
      <w:pPr>
        <w:pStyle w:val="a3"/>
        <w:ind w:left="10660" w:right="755"/>
      </w:pPr>
      <w:r>
        <w:t>капсулы с порошком для ингаляций; порошок для ингаляций дозированный; раствор для ингаляций;</w:t>
      </w:r>
    </w:p>
    <w:p w:rsidR="00324EDB" w:rsidRDefault="00A37072">
      <w:pPr>
        <w:pStyle w:val="a3"/>
        <w:ind w:left="10660" w:right="789"/>
      </w:pPr>
      <w:r>
        <w:t>таблетки пролонгированного действия, покрытые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10660" w:right="786" w:hanging="4088"/>
      </w:pPr>
      <w:r>
        <w:t>формотерол</w:t>
      </w:r>
      <w:r>
        <w:tab/>
        <w:t>аэрозоль для ингаляций дозированный; капсулы с порошком для ингаляций; порошок для ингаляций</w:t>
      </w:r>
      <w:r>
        <w:rPr>
          <w:spacing w:val="-14"/>
        </w:rPr>
        <w:t xml:space="preserve"> </w:t>
      </w:r>
      <w:r>
        <w:t>дозированный</w:t>
      </w: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87"/>
          <w:footerReference w:type="default" r:id="rId18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54"/>
      </w:pPr>
      <w:r>
        <w:lastRenderedPageBreak/>
        <w:t>R03AK</w:t>
      </w:r>
      <w:r>
        <w:tab/>
        <w:t>адренергические средства</w:t>
      </w:r>
      <w:r>
        <w:rPr>
          <w:spacing w:val="-2"/>
        </w:rPr>
        <w:t xml:space="preserve"> </w:t>
      </w:r>
      <w:r>
        <w:t>в</w:t>
      </w:r>
    </w:p>
    <w:p w:rsidR="00324EDB" w:rsidRDefault="00A37072">
      <w:pPr>
        <w:pStyle w:val="a3"/>
        <w:spacing w:line="242" w:lineRule="auto"/>
        <w:ind w:left="1772" w:right="19"/>
      </w:pPr>
      <w:r>
        <w:t>комбинации с глюкокортикоидами или другими препаратами, кроме</w:t>
      </w:r>
    </w:p>
    <w:p w:rsidR="00324EDB" w:rsidRDefault="00A37072">
      <w:pPr>
        <w:pStyle w:val="a3"/>
        <w:spacing w:line="318" w:lineRule="exact"/>
        <w:ind w:left="1772"/>
      </w:pPr>
      <w:r>
        <w:t>антихолинергических средств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беклометазон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формотерол</w:t>
      </w:r>
      <w:r>
        <w:tab/>
        <w:t>аэрозоль для ингаляций</w:t>
      </w:r>
      <w:r>
        <w:rPr>
          <w:spacing w:val="-6"/>
        </w:rPr>
        <w:t xml:space="preserve"> </w:t>
      </w:r>
      <w:r>
        <w:t>дозированный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A37072">
      <w:pPr>
        <w:pStyle w:val="a3"/>
        <w:tabs>
          <w:tab w:val="left" w:pos="4541"/>
        </w:tabs>
        <w:spacing w:before="254" w:line="322" w:lineRule="exact"/>
        <w:ind w:left="454"/>
      </w:pPr>
      <w:r>
        <w:t>будесонид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формотерол</w:t>
      </w:r>
      <w:r>
        <w:tab/>
        <w:t>капсул с порошком для ингаляций</w:t>
      </w:r>
      <w:r>
        <w:rPr>
          <w:spacing w:val="-10"/>
        </w:rPr>
        <w:t xml:space="preserve"> </w:t>
      </w:r>
      <w:r>
        <w:t>набор;</w:t>
      </w:r>
    </w:p>
    <w:p w:rsidR="00324EDB" w:rsidRDefault="00A37072">
      <w:pPr>
        <w:pStyle w:val="a3"/>
        <w:ind w:left="4542"/>
      </w:pPr>
      <w:r>
        <w:t>порошок для ингаляций дозированный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993" w:space="126"/>
            <w:col w:w="1005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89"/>
          <w:footerReference w:type="default" r:id="rId19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вилантерол + флутиказона фуроат</w:t>
      </w:r>
    </w:p>
    <w:p w:rsidR="00324EDB" w:rsidRDefault="00A37072">
      <w:pPr>
        <w:pStyle w:val="a3"/>
        <w:spacing w:before="89"/>
        <w:ind w:left="852" w:right="829"/>
        <w:jc w:val="center"/>
      </w:pPr>
      <w:r>
        <w:br w:type="column"/>
      </w:r>
      <w:r>
        <w:lastRenderedPageBreak/>
        <w:t>порошок для ингаляций дозированный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752" w:space="40"/>
            <w:col w:w="6378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 w:rsidRPr="00307924">
        <w:rPr>
          <w:highlight w:val="red"/>
        </w:rPr>
        <w:t>мометазон</w:t>
      </w:r>
      <w:r w:rsidRPr="00307924">
        <w:rPr>
          <w:spacing w:val="-1"/>
          <w:highlight w:val="red"/>
        </w:rPr>
        <w:t xml:space="preserve"> </w:t>
      </w:r>
      <w:r w:rsidRPr="00307924">
        <w:rPr>
          <w:highlight w:val="red"/>
        </w:rPr>
        <w:t>+</w:t>
      </w:r>
      <w:r w:rsidRPr="00307924">
        <w:rPr>
          <w:spacing w:val="-2"/>
          <w:highlight w:val="red"/>
        </w:rPr>
        <w:t xml:space="preserve"> </w:t>
      </w:r>
      <w:r w:rsidRPr="00307924">
        <w:rPr>
          <w:highlight w:val="red"/>
        </w:rPr>
        <w:t>формотерол</w:t>
      </w:r>
      <w:r w:rsidRPr="00307924">
        <w:rPr>
          <w:highlight w:val="red"/>
        </w:rPr>
        <w:tab/>
        <w:t>аэрозоль для ингаляций</w:t>
      </w:r>
      <w:r w:rsidRPr="00307924">
        <w:rPr>
          <w:spacing w:val="-7"/>
          <w:highlight w:val="red"/>
        </w:rPr>
        <w:t xml:space="preserve"> </w:t>
      </w:r>
      <w:r w:rsidRPr="00307924">
        <w:rPr>
          <w:highlight w:val="red"/>
        </w:rPr>
        <w:t>дозированный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салметерол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флутиказон</w:t>
      </w:r>
      <w:r>
        <w:tab/>
        <w:t>аэрозоль для ингаляций</w:t>
      </w:r>
      <w:r>
        <w:rPr>
          <w:spacing w:val="-7"/>
        </w:rPr>
        <w:t xml:space="preserve"> </w:t>
      </w:r>
      <w:r>
        <w:t>дозированный;</w:t>
      </w:r>
    </w:p>
    <w:p w:rsidR="00324EDB" w:rsidRDefault="00A37072">
      <w:pPr>
        <w:pStyle w:val="a3"/>
        <w:ind w:left="10660" w:right="833"/>
      </w:pPr>
      <w:r>
        <w:t>капсулы с порошком для ингаляций; порошок для ингаляций дозированный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71"/>
      </w:pPr>
      <w:r>
        <w:lastRenderedPageBreak/>
        <w:t>R03AL</w:t>
      </w:r>
      <w:r>
        <w:tab/>
        <w:t>адренергические средства</w:t>
      </w:r>
      <w:r>
        <w:rPr>
          <w:spacing w:val="-2"/>
        </w:rPr>
        <w:t xml:space="preserve"> </w:t>
      </w:r>
      <w:r>
        <w:t>в</w:t>
      </w:r>
    </w:p>
    <w:p w:rsidR="00324EDB" w:rsidRDefault="00A37072">
      <w:pPr>
        <w:pStyle w:val="a3"/>
        <w:ind w:left="1772" w:right="-20"/>
      </w:pPr>
      <w:r>
        <w:t>комбинации c антихолинергическими средствами, включая тройные</w:t>
      </w:r>
    </w:p>
    <w:p w:rsidR="00324EDB" w:rsidRDefault="00A37072">
      <w:pPr>
        <w:pStyle w:val="a3"/>
        <w:spacing w:line="321" w:lineRule="exact"/>
        <w:ind w:left="1772"/>
      </w:pPr>
      <w:r>
        <w:t>комбинации с кортикостероидами</w:t>
      </w:r>
    </w:p>
    <w:p w:rsidR="00324EDB" w:rsidRDefault="00A37072">
      <w:pPr>
        <w:pStyle w:val="a3"/>
        <w:spacing w:before="89"/>
        <w:ind w:left="230" w:right="22"/>
      </w:pPr>
      <w:r>
        <w:br w:type="column"/>
      </w:r>
      <w:r>
        <w:lastRenderedPageBreak/>
        <w:t>вилантерол + умеклидиния бромид</w:t>
      </w:r>
    </w:p>
    <w:p w:rsidR="00821F11" w:rsidRDefault="00821F11">
      <w:pPr>
        <w:pStyle w:val="a3"/>
        <w:spacing w:before="89"/>
        <w:ind w:left="230" w:right="22"/>
      </w:pPr>
    </w:p>
    <w:p w:rsidR="00821F11" w:rsidRPr="00307924" w:rsidRDefault="00821F11">
      <w:pPr>
        <w:pStyle w:val="a3"/>
        <w:spacing w:before="89"/>
        <w:ind w:left="230" w:right="22"/>
      </w:pPr>
      <w:r w:rsidRPr="00307924">
        <w:t>вилантерол + умеклидиния бромид+флутиказона фуроат</w:t>
      </w:r>
    </w:p>
    <w:p w:rsidR="00821F11" w:rsidRPr="00307924" w:rsidRDefault="00821F11">
      <w:pPr>
        <w:pStyle w:val="a3"/>
        <w:spacing w:before="89"/>
        <w:ind w:left="230" w:right="22"/>
      </w:pPr>
    </w:p>
    <w:p w:rsidR="00821F11" w:rsidRPr="00307924" w:rsidRDefault="00821F11">
      <w:pPr>
        <w:pStyle w:val="a3"/>
        <w:spacing w:before="89"/>
        <w:ind w:left="230" w:right="22"/>
      </w:pPr>
      <w:r w:rsidRPr="00307924">
        <w:t>аклидиня бромид+формотерол</w:t>
      </w:r>
    </w:p>
    <w:p w:rsidR="00324EDB" w:rsidRPr="00307924" w:rsidRDefault="00A37072">
      <w:pPr>
        <w:pStyle w:val="a3"/>
        <w:spacing w:before="89"/>
        <w:ind w:left="471"/>
      </w:pPr>
      <w:r w:rsidRPr="00307924">
        <w:br w:type="column"/>
      </w:r>
      <w:r w:rsidRPr="00307924">
        <w:lastRenderedPageBreak/>
        <w:t>порошок для ингаляций дозированный</w:t>
      </w:r>
    </w:p>
    <w:p w:rsidR="00324EDB" w:rsidRPr="00307924" w:rsidRDefault="00324EDB"/>
    <w:p w:rsidR="00821F11" w:rsidRPr="00307924" w:rsidRDefault="00821F11"/>
    <w:p w:rsidR="00821F11" w:rsidRPr="00307924" w:rsidRDefault="00821F11"/>
    <w:p w:rsidR="00821F11" w:rsidRPr="00307924" w:rsidRDefault="00821F11"/>
    <w:p w:rsidR="00821F11" w:rsidRPr="00307924" w:rsidRDefault="00821F11">
      <w:pPr>
        <w:rPr>
          <w:sz w:val="28"/>
          <w:szCs w:val="28"/>
        </w:rPr>
      </w:pPr>
      <w:r w:rsidRPr="00307924">
        <w:t xml:space="preserve">   </w:t>
      </w:r>
      <w:r w:rsidRPr="00307924">
        <w:rPr>
          <w:sz w:val="28"/>
          <w:szCs w:val="28"/>
        </w:rPr>
        <w:t xml:space="preserve">    порошок для ингаляций дозированный</w:t>
      </w:r>
    </w:p>
    <w:p w:rsidR="00821F11" w:rsidRPr="00307924" w:rsidRDefault="00821F11">
      <w:pPr>
        <w:rPr>
          <w:sz w:val="28"/>
          <w:szCs w:val="28"/>
        </w:rPr>
      </w:pPr>
    </w:p>
    <w:p w:rsidR="00821F11" w:rsidRPr="00307924" w:rsidRDefault="00821F11">
      <w:pPr>
        <w:rPr>
          <w:sz w:val="28"/>
          <w:szCs w:val="28"/>
        </w:rPr>
      </w:pPr>
    </w:p>
    <w:p w:rsidR="00821F11" w:rsidRPr="00307924" w:rsidRDefault="00821F11">
      <w:pPr>
        <w:rPr>
          <w:sz w:val="28"/>
          <w:szCs w:val="28"/>
        </w:rPr>
      </w:pPr>
    </w:p>
    <w:p w:rsidR="00821F11" w:rsidRDefault="00821F11">
      <w:pPr>
        <w:rPr>
          <w:sz w:val="28"/>
          <w:szCs w:val="28"/>
        </w:rPr>
      </w:pPr>
      <w:r w:rsidRPr="00307924">
        <w:rPr>
          <w:sz w:val="28"/>
          <w:szCs w:val="28"/>
        </w:rPr>
        <w:t xml:space="preserve">      порошок для ингаляций дозированный</w:t>
      </w:r>
    </w:p>
    <w:p w:rsidR="00821F11" w:rsidRPr="00821F11" w:rsidRDefault="00821F11">
      <w:pPr>
        <w:rPr>
          <w:sz w:val="28"/>
          <w:szCs w:val="28"/>
        </w:rPr>
        <w:sectPr w:rsidR="00821F11" w:rsidRPr="00821F11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6303" w:space="40"/>
            <w:col w:w="3521" w:space="326"/>
            <w:col w:w="5980"/>
          </w:cols>
        </w:sectPr>
      </w:pPr>
      <w:r>
        <w:rPr>
          <w:sz w:val="28"/>
          <w:szCs w:val="28"/>
        </w:rPr>
        <w:t xml:space="preserve"> 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 w:line="242" w:lineRule="auto"/>
        <w:ind w:left="6573" w:right="-18"/>
      </w:pPr>
      <w:r>
        <w:lastRenderedPageBreak/>
        <w:t>гликопиррония бромид + индакатерол</w:t>
      </w:r>
    </w:p>
    <w:p w:rsidR="00324EDB" w:rsidRDefault="00A37072">
      <w:pPr>
        <w:pStyle w:val="a3"/>
        <w:spacing w:before="89"/>
        <w:ind w:left="1012" w:right="1169"/>
        <w:jc w:val="center"/>
      </w:pPr>
      <w:r>
        <w:br w:type="column"/>
      </w:r>
      <w:r>
        <w:lastRenderedPageBreak/>
        <w:t>капсулы с порошком для ингаляций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594" w:space="40"/>
            <w:col w:w="6536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6573" w:right="-10"/>
      </w:pPr>
      <w:r>
        <w:lastRenderedPageBreak/>
        <w:t xml:space="preserve">ипратропия бромид </w:t>
      </w:r>
      <w:r>
        <w:rPr>
          <w:spacing w:val="-12"/>
        </w:rPr>
        <w:t xml:space="preserve">+ </w:t>
      </w:r>
      <w:r>
        <w:t>фенотерол</w:t>
      </w:r>
    </w:p>
    <w:p w:rsidR="00324EDB" w:rsidRDefault="00A37072">
      <w:pPr>
        <w:pStyle w:val="a3"/>
        <w:spacing w:before="89"/>
        <w:ind w:left="1464" w:right="774"/>
      </w:pPr>
      <w:r>
        <w:br w:type="column"/>
      </w:r>
      <w:r>
        <w:lastRenderedPageBreak/>
        <w:t>аэрозоль для ингаляций дозированный; раствор для ингаляций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156" w:space="40"/>
            <w:col w:w="697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олодатерол +</w:t>
      </w:r>
      <w:r>
        <w:rPr>
          <w:spacing w:val="-6"/>
        </w:rPr>
        <w:t xml:space="preserve"> </w:t>
      </w:r>
      <w:r>
        <w:t>тиотропия</w:t>
      </w:r>
      <w:r>
        <w:rPr>
          <w:spacing w:val="-5"/>
        </w:rPr>
        <w:t xml:space="preserve"> </w:t>
      </w:r>
      <w:r>
        <w:t>бромид</w:t>
      </w:r>
      <w:r>
        <w:tab/>
        <w:t>раствор для ингаляций</w:t>
      </w:r>
      <w:r>
        <w:rPr>
          <w:spacing w:val="-9"/>
        </w:rPr>
        <w:t xml:space="preserve"> </w:t>
      </w:r>
      <w:r>
        <w:t>дозированный</w:t>
      </w:r>
    </w:p>
    <w:p w:rsidR="00821F11" w:rsidRDefault="00821F11">
      <w:pPr>
        <w:pStyle w:val="a3"/>
        <w:tabs>
          <w:tab w:val="left" w:pos="10660"/>
        </w:tabs>
        <w:spacing w:before="89"/>
        <w:ind w:left="6573"/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61"/>
      </w:pPr>
      <w:r>
        <w:t>R03BA</w:t>
      </w:r>
      <w:r>
        <w:tab/>
        <w:t>глюкокортикоиды</w:t>
      </w:r>
      <w:r>
        <w:tab/>
        <w:t>беклометазон</w:t>
      </w:r>
      <w:r>
        <w:tab/>
        <w:t>аэрозоль для ингаляций</w:t>
      </w:r>
      <w:r>
        <w:rPr>
          <w:spacing w:val="-8"/>
        </w:rPr>
        <w:t xml:space="preserve"> </w:t>
      </w:r>
      <w:r>
        <w:t>дозированный;</w:t>
      </w:r>
    </w:p>
    <w:p w:rsidR="00324EDB" w:rsidRDefault="00A37072">
      <w:pPr>
        <w:pStyle w:val="a3"/>
        <w:spacing w:line="242" w:lineRule="auto"/>
        <w:ind w:left="10660" w:right="782"/>
      </w:pPr>
      <w:r>
        <w:t>аэрозоль для ингаляций дозированный, активируемый вдохом;</w:t>
      </w:r>
    </w:p>
    <w:p w:rsidR="00324EDB" w:rsidRDefault="00A37072">
      <w:pPr>
        <w:pStyle w:val="a3"/>
        <w:ind w:left="10660" w:right="1602"/>
      </w:pPr>
      <w:r>
        <w:t>спрей назальный дозированный; суспензия для ингаляций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784" w:hanging="4088"/>
      </w:pPr>
      <w:r>
        <w:t>будесонид</w:t>
      </w:r>
      <w:r>
        <w:tab/>
        <w:t>капли</w:t>
      </w:r>
      <w:r>
        <w:rPr>
          <w:spacing w:val="-4"/>
        </w:rPr>
        <w:t xml:space="preserve"> </w:t>
      </w:r>
      <w:r>
        <w:t>назальные;</w:t>
      </w:r>
    </w:p>
    <w:p w:rsidR="00324EDB" w:rsidRDefault="00A37072">
      <w:pPr>
        <w:pStyle w:val="a3"/>
        <w:ind w:left="10660" w:right="755"/>
      </w:pPr>
      <w:r>
        <w:t>капсулы кишечнорастворимые; порошок для ингаляций дозированный; раствор для ингаляций;</w:t>
      </w:r>
    </w:p>
    <w:p w:rsidR="00324EDB" w:rsidRDefault="00A37072">
      <w:pPr>
        <w:pStyle w:val="a3"/>
        <w:spacing w:line="321" w:lineRule="exact"/>
        <w:ind w:left="10660"/>
      </w:pPr>
      <w:r>
        <w:t>спрей назальный дозированный;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2" w:lineRule="auto"/>
        <w:ind w:left="471" w:right="788" w:firstLine="10189"/>
      </w:pPr>
      <w:r>
        <w:t>суспензия для ингаляций дозированная R03BB</w:t>
      </w:r>
      <w:r>
        <w:tab/>
        <w:t>антихолинергические</w:t>
      </w:r>
      <w:r>
        <w:rPr>
          <w:spacing w:val="-3"/>
        </w:rPr>
        <w:t xml:space="preserve"> </w:t>
      </w:r>
      <w:r>
        <w:t>средства</w:t>
      </w:r>
      <w:r>
        <w:tab/>
        <w:t>гликопиррония</w:t>
      </w:r>
      <w:r>
        <w:rPr>
          <w:spacing w:val="-3"/>
        </w:rPr>
        <w:t xml:space="preserve"> </w:t>
      </w:r>
      <w:r>
        <w:t>бромид</w:t>
      </w:r>
      <w:r>
        <w:tab/>
        <w:t>капсулы с порошком для</w:t>
      </w:r>
      <w:r>
        <w:rPr>
          <w:spacing w:val="-6"/>
        </w:rPr>
        <w:t xml:space="preserve"> </w:t>
      </w:r>
      <w:r>
        <w:t>ингаляций</w:t>
      </w:r>
    </w:p>
    <w:p w:rsidR="00744C6B" w:rsidRDefault="00744C6B" w:rsidP="00162173">
      <w:pPr>
        <w:pStyle w:val="a3"/>
        <w:tabs>
          <w:tab w:val="left" w:pos="1772"/>
          <w:tab w:val="left" w:pos="6572"/>
          <w:tab w:val="left" w:pos="10660"/>
        </w:tabs>
        <w:spacing w:line="482" w:lineRule="auto"/>
        <w:ind w:right="788"/>
      </w:pPr>
      <w:r w:rsidRPr="00D7327A">
        <w:t xml:space="preserve">                                                                                             </w:t>
      </w:r>
      <w:r w:rsidRPr="00307924">
        <w:t xml:space="preserve"> аклидиния бромид                          порошок для ингаляций дозированный</w:t>
      </w:r>
    </w:p>
    <w:p w:rsidR="00324EDB" w:rsidRDefault="00A37072">
      <w:pPr>
        <w:pStyle w:val="a3"/>
        <w:tabs>
          <w:tab w:val="left" w:pos="10660"/>
        </w:tabs>
        <w:spacing w:line="316" w:lineRule="exact"/>
        <w:ind w:left="6573"/>
      </w:pPr>
      <w:r>
        <w:t>ипратропия</w:t>
      </w:r>
      <w:r>
        <w:rPr>
          <w:spacing w:val="-3"/>
        </w:rPr>
        <w:t xml:space="preserve"> </w:t>
      </w:r>
      <w:r>
        <w:t>бромид</w:t>
      </w:r>
      <w:r>
        <w:tab/>
        <w:t>аэрозоль для ингаляций</w:t>
      </w:r>
      <w:r>
        <w:rPr>
          <w:spacing w:val="-7"/>
        </w:rPr>
        <w:t xml:space="preserve"> </w:t>
      </w:r>
      <w:r>
        <w:t>дозированный;</w:t>
      </w:r>
    </w:p>
    <w:p w:rsidR="00324EDB" w:rsidRDefault="00A37072">
      <w:pPr>
        <w:pStyle w:val="a3"/>
        <w:ind w:left="10660"/>
      </w:pPr>
      <w:r>
        <w:t>раствор для</w:t>
      </w:r>
      <w:r>
        <w:rPr>
          <w:spacing w:val="-11"/>
        </w:rPr>
        <w:t xml:space="preserve"> </w:t>
      </w:r>
      <w:r>
        <w:t>ингаляций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line="242" w:lineRule="auto"/>
        <w:ind w:left="10660" w:right="1107" w:hanging="4088"/>
      </w:pPr>
      <w:r>
        <w:t>тиотропия</w:t>
      </w:r>
      <w:r>
        <w:rPr>
          <w:spacing w:val="-3"/>
        </w:rPr>
        <w:t xml:space="preserve"> </w:t>
      </w:r>
      <w:r>
        <w:t>бромид</w:t>
      </w:r>
      <w:r>
        <w:tab/>
        <w:t>капсулы с порошком для ингаляций; раствор для</w:t>
      </w:r>
      <w:r>
        <w:rPr>
          <w:spacing w:val="-4"/>
        </w:rPr>
        <w:t xml:space="preserve"> </w:t>
      </w:r>
      <w:r>
        <w:t>ингаляций</w:t>
      </w: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191"/>
          <w:footerReference w:type="default" r:id="rId19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2"/>
      </w:pPr>
      <w:r>
        <w:lastRenderedPageBreak/>
        <w:t>R03BC</w:t>
      </w:r>
      <w:r>
        <w:tab/>
        <w:t>противоаллергические средства, кроме</w:t>
      </w:r>
      <w:r>
        <w:rPr>
          <w:spacing w:val="-1"/>
        </w:rPr>
        <w:t xml:space="preserve"> </w:t>
      </w:r>
      <w:r>
        <w:t>глюкокортикоидов</w:t>
      </w:r>
    </w:p>
    <w:p w:rsidR="00324EDB" w:rsidRDefault="00A37072">
      <w:pPr>
        <w:pStyle w:val="a3"/>
        <w:tabs>
          <w:tab w:val="left" w:pos="4558"/>
        </w:tabs>
        <w:spacing w:before="89" w:line="322" w:lineRule="exact"/>
        <w:ind w:left="471"/>
      </w:pPr>
      <w:r>
        <w:br w:type="column"/>
      </w:r>
      <w:r>
        <w:lastRenderedPageBreak/>
        <w:t>кромоглициевая</w:t>
      </w:r>
      <w:r>
        <w:rPr>
          <w:spacing w:val="-3"/>
        </w:rPr>
        <w:t xml:space="preserve"> </w:t>
      </w:r>
      <w:r>
        <w:t>кислота</w:t>
      </w:r>
      <w:r>
        <w:tab/>
        <w:t>аэрозоль для ингаляций</w:t>
      </w:r>
      <w:r>
        <w:rPr>
          <w:spacing w:val="-7"/>
        </w:rPr>
        <w:t xml:space="preserve"> </w:t>
      </w:r>
      <w:r>
        <w:t>дозированный;</w:t>
      </w:r>
    </w:p>
    <w:p w:rsidR="00324EDB" w:rsidRDefault="00A37072">
      <w:pPr>
        <w:pStyle w:val="a3"/>
        <w:ind w:left="4558" w:right="3690"/>
      </w:pPr>
      <w:r>
        <w:t xml:space="preserve">капли глазные; </w:t>
      </w:r>
      <w:r>
        <w:lastRenderedPageBreak/>
        <w:t>капсулы;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96" w:space="406"/>
            <w:col w:w="10068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2" w:lineRule="exact"/>
        <w:ind w:left="10660"/>
      </w:pPr>
      <w:r>
        <w:t>спрей назальный;</w:t>
      </w:r>
    </w:p>
    <w:p w:rsidR="00324EDB" w:rsidRDefault="00A37072">
      <w:pPr>
        <w:pStyle w:val="a3"/>
        <w:ind w:left="10660"/>
      </w:pPr>
      <w:r>
        <w:t>спрей назальный дозированный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9891" w:hanging="1218"/>
      </w:pPr>
      <w:r>
        <w:t>R03D</w:t>
      </w:r>
      <w:r>
        <w:tab/>
        <w:t>другие средства системного действия для лечения</w:t>
      </w:r>
      <w:r>
        <w:rPr>
          <w:spacing w:val="-2"/>
        </w:rPr>
        <w:t xml:space="preserve"> </w:t>
      </w:r>
      <w:r>
        <w:t>обструктивных</w:t>
      </w:r>
    </w:p>
    <w:p w:rsidR="00324EDB" w:rsidRDefault="00A37072">
      <w:pPr>
        <w:pStyle w:val="a3"/>
        <w:ind w:left="1772"/>
      </w:pPr>
      <w:r>
        <w:t>заболеваний дыхательных путей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54"/>
      </w:pPr>
      <w:r>
        <w:t>R03DA</w:t>
      </w:r>
      <w:r>
        <w:tab/>
        <w:t>ксантины</w:t>
      </w:r>
      <w:r>
        <w:tab/>
        <w:t>аминофиллин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введения;</w:t>
      </w:r>
    </w:p>
    <w:p w:rsidR="00324EDB" w:rsidRDefault="00A37072">
      <w:pPr>
        <w:pStyle w:val="a3"/>
        <w:spacing w:before="2"/>
        <w:ind w:left="10660" w:right="559"/>
      </w:pPr>
      <w:r>
        <w:t>раствор для внутримышечного введения; таблетки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93"/>
          <w:footerReference w:type="default" r:id="rId19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18"/>
      </w:pPr>
      <w:r>
        <w:lastRenderedPageBreak/>
        <w:t>R03DX</w:t>
      </w:r>
      <w:r>
        <w:tab/>
        <w:t>прочие средства системного</w:t>
      </w:r>
      <w:r>
        <w:rPr>
          <w:spacing w:val="-14"/>
        </w:rPr>
        <w:t xml:space="preserve"> </w:t>
      </w:r>
      <w:r>
        <w:t>действия для лечения</w:t>
      </w:r>
      <w:r>
        <w:rPr>
          <w:spacing w:val="-2"/>
        </w:rPr>
        <w:t xml:space="preserve"> </w:t>
      </w:r>
      <w:r>
        <w:t>обструктивных</w:t>
      </w:r>
    </w:p>
    <w:p w:rsidR="00324EDB" w:rsidRDefault="00A37072">
      <w:pPr>
        <w:pStyle w:val="a3"/>
        <w:spacing w:line="322" w:lineRule="exact"/>
        <w:ind w:left="1772"/>
      </w:pPr>
      <w:r>
        <w:t>заболеваний дыхательных путей</w:t>
      </w:r>
    </w:p>
    <w:p w:rsidR="00324EDB" w:rsidRDefault="00A37072">
      <w:pPr>
        <w:pStyle w:val="a3"/>
        <w:tabs>
          <w:tab w:val="left" w:pos="4319"/>
        </w:tabs>
        <w:spacing w:before="89"/>
        <w:ind w:left="232"/>
      </w:pPr>
      <w:r>
        <w:br w:type="column"/>
      </w:r>
      <w:r>
        <w:lastRenderedPageBreak/>
        <w:t>бенрализумаб</w:t>
      </w:r>
      <w:r>
        <w:tab/>
        <w:t>раствор для подкожного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"/>
        <w:rPr>
          <w:sz w:val="24"/>
        </w:rPr>
      </w:pPr>
    </w:p>
    <w:p w:rsidR="00324EDB" w:rsidRDefault="00A37072">
      <w:pPr>
        <w:pStyle w:val="a3"/>
        <w:tabs>
          <w:tab w:val="left" w:pos="4319"/>
        </w:tabs>
        <w:ind w:left="4319" w:right="642" w:hanging="4088"/>
      </w:pPr>
      <w:r>
        <w:t>меполизумаб</w:t>
      </w:r>
      <w:r>
        <w:tab/>
        <w:t>лиофилизат для приготовления раствора для подкожного введения</w:t>
      </w:r>
    </w:p>
    <w:p w:rsidR="00324EDB" w:rsidRDefault="00A37072">
      <w:pPr>
        <w:pStyle w:val="a3"/>
        <w:tabs>
          <w:tab w:val="left" w:pos="4319"/>
        </w:tabs>
        <w:spacing w:before="120"/>
        <w:ind w:left="4319" w:right="642" w:hanging="4088"/>
      </w:pPr>
      <w:r>
        <w:t>омализумаб</w:t>
      </w:r>
      <w:r>
        <w:tab/>
        <w:t>лиофилизат для приготовления раствора для подкожного введения;</w:t>
      </w:r>
    </w:p>
    <w:p w:rsidR="00324EDB" w:rsidRDefault="00A37072">
      <w:pPr>
        <w:pStyle w:val="a3"/>
        <w:spacing w:line="321" w:lineRule="exact"/>
        <w:ind w:left="4319"/>
      </w:pPr>
      <w:r>
        <w:t>раствор для подкожного введения</w:t>
      </w:r>
    </w:p>
    <w:p w:rsidR="00324EDB" w:rsidRDefault="00A37072">
      <w:pPr>
        <w:pStyle w:val="a3"/>
        <w:tabs>
          <w:tab w:val="left" w:pos="4319"/>
        </w:tabs>
        <w:spacing w:before="240" w:line="242" w:lineRule="auto"/>
        <w:ind w:left="4319" w:right="690" w:hanging="4088"/>
      </w:pPr>
      <w:r>
        <w:t>реслизумаб</w:t>
      </w:r>
      <w:r>
        <w:tab/>
        <w:t>концентрат для приготовления раствора для</w:t>
      </w:r>
      <w:r>
        <w:rPr>
          <w:spacing w:val="-1"/>
        </w:rPr>
        <w:t xml:space="preserve"> </w:t>
      </w:r>
      <w:r>
        <w:t>инфузий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301" w:space="40"/>
            <w:col w:w="9829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658"/>
      </w:pPr>
      <w:r>
        <w:t>R05</w:t>
      </w:r>
      <w:r>
        <w:tab/>
        <w:t>противокашлевые препараты</w:t>
      </w:r>
      <w:r>
        <w:rPr>
          <w:spacing w:val="-5"/>
        </w:rPr>
        <w:t xml:space="preserve"> </w:t>
      </w:r>
      <w:r>
        <w:t>и</w:t>
      </w:r>
    </w:p>
    <w:p w:rsidR="00324EDB" w:rsidRDefault="00A37072">
      <w:pPr>
        <w:pStyle w:val="a3"/>
        <w:spacing w:line="242" w:lineRule="auto"/>
        <w:ind w:left="1772" w:right="10328"/>
      </w:pPr>
      <w:r>
        <w:t>средства для лечения простудных заболеваний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ind w:left="1772" w:right="10286" w:hanging="1208"/>
        <w:jc w:val="both"/>
      </w:pPr>
      <w:r>
        <w:t>R05C отхаркивающие препараты, кроме комбинаций с противокашлевыми средствами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71"/>
      </w:pPr>
      <w:r>
        <w:t>R05CB</w:t>
      </w:r>
      <w:r>
        <w:tab/>
        <w:t>муколитические</w:t>
      </w:r>
      <w:r>
        <w:rPr>
          <w:spacing w:val="-3"/>
        </w:rPr>
        <w:t xml:space="preserve"> </w:t>
      </w:r>
      <w:r>
        <w:t>препараты</w:t>
      </w:r>
      <w:r>
        <w:tab/>
        <w:t>амброксол</w:t>
      </w:r>
      <w:r>
        <w:tab/>
        <w:t>капсулы пролонгированного</w:t>
      </w:r>
      <w:r>
        <w:rPr>
          <w:spacing w:val="-4"/>
        </w:rPr>
        <w:t xml:space="preserve"> </w:t>
      </w:r>
      <w:r>
        <w:t>действия;</w:t>
      </w:r>
    </w:p>
    <w:p w:rsidR="00324EDB" w:rsidRDefault="00A37072">
      <w:pPr>
        <w:pStyle w:val="a3"/>
        <w:spacing w:before="2" w:line="322" w:lineRule="exact"/>
        <w:ind w:left="10660"/>
      </w:pPr>
      <w:r>
        <w:t>пастилки;</w:t>
      </w:r>
    </w:p>
    <w:p w:rsidR="00324EDB" w:rsidRDefault="00A37072">
      <w:pPr>
        <w:pStyle w:val="a3"/>
        <w:ind w:left="10660" w:right="998"/>
      </w:pPr>
      <w:r>
        <w:t>раствор для внутривенного введения; раствор для приема внутрь;</w:t>
      </w:r>
    </w:p>
    <w:p w:rsidR="00324EDB" w:rsidRDefault="00A37072">
      <w:pPr>
        <w:pStyle w:val="a3"/>
        <w:ind w:left="10660" w:right="643"/>
      </w:pPr>
      <w:r>
        <w:t>раствор для приема внутрь и ингаляций; сироп;</w:t>
      </w:r>
    </w:p>
    <w:p w:rsidR="00324EDB" w:rsidRDefault="00A37072">
      <w:pPr>
        <w:pStyle w:val="a3"/>
        <w:spacing w:line="321" w:lineRule="exact"/>
        <w:ind w:left="10660"/>
      </w:pPr>
      <w:r>
        <w:t>таблетки;</w:t>
      </w:r>
    </w:p>
    <w:p w:rsidR="00324EDB" w:rsidRDefault="00A37072">
      <w:pPr>
        <w:pStyle w:val="a3"/>
        <w:spacing w:before="2"/>
        <w:ind w:left="10660" w:right="2165"/>
      </w:pPr>
      <w:r>
        <w:t>таблетки диспергируемые; таблетки для рассасывания; таблетки шипучие</w:t>
      </w:r>
    </w:p>
    <w:p w:rsidR="00324EDB" w:rsidRDefault="00324EDB">
      <w:pPr>
        <w:sectPr w:rsidR="00324EDB">
          <w:headerReference w:type="default" r:id="rId195"/>
          <w:footerReference w:type="default" r:id="rId19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10660" w:right="574" w:hanging="4088"/>
      </w:pPr>
      <w:r>
        <w:t>ацетилцистеин</w:t>
      </w:r>
      <w:r>
        <w:tab/>
        <w:t>гранулы для приготовления раствора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spacing w:before="2"/>
        <w:ind w:left="10660" w:right="497"/>
      </w:pPr>
      <w:r>
        <w:t>гранулы для приготовления сиропа; порошок для приготовления раствора для приема</w:t>
      </w:r>
      <w:r>
        <w:rPr>
          <w:spacing w:val="-1"/>
        </w:rPr>
        <w:t xml:space="preserve"> </w:t>
      </w:r>
      <w:r>
        <w:t>внутрь;</w:t>
      </w:r>
    </w:p>
    <w:p w:rsidR="00324EDB" w:rsidRDefault="00A37072">
      <w:pPr>
        <w:pStyle w:val="a3"/>
        <w:ind w:left="10660" w:right="2010"/>
      </w:pPr>
      <w:r>
        <w:t>раствор для внутривенного и внутримышечного введения;</w:t>
      </w:r>
    </w:p>
    <w:p w:rsidR="00324EDB" w:rsidRDefault="00A37072">
      <w:pPr>
        <w:pStyle w:val="a3"/>
        <w:spacing w:line="242" w:lineRule="auto"/>
        <w:ind w:left="10660" w:right="1237"/>
      </w:pPr>
      <w:r>
        <w:t>раствор для инъекций и ингаляций; раствор для приема внутрь;</w:t>
      </w:r>
    </w:p>
    <w:p w:rsidR="00324EDB" w:rsidRDefault="00A37072">
      <w:pPr>
        <w:pStyle w:val="a3"/>
        <w:ind w:left="10660" w:right="4350"/>
      </w:pPr>
      <w:r>
        <w:t>сироп; таблетки;</w:t>
      </w:r>
    </w:p>
    <w:p w:rsidR="00324EDB" w:rsidRDefault="00A37072">
      <w:pPr>
        <w:pStyle w:val="a3"/>
        <w:spacing w:line="321" w:lineRule="exact"/>
        <w:ind w:left="10660"/>
      </w:pPr>
      <w:r>
        <w:t>таблетки шипучие</w:t>
      </w:r>
    </w:p>
    <w:p w:rsidR="00324EDB" w:rsidRDefault="00324EDB">
      <w:pPr>
        <w:pStyle w:val="a3"/>
        <w:spacing w:before="5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дорназа</w:t>
      </w:r>
      <w:r>
        <w:rPr>
          <w:spacing w:val="-2"/>
        </w:rPr>
        <w:t xml:space="preserve"> </w:t>
      </w:r>
      <w:r>
        <w:t>альфа</w:t>
      </w:r>
      <w:r>
        <w:tab/>
        <w:t>раствор для</w:t>
      </w:r>
      <w:r>
        <w:rPr>
          <w:spacing w:val="-3"/>
        </w:rPr>
        <w:t xml:space="preserve"> </w:t>
      </w:r>
      <w:r>
        <w:t>ингаляций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1159" w:hanging="1114"/>
      </w:pPr>
      <w:r>
        <w:t>R06</w:t>
      </w:r>
      <w:r>
        <w:tab/>
        <w:t xml:space="preserve">антигистаминные </w:t>
      </w:r>
      <w:r>
        <w:rPr>
          <w:spacing w:val="-3"/>
        </w:rPr>
        <w:t xml:space="preserve">средства </w:t>
      </w:r>
      <w:r>
        <w:t>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11159" w:hanging="1218"/>
      </w:pPr>
      <w:r>
        <w:t>R06A</w:t>
      </w:r>
      <w:r>
        <w:tab/>
        <w:t xml:space="preserve">антигистаминные </w:t>
      </w:r>
      <w:r>
        <w:rPr>
          <w:spacing w:val="-3"/>
        </w:rPr>
        <w:t xml:space="preserve">средства </w:t>
      </w:r>
      <w:r>
        <w:t>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317"/>
          <w:tab w:val="left" w:pos="6118"/>
          <w:tab w:val="left" w:pos="10206"/>
        </w:tabs>
        <w:spacing w:line="322" w:lineRule="exact"/>
        <w:ind w:right="2018"/>
        <w:jc w:val="right"/>
      </w:pPr>
      <w:r>
        <w:t>R06AA</w:t>
      </w:r>
      <w:r>
        <w:tab/>
        <w:t>эфиры</w:t>
      </w:r>
      <w:r>
        <w:rPr>
          <w:spacing w:val="-3"/>
        </w:rPr>
        <w:t xml:space="preserve"> </w:t>
      </w:r>
      <w:r>
        <w:t>алкиламинов</w:t>
      </w:r>
      <w:r>
        <w:tab/>
        <w:t>дифенгидрамин</w:t>
      </w:r>
      <w:r>
        <w:tab/>
        <w:t>раствор для внутривенного</w:t>
      </w:r>
      <w:r>
        <w:rPr>
          <w:spacing w:val="-11"/>
        </w:rPr>
        <w:t xml:space="preserve"> </w:t>
      </w:r>
      <w:r>
        <w:t>и</w:t>
      </w:r>
    </w:p>
    <w:p w:rsidR="00324EDB" w:rsidRDefault="00A37072">
      <w:pPr>
        <w:pStyle w:val="a3"/>
        <w:spacing w:line="322" w:lineRule="exact"/>
        <w:ind w:right="2043"/>
        <w:jc w:val="right"/>
      </w:pPr>
      <w:r>
        <w:t>внутримышечного</w:t>
      </w:r>
      <w:r>
        <w:rPr>
          <w:spacing w:val="-13"/>
        </w:rPr>
        <w:t xml:space="preserve"> </w:t>
      </w:r>
      <w:r>
        <w:t>введения;</w:t>
      </w:r>
    </w:p>
    <w:p w:rsidR="00324EDB" w:rsidRDefault="00A37072">
      <w:pPr>
        <w:pStyle w:val="a3"/>
        <w:ind w:left="10660" w:right="559"/>
      </w:pPr>
      <w:r>
        <w:t>раствор для внутримышечного введения; таблетки</w:t>
      </w:r>
    </w:p>
    <w:p w:rsidR="00324EDB" w:rsidRDefault="00324EDB">
      <w:pPr>
        <w:sectPr w:rsidR="00324EDB">
          <w:headerReference w:type="default" r:id="rId197"/>
          <w:footerReference w:type="default" r:id="rId19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61"/>
      </w:pPr>
      <w:r>
        <w:t>R06AC</w:t>
      </w:r>
      <w:r>
        <w:tab/>
        <w:t>замещенные</w:t>
      </w:r>
      <w:r>
        <w:rPr>
          <w:spacing w:val="-2"/>
        </w:rPr>
        <w:t xml:space="preserve"> </w:t>
      </w:r>
      <w:r>
        <w:t>этилендиамины</w:t>
      </w:r>
      <w:r>
        <w:tab/>
        <w:t>хлоропирамин</w:t>
      </w:r>
      <w:r>
        <w:tab/>
        <w:t>раствор для внутривенного</w:t>
      </w:r>
      <w:r>
        <w:rPr>
          <w:spacing w:val="-2"/>
        </w:rPr>
        <w:t xml:space="preserve"> </w:t>
      </w:r>
      <w:r>
        <w:t>и</w:t>
      </w:r>
    </w:p>
    <w:p w:rsidR="00324EDB" w:rsidRDefault="00A37072">
      <w:pPr>
        <w:pStyle w:val="a3"/>
        <w:spacing w:line="242" w:lineRule="auto"/>
        <w:ind w:left="10660" w:right="2033"/>
      </w:pPr>
      <w:r>
        <w:t>внутримышечного введения; таблетки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10660" w:right="2424" w:hanging="10190"/>
      </w:pPr>
      <w:r>
        <w:t>R06AE</w:t>
      </w:r>
      <w:r>
        <w:tab/>
        <w:t>производные</w:t>
      </w:r>
      <w:r>
        <w:rPr>
          <w:spacing w:val="-2"/>
        </w:rPr>
        <w:t xml:space="preserve"> </w:t>
      </w:r>
      <w:r>
        <w:t>пиперазина</w:t>
      </w:r>
      <w:r>
        <w:tab/>
        <w:t>цетиризин</w:t>
      </w:r>
      <w:r>
        <w:tab/>
        <w:t xml:space="preserve">капли для приема </w:t>
      </w:r>
      <w:r>
        <w:rPr>
          <w:spacing w:val="-4"/>
        </w:rPr>
        <w:t xml:space="preserve">внутрь; </w:t>
      </w:r>
      <w:r>
        <w:t>сироп;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199"/>
          <w:footerReference w:type="default" r:id="rId20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17" w:hanging="1318"/>
      </w:pPr>
      <w:r>
        <w:lastRenderedPageBreak/>
        <w:t>R06AX</w:t>
      </w:r>
      <w:r>
        <w:tab/>
        <w:t>другие антигистаминные средства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1772" w:right="38" w:hanging="1114"/>
      </w:pPr>
      <w:r>
        <w:t>R07</w:t>
      </w:r>
      <w:r>
        <w:tab/>
        <w:t>другие препараты для лечения заболеваний дыхательной</w:t>
      </w:r>
      <w:r>
        <w:rPr>
          <w:spacing w:val="-10"/>
        </w:rPr>
        <w:t xml:space="preserve"> </w:t>
      </w:r>
      <w:r>
        <w:t>системы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line="242" w:lineRule="auto"/>
        <w:ind w:left="1772" w:right="38" w:hanging="1218"/>
      </w:pPr>
      <w:r>
        <w:t>R07A</w:t>
      </w:r>
      <w:r>
        <w:tab/>
        <w:t>другие препараты для лечения заболеваний дыхательной</w:t>
      </w:r>
      <w:r>
        <w:rPr>
          <w:spacing w:val="-10"/>
        </w:rPr>
        <w:t xml:space="preserve"> </w:t>
      </w:r>
      <w:r>
        <w:t>системы</w:t>
      </w:r>
    </w:p>
    <w:p w:rsidR="00324EDB" w:rsidRDefault="00A37072">
      <w:pPr>
        <w:pStyle w:val="a3"/>
        <w:tabs>
          <w:tab w:val="left" w:pos="4541"/>
        </w:tabs>
        <w:spacing w:before="89" w:line="322" w:lineRule="exact"/>
        <w:ind w:left="454"/>
      </w:pPr>
      <w:r>
        <w:br w:type="column"/>
      </w:r>
      <w:r>
        <w:lastRenderedPageBreak/>
        <w:t>лоратадин</w:t>
      </w:r>
      <w:r>
        <w:tab/>
        <w:t>сироп;</w:t>
      </w:r>
    </w:p>
    <w:p w:rsidR="00324EDB" w:rsidRDefault="00A37072">
      <w:pPr>
        <w:pStyle w:val="a3"/>
        <w:ind w:left="4542" w:right="1910"/>
      </w:pPr>
      <w:r>
        <w:t>суспензия для приема внутрь;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00" w:space="119"/>
            <w:col w:w="10051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317"/>
          <w:tab w:val="left" w:pos="6118"/>
          <w:tab w:val="left" w:pos="10206"/>
        </w:tabs>
        <w:spacing w:before="89"/>
        <w:ind w:right="452"/>
        <w:jc w:val="right"/>
      </w:pPr>
      <w:r>
        <w:t>R07AA</w:t>
      </w:r>
      <w:r>
        <w:tab/>
        <w:t>легочные</w:t>
      </w:r>
      <w:r>
        <w:rPr>
          <w:spacing w:val="-4"/>
        </w:rPr>
        <w:t xml:space="preserve"> </w:t>
      </w:r>
      <w:r>
        <w:t>сурфактанты</w:t>
      </w:r>
      <w:r>
        <w:tab/>
        <w:t>берактант</w:t>
      </w:r>
      <w:r>
        <w:tab/>
        <w:t>суспензия для эндотрахеального</w:t>
      </w:r>
      <w:r>
        <w:rPr>
          <w:spacing w:val="-20"/>
        </w:rPr>
        <w:t xml:space="preserve"> </w:t>
      </w:r>
      <w:r>
        <w:t>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087"/>
        </w:tabs>
        <w:ind w:right="452"/>
        <w:jc w:val="right"/>
      </w:pPr>
      <w:r>
        <w:t>порактант</w:t>
      </w:r>
      <w:r>
        <w:rPr>
          <w:spacing w:val="-1"/>
        </w:rPr>
        <w:t xml:space="preserve"> </w:t>
      </w:r>
      <w:r>
        <w:t>альфа</w:t>
      </w:r>
      <w:r>
        <w:tab/>
        <w:t>суспензия для эндотрахеального</w:t>
      </w:r>
      <w:r>
        <w:rPr>
          <w:spacing w:val="-19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10660" w:right="385" w:hanging="4088"/>
      </w:pPr>
      <w:r>
        <w:t>сурфактант-БЛ</w:t>
      </w:r>
      <w:r>
        <w:tab/>
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/>
    <w:p w:rsidR="00DB0BC6" w:rsidRPr="00307924" w:rsidRDefault="00DB0BC6" w:rsidP="00DB0BC6">
      <w:pPr>
        <w:pStyle w:val="a3"/>
        <w:tabs>
          <w:tab w:val="left" w:pos="1772"/>
        </w:tabs>
        <w:ind w:left="1772" w:right="38" w:hanging="1114"/>
        <w:rPr>
          <w:highlight w:val="green"/>
        </w:rPr>
      </w:pPr>
      <w:r w:rsidRPr="00307924">
        <w:t>R07АХ</w:t>
      </w:r>
      <w:r w:rsidRPr="00307924">
        <w:tab/>
        <w:t xml:space="preserve">прочиеие препараты для лечения            </w:t>
      </w:r>
      <w:r w:rsidRPr="00307924">
        <w:rPr>
          <w:highlight w:val="green"/>
        </w:rPr>
        <w:t>ивакафтор+лумакафтор                  таблетки, покрытые пленочной оболочкой</w:t>
      </w:r>
    </w:p>
    <w:p w:rsidR="00DB0BC6" w:rsidRDefault="00DB0BC6" w:rsidP="00DB0BC6">
      <w:pPr>
        <w:pStyle w:val="a3"/>
        <w:tabs>
          <w:tab w:val="left" w:pos="1772"/>
        </w:tabs>
        <w:ind w:left="1772" w:right="38" w:hanging="1114"/>
      </w:pPr>
      <w:r w:rsidRPr="00307924">
        <w:t xml:space="preserve">                заболеваний органов дыхания</w:t>
      </w:r>
    </w:p>
    <w:p w:rsidR="00DB0BC6" w:rsidRDefault="00DB0BC6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07924" w:rsidRDefault="00307924" w:rsidP="00DB0BC6">
      <w:pPr>
        <w:pStyle w:val="a3"/>
        <w:spacing w:before="11"/>
        <w:rPr>
          <w:sz w:val="27"/>
        </w:r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lastRenderedPageBreak/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5"/>
        <w:numPr>
          <w:ilvl w:val="0"/>
          <w:numId w:val="11"/>
        </w:numPr>
        <w:tabs>
          <w:tab w:val="left" w:pos="1772"/>
          <w:tab w:val="left" w:pos="1773"/>
        </w:tabs>
        <w:ind w:left="1772" w:hanging="961"/>
        <w:rPr>
          <w:sz w:val="28"/>
        </w:rPr>
      </w:pP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spacing w:line="480" w:lineRule="auto"/>
        <w:ind w:left="572" w:right="10556" w:firstLine="100"/>
      </w:pPr>
      <w:r>
        <w:t>S01</w:t>
      </w:r>
      <w:r>
        <w:tab/>
        <w:t>офтальмологические препараты S01A</w:t>
      </w:r>
      <w:r>
        <w:tab/>
        <w:t>противомикробные</w:t>
      </w:r>
      <w:r>
        <w:rPr>
          <w:spacing w:val="-7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21" w:lineRule="exact"/>
        <w:ind w:left="471"/>
      </w:pPr>
      <w:r>
        <w:t>S01AA</w:t>
      </w:r>
      <w:r>
        <w:tab/>
        <w:t>антибиотики</w:t>
      </w:r>
      <w:r>
        <w:tab/>
        <w:t>тетрациклин</w:t>
      </w:r>
      <w:r>
        <w:tab/>
        <w:t>мазь</w:t>
      </w:r>
      <w:r>
        <w:rPr>
          <w:spacing w:val="-2"/>
        </w:rPr>
        <w:t xml:space="preserve"> </w:t>
      </w:r>
      <w:r>
        <w:t>глазная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1772" w:right="10424" w:hanging="1186"/>
      </w:pPr>
      <w:r>
        <w:t>S01E</w:t>
      </w:r>
      <w:r>
        <w:tab/>
        <w:t>противоглаукомные препараты и миотические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92"/>
      </w:pPr>
      <w:r>
        <w:t>S01EB</w:t>
      </w:r>
      <w:r>
        <w:tab/>
        <w:t>парасимпатомиметики</w:t>
      </w:r>
      <w:r>
        <w:tab/>
        <w:t>пилокарпин</w:t>
      </w:r>
      <w:r>
        <w:tab/>
        <w:t>капли</w:t>
      </w:r>
      <w:r>
        <w:rPr>
          <w:spacing w:val="-1"/>
        </w:rPr>
        <w:t xml:space="preserve"> </w:t>
      </w:r>
      <w:r>
        <w:t>глазные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92"/>
      </w:pPr>
      <w:r>
        <w:t>S01EC</w:t>
      </w:r>
      <w:r>
        <w:tab/>
        <w:t>ингибиторы</w:t>
      </w:r>
      <w:r>
        <w:rPr>
          <w:spacing w:val="-4"/>
        </w:rPr>
        <w:t xml:space="preserve"> </w:t>
      </w:r>
      <w:r>
        <w:t>карбоангидразы</w:t>
      </w:r>
      <w:r>
        <w:tab/>
        <w:t>ацетазоламид</w:t>
      </w:r>
      <w:r>
        <w:tab/>
        <w:t>таблетки</w:t>
      </w:r>
    </w:p>
    <w:p w:rsidR="00324EDB" w:rsidRDefault="00A37072" w:rsidP="004A2D6C">
      <w:pPr>
        <w:pStyle w:val="a3"/>
        <w:tabs>
          <w:tab w:val="left" w:pos="1772"/>
          <w:tab w:val="left" w:pos="6572"/>
          <w:tab w:val="left" w:pos="10660"/>
        </w:tabs>
        <w:spacing w:before="6" w:line="640" w:lineRule="atLeast"/>
        <w:ind w:left="485" w:right="3777" w:firstLine="6087"/>
      </w:pPr>
      <w:r>
        <w:t>дорзоламид</w:t>
      </w:r>
      <w:r>
        <w:tab/>
        <w:t xml:space="preserve">капли </w:t>
      </w:r>
      <w:r>
        <w:rPr>
          <w:spacing w:val="-5"/>
        </w:rPr>
        <w:t xml:space="preserve">глазные </w:t>
      </w:r>
      <w:r>
        <w:t>S01ED</w:t>
      </w:r>
      <w:r>
        <w:tab/>
        <w:t>бета-адреноблокаторы</w:t>
      </w:r>
      <w:r>
        <w:tab/>
        <w:t>тимолол</w:t>
      </w:r>
      <w:r>
        <w:tab/>
        <w:t>капли</w:t>
      </w:r>
      <w:r>
        <w:rPr>
          <w:spacing w:val="-4"/>
        </w:rPr>
        <w:t xml:space="preserve"> </w:t>
      </w:r>
      <w:r>
        <w:t>глазные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502"/>
      </w:pPr>
      <w:r>
        <w:t>S01EE</w:t>
      </w:r>
      <w:r>
        <w:tab/>
        <w:t>аналоги</w:t>
      </w:r>
      <w:r>
        <w:rPr>
          <w:spacing w:val="-5"/>
        </w:rPr>
        <w:t xml:space="preserve"> </w:t>
      </w:r>
      <w:r>
        <w:t>простагландинов</w:t>
      </w:r>
      <w:r>
        <w:tab/>
        <w:t>тафлупрост</w:t>
      </w:r>
      <w:r>
        <w:tab/>
        <w:t>капли</w:t>
      </w:r>
      <w:r>
        <w:rPr>
          <w:spacing w:val="-3"/>
        </w:rPr>
        <w:t xml:space="preserve"> </w:t>
      </w:r>
      <w:r>
        <w:t>глазные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01"/>
          <w:footerReference w:type="default" r:id="rId20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7"/>
      </w:pPr>
      <w:r>
        <w:lastRenderedPageBreak/>
        <w:t>S01EX</w:t>
      </w:r>
      <w:r>
        <w:tab/>
        <w:t>другие</w:t>
      </w:r>
      <w:r>
        <w:rPr>
          <w:spacing w:val="-11"/>
        </w:rPr>
        <w:t xml:space="preserve"> </w:t>
      </w:r>
      <w:r>
        <w:t>противоглаукомные препараты</w:t>
      </w:r>
    </w:p>
    <w:p w:rsidR="00324EDB" w:rsidRDefault="00A37072">
      <w:pPr>
        <w:pStyle w:val="a3"/>
        <w:spacing w:before="89"/>
        <w:ind w:left="485" w:right="38"/>
      </w:pPr>
      <w:r>
        <w:br w:type="column"/>
      </w:r>
      <w:r>
        <w:lastRenderedPageBreak/>
        <w:t>бутиламиногидрокси- пропоксифеноксиметил- метилоксадиазол</w:t>
      </w:r>
    </w:p>
    <w:p w:rsidR="00324EDB" w:rsidRDefault="00A37072">
      <w:pPr>
        <w:pStyle w:val="a3"/>
        <w:spacing w:before="89"/>
        <w:ind w:left="485"/>
      </w:pPr>
      <w:r>
        <w:br w:type="column"/>
      </w:r>
      <w:r>
        <w:lastRenderedPageBreak/>
        <w:t>капли глазные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5101" w:space="986"/>
            <w:col w:w="3471" w:space="617"/>
            <w:col w:w="5995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9945" w:hanging="1177"/>
      </w:pPr>
      <w:r>
        <w:t>S01F</w:t>
      </w:r>
      <w:r>
        <w:tab/>
        <w:t>мидриатические и циклоплегические средства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572" w:right="3777" w:hanging="80"/>
      </w:pPr>
      <w:r>
        <w:t>S01FA</w:t>
      </w:r>
      <w:r>
        <w:tab/>
        <w:t>антихолинэргические</w:t>
      </w:r>
      <w:r>
        <w:rPr>
          <w:spacing w:val="-3"/>
        </w:rPr>
        <w:t xml:space="preserve"> </w:t>
      </w:r>
      <w:r>
        <w:t>средства</w:t>
      </w:r>
      <w:r>
        <w:tab/>
        <w:t>тропикамид</w:t>
      </w:r>
      <w:r>
        <w:tab/>
        <w:t xml:space="preserve">капли </w:t>
      </w:r>
      <w:r>
        <w:rPr>
          <w:spacing w:val="-5"/>
        </w:rPr>
        <w:t xml:space="preserve">глазные </w:t>
      </w:r>
      <w:r>
        <w:t>S01Н</w:t>
      </w:r>
      <w:r>
        <w:tab/>
        <w:t>местные</w:t>
      </w:r>
      <w:r>
        <w:rPr>
          <w:spacing w:val="-1"/>
        </w:rPr>
        <w:t xml:space="preserve"> </w:t>
      </w:r>
      <w:r>
        <w:t>анестетики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2" w:lineRule="auto"/>
        <w:ind w:left="617" w:right="3777" w:hanging="147"/>
      </w:pPr>
      <w:r>
        <w:t>S01НA</w:t>
      </w:r>
      <w:r>
        <w:tab/>
        <w:t>местные</w:t>
      </w:r>
      <w:r>
        <w:rPr>
          <w:spacing w:val="-1"/>
        </w:rPr>
        <w:t xml:space="preserve"> </w:t>
      </w:r>
      <w:r>
        <w:t>анестетики</w:t>
      </w:r>
      <w:r>
        <w:tab/>
        <w:t>оксибупрокаин</w:t>
      </w:r>
      <w:r>
        <w:tab/>
        <w:t xml:space="preserve">капли </w:t>
      </w:r>
      <w:r>
        <w:rPr>
          <w:spacing w:val="-5"/>
        </w:rPr>
        <w:t xml:space="preserve">глазные </w:t>
      </w:r>
      <w:r>
        <w:t>S01J</w:t>
      </w:r>
      <w:r>
        <w:tab/>
        <w:t>диагностические</w:t>
      </w:r>
      <w:r>
        <w:rPr>
          <w:spacing w:val="-4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316" w:lineRule="exact"/>
        <w:ind w:left="516"/>
      </w:pPr>
      <w:r>
        <w:t>S01JA</w:t>
      </w:r>
      <w:r>
        <w:tab/>
        <w:t>красящие</w:t>
      </w:r>
      <w:r>
        <w:rPr>
          <w:spacing w:val="-2"/>
        </w:rPr>
        <w:t xml:space="preserve"> </w:t>
      </w:r>
      <w:r>
        <w:t>средства</w:t>
      </w:r>
      <w:r>
        <w:tab/>
        <w:t>флуоресцеин</w:t>
      </w:r>
      <w:r>
        <w:rPr>
          <w:spacing w:val="-4"/>
        </w:rPr>
        <w:t xml:space="preserve"> </w:t>
      </w:r>
      <w:r>
        <w:t>натрия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594" w:hanging="1194"/>
      </w:pPr>
      <w:r>
        <w:t>S01К</w:t>
      </w:r>
      <w:r>
        <w:tab/>
        <w:t>препараты, используемые при хирургических вмешательствах в</w:t>
      </w:r>
      <w:r>
        <w:rPr>
          <w:spacing w:val="-3"/>
        </w:rPr>
        <w:t xml:space="preserve"> </w:t>
      </w:r>
      <w:r>
        <w:t>офтальмологии</w:t>
      </w: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4" w:line="640" w:lineRule="atLeast"/>
        <w:ind w:left="586" w:right="3777" w:hanging="108"/>
      </w:pPr>
      <w:r>
        <w:t>S01КА</w:t>
      </w:r>
      <w:r>
        <w:tab/>
        <w:t>вязкоэластичные</w:t>
      </w:r>
      <w:r>
        <w:rPr>
          <w:spacing w:val="-5"/>
        </w:rPr>
        <w:t xml:space="preserve"> </w:t>
      </w:r>
      <w:r>
        <w:t>соединения</w:t>
      </w:r>
      <w:r>
        <w:tab/>
        <w:t>гипромеллоза</w:t>
      </w:r>
      <w:r>
        <w:tab/>
        <w:t xml:space="preserve">капли </w:t>
      </w:r>
      <w:r>
        <w:rPr>
          <w:spacing w:val="-5"/>
        </w:rPr>
        <w:t xml:space="preserve">глазные </w:t>
      </w:r>
      <w:r>
        <w:t>S01L</w:t>
      </w:r>
      <w:r>
        <w:tab/>
        <w:t>средства, применяемые</w:t>
      </w:r>
      <w:r>
        <w:rPr>
          <w:spacing w:val="-2"/>
        </w:rPr>
        <w:t xml:space="preserve"> </w:t>
      </w:r>
      <w:r>
        <w:t>при</w:t>
      </w:r>
    </w:p>
    <w:p w:rsidR="00324EDB" w:rsidRDefault="00A37072">
      <w:pPr>
        <w:pStyle w:val="a3"/>
        <w:spacing w:before="3" w:line="242" w:lineRule="auto"/>
        <w:ind w:left="1772" w:right="10145"/>
      </w:pPr>
      <w:r>
        <w:t>заболеваниях сосудистой оболочки глаза</w:t>
      </w: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203"/>
          <w:footerReference w:type="default" r:id="rId20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287"/>
      </w:pPr>
      <w:r>
        <w:lastRenderedPageBreak/>
        <w:t>S01LA</w:t>
      </w:r>
      <w:r>
        <w:tab/>
        <w:t>средства, препятствующие новообразованию</w:t>
      </w:r>
      <w:r>
        <w:rPr>
          <w:spacing w:val="-7"/>
        </w:rPr>
        <w:t xml:space="preserve"> </w:t>
      </w:r>
      <w:r>
        <w:t>сосудов</w:t>
      </w:r>
    </w:p>
    <w:p w:rsidR="00324EDB" w:rsidRDefault="00A37072">
      <w:pPr>
        <w:pStyle w:val="a3"/>
        <w:tabs>
          <w:tab w:val="left" w:pos="4573"/>
        </w:tabs>
        <w:spacing w:before="89"/>
        <w:ind w:left="485"/>
      </w:pPr>
      <w:r>
        <w:br w:type="column"/>
      </w:r>
      <w:r>
        <w:lastRenderedPageBreak/>
        <w:t>ранибизумаб</w:t>
      </w:r>
      <w:r>
        <w:tab/>
        <w:t>раствор для внутриглазного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/>
    <w:p w:rsidR="004A2D6C" w:rsidRDefault="004A2D6C"/>
    <w:p w:rsidR="004A2D6C" w:rsidRPr="004A2D6C" w:rsidRDefault="004A2D6C">
      <w:pPr>
        <w:rPr>
          <w:sz w:val="28"/>
          <w:szCs w:val="28"/>
        </w:rPr>
        <w:sectPr w:rsidR="004A2D6C" w:rsidRPr="004A2D6C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020" w:space="1067"/>
            <w:col w:w="10083"/>
          </w:cols>
        </w:sectPr>
      </w:pPr>
      <w:r>
        <w:t xml:space="preserve">        </w:t>
      </w:r>
      <w:r w:rsidRPr="004A2D6C">
        <w:rPr>
          <w:sz w:val="28"/>
          <w:szCs w:val="28"/>
        </w:rPr>
        <w:t xml:space="preserve"> </w:t>
      </w:r>
      <w:r w:rsidRPr="004A2D6C">
        <w:rPr>
          <w:sz w:val="28"/>
          <w:szCs w:val="28"/>
          <w:highlight w:val="green"/>
        </w:rPr>
        <w:t>бролуцизумаб                                  раствор для внутриглазного</w:t>
      </w:r>
      <w:r w:rsidRPr="004A2D6C">
        <w:rPr>
          <w:spacing w:val="-5"/>
          <w:sz w:val="28"/>
          <w:szCs w:val="28"/>
          <w:highlight w:val="green"/>
        </w:rPr>
        <w:t xml:space="preserve"> </w:t>
      </w:r>
      <w:r w:rsidRPr="004A2D6C">
        <w:rPr>
          <w:sz w:val="28"/>
          <w:szCs w:val="28"/>
          <w:highlight w:val="green"/>
        </w:rPr>
        <w:t>введения</w:t>
      </w: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060" w:hanging="1100"/>
      </w:pPr>
      <w:r>
        <w:t>S02</w:t>
      </w:r>
      <w:r>
        <w:tab/>
        <w:t>препараты для лечения заболеваний уха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72"/>
        </w:tabs>
        <w:ind w:left="572"/>
      </w:pPr>
      <w:r>
        <w:t>S02A</w:t>
      </w:r>
      <w:r>
        <w:tab/>
        <w:t>противомикробные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line="480" w:lineRule="auto"/>
        <w:ind w:left="790" w:right="3907" w:hanging="320"/>
      </w:pPr>
      <w:r>
        <w:t>S02AA</w:t>
      </w:r>
      <w:r>
        <w:tab/>
        <w:t>противомикробные</w:t>
      </w:r>
      <w:r>
        <w:rPr>
          <w:spacing w:val="-7"/>
        </w:rPr>
        <w:t xml:space="preserve"> </w:t>
      </w:r>
      <w:r>
        <w:t>препараты</w:t>
      </w:r>
      <w:r>
        <w:tab/>
        <w:t>рифамицин</w:t>
      </w:r>
      <w:r>
        <w:tab/>
        <w:t xml:space="preserve">капли </w:t>
      </w:r>
      <w:r>
        <w:rPr>
          <w:spacing w:val="-4"/>
        </w:rPr>
        <w:t xml:space="preserve">ушные </w:t>
      </w:r>
      <w:r>
        <w:t>V</w:t>
      </w:r>
      <w:r>
        <w:tab/>
        <w:t>прочие</w:t>
      </w:r>
      <w:r>
        <w:rPr>
          <w:spacing w:val="-1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72"/>
        </w:tabs>
        <w:spacing w:before="1"/>
        <w:ind w:left="648"/>
      </w:pPr>
      <w:r>
        <w:t>V01</w:t>
      </w:r>
      <w:r>
        <w:tab/>
        <w:t>аллергены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ind w:left="548"/>
      </w:pPr>
      <w:r>
        <w:t>V01A</w:t>
      </w:r>
      <w:r>
        <w:tab/>
        <w:t>аллергены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ind w:left="447"/>
      </w:pPr>
      <w:r>
        <w:t>V01AА</w:t>
      </w:r>
      <w:r>
        <w:tab/>
        <w:t>аллергенов</w:t>
      </w:r>
      <w:r>
        <w:rPr>
          <w:spacing w:val="-5"/>
        </w:rPr>
        <w:t xml:space="preserve"> </w:t>
      </w:r>
      <w:r>
        <w:t>экстракт</w:t>
      </w:r>
      <w:r>
        <w:tab/>
        <w:t>аллергены</w:t>
      </w:r>
      <w:r>
        <w:rPr>
          <w:spacing w:val="-4"/>
        </w:rPr>
        <w:t xml:space="preserve"> </w:t>
      </w:r>
      <w:r>
        <w:t>бактерий</w:t>
      </w:r>
      <w:r>
        <w:tab/>
        <w:t>раствор для внутрикожного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05"/>
          <w:footerReference w:type="default" r:id="rId20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20"/>
      </w:pPr>
      <w:r>
        <w:lastRenderedPageBreak/>
        <w:t>аллерген бактерий (туберкулезный рекомбинантный)</w:t>
      </w:r>
    </w:p>
    <w:p w:rsidR="00324EDB" w:rsidRDefault="00A37072">
      <w:pPr>
        <w:pStyle w:val="a3"/>
        <w:spacing w:before="89"/>
        <w:ind w:left="1831"/>
      </w:pPr>
      <w:r>
        <w:br w:type="column"/>
      </w:r>
      <w:r>
        <w:lastRenderedPageBreak/>
        <w:t>раствор для внутрикожного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8790" w:space="40"/>
            <w:col w:w="7340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2" w:lineRule="auto"/>
        <w:ind w:left="548" w:right="11264" w:firstLine="100"/>
      </w:pPr>
      <w:r>
        <w:t>V03</w:t>
      </w:r>
      <w:r>
        <w:tab/>
        <w:t>другие лечебные средства V03A</w:t>
      </w:r>
      <w:r>
        <w:tab/>
        <w:t>другие лечебные</w:t>
      </w:r>
      <w:r>
        <w:rPr>
          <w:spacing w:val="-7"/>
        </w:rPr>
        <w:t xml:space="preserve"> </w:t>
      </w:r>
      <w:r>
        <w:t>средства</w:t>
      </w:r>
    </w:p>
    <w:p w:rsidR="00324EDB" w:rsidRDefault="00324EDB">
      <w:pPr>
        <w:spacing w:line="48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  <w:tab w:val="left" w:pos="6572"/>
        </w:tabs>
        <w:ind w:left="6573" w:right="38" w:hanging="6119"/>
      </w:pPr>
      <w:r>
        <w:lastRenderedPageBreak/>
        <w:t>V03AB</w:t>
      </w:r>
      <w:r>
        <w:tab/>
        <w:t>антидоты</w:t>
      </w:r>
      <w:r>
        <w:tab/>
      </w:r>
      <w:r>
        <w:rPr>
          <w:spacing w:val="-1"/>
        </w:rPr>
        <w:t xml:space="preserve">димеркаптопропансульфонат </w:t>
      </w:r>
      <w:r>
        <w:t>натрия</w:t>
      </w:r>
    </w:p>
    <w:p w:rsidR="00324EDB" w:rsidRDefault="00A37072">
      <w:pPr>
        <w:pStyle w:val="a3"/>
        <w:ind w:left="454" w:right="1571"/>
      </w:pPr>
      <w:r>
        <w:br w:type="column"/>
      </w:r>
      <w:r>
        <w:lastRenderedPageBreak/>
        <w:t>раствор для внутримышечного и подкожного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125" w:space="81"/>
            <w:col w:w="5964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калий-железо</w:t>
      </w:r>
      <w:r>
        <w:rPr>
          <w:spacing w:val="-4"/>
        </w:rPr>
        <w:t xml:space="preserve"> </w:t>
      </w:r>
      <w:r>
        <w:t>гексацианоферрат</w:t>
      </w:r>
      <w:r>
        <w:tab/>
        <w:t>таблетки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322" w:lineRule="exact"/>
        <w:ind w:left="6573"/>
      </w:pPr>
      <w:r>
        <w:t>кальция</w:t>
      </w:r>
      <w:r>
        <w:rPr>
          <w:spacing w:val="-2"/>
        </w:rPr>
        <w:t xml:space="preserve"> </w:t>
      </w:r>
      <w:r>
        <w:t>тринатрия</w:t>
      </w:r>
      <w:r>
        <w:rPr>
          <w:spacing w:val="-4"/>
        </w:rPr>
        <w:t xml:space="preserve"> </w:t>
      </w:r>
      <w:r>
        <w:t>пентетат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line="322" w:lineRule="exact"/>
        <w:ind w:left="10660"/>
      </w:pPr>
      <w:r>
        <w:t>для внутривенного введения;</w:t>
      </w:r>
    </w:p>
    <w:p w:rsidR="00324EDB" w:rsidRDefault="00A37072">
      <w:pPr>
        <w:pStyle w:val="a3"/>
        <w:ind w:left="10660" w:right="856"/>
      </w:pPr>
      <w:r>
        <w:t>раствор для внутривенного введения и ингаляций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spacing w:before="1"/>
        <w:ind w:left="6573"/>
      </w:pPr>
      <w:r>
        <w:t>карбоксим</w:t>
      </w:r>
      <w:r>
        <w:tab/>
        <w:t>раствор для внутримышечного</w:t>
      </w:r>
      <w:r>
        <w:rPr>
          <w:spacing w:val="-6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налоксон</w:t>
      </w:r>
      <w:r>
        <w:tab/>
        <w:t>раствор для</w:t>
      </w:r>
      <w:r>
        <w:rPr>
          <w:spacing w:val="-4"/>
        </w:rPr>
        <w:t xml:space="preserve"> </w:t>
      </w:r>
      <w:r>
        <w:t>инъекций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натрия</w:t>
      </w:r>
      <w:r>
        <w:rPr>
          <w:spacing w:val="-3"/>
        </w:rPr>
        <w:t xml:space="preserve"> </w:t>
      </w:r>
      <w:r>
        <w:t>тиосульфат</w:t>
      </w:r>
      <w:r>
        <w:tab/>
        <w:t>раствор для внутривенного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10660" w:right="1009" w:hanging="4088"/>
      </w:pPr>
      <w:r>
        <w:t>протамина</w:t>
      </w:r>
      <w:r>
        <w:rPr>
          <w:spacing w:val="-2"/>
        </w:rPr>
        <w:t xml:space="preserve"> </w:t>
      </w:r>
      <w:r>
        <w:t>сульфат</w:t>
      </w:r>
      <w:r>
        <w:tab/>
        <w:t>раствор для внутривенного введения; раствор для</w:t>
      </w:r>
      <w:r>
        <w:rPr>
          <w:spacing w:val="-4"/>
        </w:rPr>
        <w:t xml:space="preserve"> </w:t>
      </w:r>
      <w:r>
        <w:t>инъекций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сугаммадекс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07"/>
          <w:footerReference w:type="default" r:id="rId20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6573" w:right="-19"/>
      </w:pPr>
      <w:r>
        <w:lastRenderedPageBreak/>
        <w:t>цинка бисвинилимидазола диацетат</w:t>
      </w:r>
    </w:p>
    <w:p w:rsidR="00324EDB" w:rsidRDefault="00A37072">
      <w:pPr>
        <w:pStyle w:val="a3"/>
        <w:spacing w:before="89" w:line="322" w:lineRule="exact"/>
        <w:ind w:left="869"/>
      </w:pPr>
      <w:r>
        <w:br w:type="column"/>
      </w:r>
      <w:r>
        <w:lastRenderedPageBreak/>
        <w:t>капсулы;</w:t>
      </w:r>
    </w:p>
    <w:p w:rsidR="00324EDB" w:rsidRDefault="00A37072">
      <w:pPr>
        <w:pStyle w:val="a3"/>
        <w:ind w:left="869"/>
      </w:pPr>
      <w:r>
        <w:t>раствор для внутримышечного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9751" w:space="40"/>
            <w:col w:w="6379"/>
          </w:cols>
        </w:sectPr>
      </w:pP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A37072">
      <w:pPr>
        <w:pStyle w:val="a3"/>
        <w:tabs>
          <w:tab w:val="left" w:pos="1772"/>
          <w:tab w:val="left" w:pos="6572"/>
          <w:tab w:val="left" w:pos="10660"/>
        </w:tabs>
        <w:spacing w:before="89" w:line="322" w:lineRule="exact"/>
        <w:ind w:left="454"/>
      </w:pPr>
      <w:r>
        <w:t>V03AC</w:t>
      </w:r>
      <w:r>
        <w:tab/>
        <w:t>железосвязывающие</w:t>
      </w:r>
      <w:r>
        <w:rPr>
          <w:spacing w:val="-3"/>
        </w:rPr>
        <w:t xml:space="preserve"> </w:t>
      </w:r>
      <w:r>
        <w:t>препараты</w:t>
      </w:r>
      <w:r>
        <w:tab/>
        <w:t>деферазирокс</w:t>
      </w:r>
      <w:r>
        <w:tab/>
        <w:t>таблетки диспергируемые;</w:t>
      </w:r>
    </w:p>
    <w:p w:rsidR="00324EDB" w:rsidRDefault="00A37072">
      <w:pPr>
        <w:pStyle w:val="a3"/>
        <w:ind w:left="10660"/>
      </w:pPr>
      <w:r>
        <w:t>таблетки, покрытые пленочной 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209"/>
          <w:footerReference w:type="default" r:id="rId21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64"/>
      </w:pPr>
      <w:r>
        <w:lastRenderedPageBreak/>
        <w:t>V03AE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ind w:left="1772"/>
      </w:pPr>
      <w:r>
        <w:t>гиперкалиемии и гиперфосфатемии</w:t>
      </w:r>
    </w:p>
    <w:p w:rsidR="00324EDB" w:rsidRDefault="00A37072">
      <w:pPr>
        <w:pStyle w:val="a3"/>
        <w:spacing w:before="89" w:line="322" w:lineRule="exact"/>
        <w:ind w:left="463"/>
      </w:pPr>
      <w:r>
        <w:br w:type="column"/>
      </w:r>
      <w:r>
        <w:lastRenderedPageBreak/>
        <w:t>комплекс β-железа (III)</w:t>
      </w:r>
    </w:p>
    <w:p w:rsidR="00324EDB" w:rsidRDefault="00A37072">
      <w:pPr>
        <w:pStyle w:val="a3"/>
        <w:spacing w:line="242" w:lineRule="auto"/>
        <w:ind w:left="463" w:right="22"/>
      </w:pPr>
      <w:r>
        <w:t>оксигидроксида, сахарозы и крахмала</w:t>
      </w:r>
    </w:p>
    <w:p w:rsidR="00324EDB" w:rsidRDefault="00A37072">
      <w:pPr>
        <w:pStyle w:val="a3"/>
        <w:spacing w:before="89"/>
        <w:ind w:left="464"/>
      </w:pPr>
      <w:r>
        <w:br w:type="column"/>
      </w:r>
      <w:r>
        <w:lastRenderedPageBreak/>
        <w:t>таблетки жевательные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3" w:space="720" w:equalWidth="0">
            <w:col w:w="6047" w:space="62"/>
            <w:col w:w="3651" w:space="437"/>
            <w:col w:w="5973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севеламер</w:t>
      </w:r>
      <w:r>
        <w:tab/>
        <w:t>таблетки, покрытые пленочной</w:t>
      </w:r>
      <w:r>
        <w:rPr>
          <w:spacing w:val="-9"/>
        </w:rPr>
        <w:t xml:space="preserve"> </w:t>
      </w:r>
      <w:r>
        <w:t>оболочкой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hanging="1302"/>
      </w:pPr>
      <w:r>
        <w:lastRenderedPageBreak/>
        <w:t>V03AF</w:t>
      </w:r>
      <w:r>
        <w:tab/>
        <w:t>дезинтоксикационные препараты</w:t>
      </w:r>
      <w:r>
        <w:rPr>
          <w:spacing w:val="-13"/>
        </w:rPr>
        <w:t xml:space="preserve"> </w:t>
      </w:r>
      <w:r>
        <w:t>для противоопухолевой</w:t>
      </w:r>
      <w:r>
        <w:rPr>
          <w:spacing w:val="-4"/>
        </w:rPr>
        <w:t xml:space="preserve"> </w:t>
      </w:r>
      <w:r>
        <w:t>терапии</w:t>
      </w:r>
    </w:p>
    <w:p w:rsidR="00324EDB" w:rsidRDefault="00A37072">
      <w:pPr>
        <w:pStyle w:val="a3"/>
        <w:tabs>
          <w:tab w:val="left" w:pos="4373"/>
        </w:tabs>
        <w:spacing w:before="89" w:line="322" w:lineRule="exact"/>
        <w:ind w:left="285"/>
        <w:jc w:val="both"/>
      </w:pPr>
      <w:r>
        <w:br w:type="column"/>
      </w:r>
      <w:r>
        <w:lastRenderedPageBreak/>
        <w:t>кальция</w:t>
      </w:r>
      <w:r>
        <w:rPr>
          <w:spacing w:val="-2"/>
        </w:rPr>
        <w:t xml:space="preserve"> </w:t>
      </w:r>
      <w:r>
        <w:t>фолинат</w:t>
      </w:r>
      <w:r>
        <w:tab/>
        <w:t>капсулы;</w:t>
      </w:r>
    </w:p>
    <w:p w:rsidR="00324EDB" w:rsidRDefault="00A37072">
      <w:pPr>
        <w:pStyle w:val="a3"/>
        <w:ind w:left="4373" w:right="642"/>
        <w:jc w:val="both"/>
      </w:pPr>
      <w:r>
        <w:t>лиофилизат для приготовления раствора для внутривенного и внутримышечного введения;</w:t>
      </w:r>
    </w:p>
    <w:p w:rsidR="00324EDB" w:rsidRDefault="00A37072">
      <w:pPr>
        <w:pStyle w:val="a3"/>
        <w:spacing w:before="1"/>
        <w:ind w:left="4373" w:right="2018"/>
        <w:jc w:val="both"/>
      </w:pPr>
      <w:r>
        <w:t>раствор для внутривенного и внутримышечного 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373"/>
        </w:tabs>
        <w:ind w:left="285"/>
        <w:jc w:val="both"/>
      </w:pPr>
      <w:r>
        <w:t>месна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324EDB" w:rsidRDefault="00324EDB">
      <w:pPr>
        <w:jc w:val="both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48" w:space="40"/>
            <w:col w:w="9882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  <w:tab w:val="left" w:pos="6572"/>
        </w:tabs>
        <w:spacing w:before="89" w:line="322" w:lineRule="exact"/>
        <w:ind w:left="447"/>
      </w:pPr>
      <w:r>
        <w:lastRenderedPageBreak/>
        <w:t>V03AX</w:t>
      </w:r>
      <w:r>
        <w:tab/>
        <w:t>прочие</w:t>
      </w:r>
      <w:r>
        <w:rPr>
          <w:spacing w:val="-2"/>
        </w:rPr>
        <w:t xml:space="preserve"> </w:t>
      </w:r>
      <w:r>
        <w:t>лечебные</w:t>
      </w:r>
      <w:r>
        <w:rPr>
          <w:spacing w:val="-1"/>
        </w:rPr>
        <w:t xml:space="preserve"> </w:t>
      </w:r>
      <w:r>
        <w:t>средства</w:t>
      </w:r>
      <w:r>
        <w:tab/>
        <w:t>дезоксирибонуклеиновая</w:t>
      </w:r>
    </w:p>
    <w:p w:rsidR="00324EDB" w:rsidRDefault="00A37072">
      <w:pPr>
        <w:pStyle w:val="a3"/>
        <w:spacing w:line="322" w:lineRule="exact"/>
        <w:ind w:left="6573"/>
      </w:pPr>
      <w:r>
        <w:t>кислота плазмидная</w:t>
      </w:r>
    </w:p>
    <w:p w:rsidR="00324EDB" w:rsidRDefault="00A37072">
      <w:pPr>
        <w:pStyle w:val="a3"/>
        <w:ind w:left="6573" w:right="22"/>
      </w:pPr>
      <w:r>
        <w:t>(сверхскрученная кольцевая двуцепочечная)</w:t>
      </w:r>
    </w:p>
    <w:p w:rsidR="00324EDB" w:rsidRDefault="00A37072">
      <w:pPr>
        <w:pStyle w:val="a3"/>
        <w:spacing w:before="89"/>
        <w:ind w:left="447" w:right="631"/>
      </w:pPr>
      <w:r>
        <w:br w:type="column"/>
      </w:r>
      <w:r>
        <w:lastRenderedPageBreak/>
        <w:t>лиофилизат для приготовления раствора для внутримышечного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0001" w:space="213"/>
            <w:col w:w="5956"/>
          </w:cols>
        </w:sectPr>
      </w:pPr>
    </w:p>
    <w:p w:rsidR="00324EDB" w:rsidRDefault="00A37072">
      <w:pPr>
        <w:pStyle w:val="a3"/>
        <w:tabs>
          <w:tab w:val="left" w:pos="1772"/>
        </w:tabs>
        <w:spacing w:line="321" w:lineRule="exact"/>
        <w:ind w:left="648"/>
      </w:pPr>
      <w:r>
        <w:lastRenderedPageBreak/>
        <w:t>V06</w:t>
      </w:r>
      <w:r>
        <w:tab/>
        <w:t>лечебное питание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548"/>
      </w:pPr>
      <w:r>
        <w:lastRenderedPageBreak/>
        <w:t>V06D</w:t>
      </w:r>
      <w:r>
        <w:tab/>
        <w:t>другие продукты лечебного</w:t>
      </w:r>
      <w:r>
        <w:rPr>
          <w:spacing w:val="-13"/>
        </w:rPr>
        <w:t xml:space="preserve"> </w:t>
      </w:r>
      <w:r>
        <w:t>питания</w:t>
      </w:r>
    </w:p>
    <w:p w:rsidR="00324EDB" w:rsidRDefault="00A37072">
      <w:pPr>
        <w:pStyle w:val="a3"/>
        <w:tabs>
          <w:tab w:val="left" w:pos="1772"/>
        </w:tabs>
        <w:spacing w:before="199"/>
        <w:ind w:left="1772" w:hanging="1326"/>
      </w:pPr>
      <w:r>
        <w:t>V06DD</w:t>
      </w:r>
      <w:r>
        <w:tab/>
        <w:t>аминокислоты, включая</w:t>
      </w:r>
      <w:r>
        <w:rPr>
          <w:spacing w:val="-11"/>
        </w:rPr>
        <w:t xml:space="preserve"> </w:t>
      </w:r>
      <w:r>
        <w:t>комбинации с</w:t>
      </w:r>
      <w:r>
        <w:rPr>
          <w:spacing w:val="-1"/>
        </w:rPr>
        <w:t xml:space="preserve"> </w:t>
      </w:r>
      <w:r>
        <w:t>полипептидами</w:t>
      </w:r>
    </w:p>
    <w:p w:rsidR="00324EDB" w:rsidRDefault="00A37072">
      <w:pPr>
        <w:pStyle w:val="a3"/>
        <w:rPr>
          <w:sz w:val="30"/>
        </w:rPr>
      </w:pPr>
      <w:r>
        <w:br w:type="column"/>
      </w:r>
    </w:p>
    <w:p w:rsidR="00324EDB" w:rsidRDefault="00A37072">
      <w:pPr>
        <w:pStyle w:val="a3"/>
        <w:spacing w:before="265" w:line="322" w:lineRule="exact"/>
        <w:ind w:left="329"/>
      </w:pPr>
      <w:r>
        <w:t>аминокислоты для</w:t>
      </w:r>
    </w:p>
    <w:p w:rsidR="00324EDB" w:rsidRDefault="00A37072">
      <w:pPr>
        <w:pStyle w:val="a3"/>
        <w:spacing w:line="482" w:lineRule="auto"/>
        <w:ind w:left="329" w:right="6485"/>
      </w:pPr>
      <w:r>
        <w:t>парентерального питания аминокислоты и их смеси</w:t>
      </w:r>
    </w:p>
    <w:p w:rsidR="00324EDB" w:rsidRDefault="00324EDB">
      <w:pPr>
        <w:spacing w:line="48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04" w:space="40"/>
            <w:col w:w="9926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кетоаналоги</w:t>
      </w:r>
      <w:r>
        <w:rPr>
          <w:spacing w:val="-2"/>
        </w:rPr>
        <w:t xml:space="preserve"> </w:t>
      </w:r>
      <w:r>
        <w:t>аминокислот</w:t>
      </w:r>
      <w:r>
        <w:tab/>
        <w:t>таблетки, покрытые пленочной</w:t>
      </w:r>
      <w:r>
        <w:rPr>
          <w:spacing w:val="-8"/>
        </w:rPr>
        <w:t xml:space="preserve"> </w:t>
      </w:r>
      <w:r>
        <w:t>оболочкой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11"/>
          <w:footerReference w:type="default" r:id="rId21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09"/>
      </w:pPr>
      <w:r>
        <w:lastRenderedPageBreak/>
        <w:t>V06DE</w:t>
      </w:r>
      <w:r>
        <w:tab/>
        <w:t xml:space="preserve">аминокислоты, </w:t>
      </w:r>
      <w:r>
        <w:rPr>
          <w:spacing w:val="-3"/>
        </w:rPr>
        <w:t xml:space="preserve">углеводы, </w:t>
      </w:r>
      <w:r>
        <w:t>минеральные вещества, витамины в</w:t>
      </w:r>
      <w:r>
        <w:rPr>
          <w:spacing w:val="-6"/>
        </w:rPr>
        <w:t xml:space="preserve"> </w:t>
      </w:r>
      <w:r>
        <w:t>комбинации</w:t>
      </w:r>
    </w:p>
    <w:p w:rsidR="00324EDB" w:rsidRDefault="00A37072">
      <w:pPr>
        <w:pStyle w:val="a3"/>
        <w:spacing w:before="89" w:line="322" w:lineRule="exact"/>
        <w:ind w:left="463"/>
      </w:pPr>
      <w:r>
        <w:br w:type="column"/>
      </w:r>
      <w:r>
        <w:lastRenderedPageBreak/>
        <w:t>аминокислоты для</w:t>
      </w:r>
    </w:p>
    <w:p w:rsidR="00324EDB" w:rsidRDefault="00A37072">
      <w:pPr>
        <w:pStyle w:val="a3"/>
        <w:ind w:left="463" w:right="6294"/>
      </w:pPr>
      <w:r>
        <w:t>парентерального питания + прочие препараты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887" w:space="1222"/>
            <w:col w:w="1006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482" w:lineRule="auto"/>
        <w:ind w:left="548" w:right="10991" w:firstLine="100"/>
      </w:pPr>
      <w:r>
        <w:t>V07</w:t>
      </w:r>
      <w:r>
        <w:tab/>
        <w:t>другие нелечебные средства V07A</w:t>
      </w:r>
      <w:r>
        <w:tab/>
        <w:t>другие нелечебные</w:t>
      </w:r>
      <w:r>
        <w:rPr>
          <w:spacing w:val="-10"/>
        </w:rPr>
        <w:t xml:space="preserve"> </w:t>
      </w:r>
      <w:r>
        <w:t>средства</w:t>
      </w:r>
    </w:p>
    <w:p w:rsidR="00324EDB" w:rsidRDefault="00324EDB">
      <w:pPr>
        <w:spacing w:line="482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ind w:left="1772" w:hanging="1318"/>
      </w:pPr>
      <w:r>
        <w:lastRenderedPageBreak/>
        <w:t>V07AB</w:t>
      </w:r>
      <w:r>
        <w:tab/>
        <w:t xml:space="preserve">растворители и разбавители, </w:t>
      </w:r>
      <w:r>
        <w:rPr>
          <w:spacing w:val="-3"/>
        </w:rPr>
        <w:t xml:space="preserve">включая </w:t>
      </w:r>
      <w:r>
        <w:t>ирригационные</w:t>
      </w:r>
      <w:r>
        <w:rPr>
          <w:spacing w:val="-1"/>
        </w:rPr>
        <w:t xml:space="preserve"> </w:t>
      </w:r>
      <w:r>
        <w:t>растворы</w:t>
      </w:r>
    </w:p>
    <w:p w:rsidR="00324EDB" w:rsidRDefault="00A37072">
      <w:pPr>
        <w:pStyle w:val="a3"/>
        <w:tabs>
          <w:tab w:val="left" w:pos="4337"/>
        </w:tabs>
        <w:ind w:left="4337" w:right="1289" w:hanging="4088"/>
      </w:pPr>
      <w:r>
        <w:br w:type="column"/>
      </w:r>
      <w:r>
        <w:lastRenderedPageBreak/>
        <w:t>вода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инъекций</w:t>
      </w:r>
      <w:r>
        <w:tab/>
        <w:t>растворитель для приготовления лекарственных форм для</w:t>
      </w:r>
      <w:r>
        <w:rPr>
          <w:spacing w:val="-8"/>
        </w:rPr>
        <w:t xml:space="preserve"> </w:t>
      </w:r>
      <w:r>
        <w:t>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83" w:space="40"/>
            <w:col w:w="9847"/>
          </w:cols>
        </w:sectPr>
      </w:pPr>
    </w:p>
    <w:p w:rsidR="00324EDB" w:rsidRDefault="00324EDB">
      <w:pPr>
        <w:pStyle w:val="a3"/>
        <w:spacing w:before="8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648"/>
      </w:pPr>
      <w:r>
        <w:t>V08</w:t>
      </w:r>
      <w:r>
        <w:tab/>
        <w:t>контрастные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72"/>
        </w:tabs>
        <w:ind w:left="1772" w:right="10623" w:hanging="1225"/>
      </w:pPr>
      <w:r>
        <w:t>V08A</w:t>
      </w:r>
      <w:r>
        <w:tab/>
        <w:t>рентгеноконтрастные средства, содержащие</w:t>
      </w:r>
      <w:r>
        <w:rPr>
          <w:spacing w:val="-1"/>
        </w:rPr>
        <w:t xml:space="preserve"> </w:t>
      </w:r>
      <w:r>
        <w:t>йод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26"/>
      </w:pPr>
      <w:r>
        <w:lastRenderedPageBreak/>
        <w:t>V08AA</w:t>
      </w:r>
      <w:r>
        <w:tab/>
        <w:t>водорастворимые нефротропные высокоосмолярные</w:t>
      </w:r>
    </w:p>
    <w:p w:rsidR="00324EDB" w:rsidRDefault="00A37072">
      <w:pPr>
        <w:pStyle w:val="a3"/>
        <w:spacing w:line="321" w:lineRule="exact"/>
        <w:ind w:left="1772"/>
      </w:pPr>
      <w:r>
        <w:t>рентгеноконтрастные средства</w:t>
      </w:r>
    </w:p>
    <w:p w:rsidR="00324EDB" w:rsidRDefault="00A37072">
      <w:pPr>
        <w:pStyle w:val="a3"/>
        <w:tabs>
          <w:tab w:val="left" w:pos="4534"/>
        </w:tabs>
        <w:spacing w:before="89"/>
        <w:ind w:left="447"/>
      </w:pPr>
      <w:r>
        <w:br w:type="column"/>
      </w:r>
      <w:r>
        <w:lastRenderedPageBreak/>
        <w:t>натрия</w:t>
      </w:r>
      <w:r>
        <w:rPr>
          <w:spacing w:val="-3"/>
        </w:rPr>
        <w:t xml:space="preserve"> </w:t>
      </w:r>
      <w:r>
        <w:t>амидотризоат</w:t>
      </w:r>
      <w:r>
        <w:tab/>
        <w:t>раствор для</w:t>
      </w:r>
      <w:r>
        <w:rPr>
          <w:spacing w:val="-3"/>
        </w:rPr>
        <w:t xml:space="preserve"> </w:t>
      </w:r>
      <w:r>
        <w:t>инъекций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751" w:space="375"/>
            <w:col w:w="10044"/>
          </w:cols>
        </w:sectPr>
      </w:pP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V08AB</w:t>
      </w:r>
      <w:r>
        <w:tab/>
        <w:t>водорастворимые нефротропные низкоосмолярные</w:t>
      </w:r>
    </w:p>
    <w:p w:rsidR="00324EDB" w:rsidRDefault="00A37072">
      <w:pPr>
        <w:pStyle w:val="a3"/>
        <w:spacing w:line="321" w:lineRule="exact"/>
        <w:ind w:left="1772"/>
      </w:pPr>
      <w:r>
        <w:t>рентгеноконтрастные средства</w:t>
      </w:r>
    </w:p>
    <w:p w:rsidR="00324EDB" w:rsidRDefault="00A37072">
      <w:pPr>
        <w:pStyle w:val="a3"/>
        <w:tabs>
          <w:tab w:val="left" w:pos="4541"/>
        </w:tabs>
        <w:spacing w:before="89"/>
        <w:ind w:left="4542" w:right="1773" w:hanging="4088"/>
      </w:pPr>
      <w:r>
        <w:br w:type="column"/>
      </w:r>
      <w:r>
        <w:lastRenderedPageBreak/>
        <w:t>йоверсол</w:t>
      </w:r>
      <w:r>
        <w:tab/>
        <w:t>раствор для внутривенного и внутриартериального</w:t>
      </w:r>
      <w:r>
        <w:rPr>
          <w:spacing w:val="-11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751" w:space="368"/>
            <w:col w:w="1005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йогексол</w:t>
      </w:r>
      <w:r>
        <w:tab/>
        <w:t>раствор для</w:t>
      </w:r>
      <w:r>
        <w:rPr>
          <w:spacing w:val="-9"/>
        </w:rPr>
        <w:t xml:space="preserve"> </w:t>
      </w:r>
      <w:r>
        <w:t>инъекций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йомепрол</w:t>
      </w:r>
      <w:r>
        <w:tab/>
        <w:t>раствор для</w:t>
      </w:r>
      <w:r>
        <w:rPr>
          <w:spacing w:val="-7"/>
        </w:rPr>
        <w:t xml:space="preserve"> </w:t>
      </w:r>
      <w:r>
        <w:t>инъекций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0660"/>
        </w:tabs>
        <w:ind w:left="6573"/>
      </w:pPr>
      <w:r>
        <w:t>йопромид</w:t>
      </w:r>
      <w:r>
        <w:tab/>
        <w:t>раствор для</w:t>
      </w:r>
      <w:r>
        <w:rPr>
          <w:spacing w:val="-9"/>
        </w:rPr>
        <w:t xml:space="preserve"> </w:t>
      </w:r>
      <w:r>
        <w:t>инъекций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10623" w:hanging="1218"/>
      </w:pPr>
      <w:r>
        <w:t>V08B</w:t>
      </w:r>
      <w:r>
        <w:tab/>
        <w:t>рентгеноконтрастные средства, кроме</w:t>
      </w:r>
      <w:r>
        <w:rPr>
          <w:spacing w:val="-1"/>
        </w:rPr>
        <w:t xml:space="preserve"> </w:t>
      </w:r>
      <w:r>
        <w:t>йодсодержащих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13"/>
          <w:footerReference w:type="default" r:id="rId21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V08BA</w:t>
      </w:r>
      <w:r>
        <w:tab/>
        <w:t>рентгеноконтрастные средства, содержащие бария</w:t>
      </w:r>
      <w:r>
        <w:rPr>
          <w:spacing w:val="-2"/>
        </w:rPr>
        <w:t xml:space="preserve"> </w:t>
      </w:r>
      <w:r>
        <w:t>сульфат</w:t>
      </w:r>
    </w:p>
    <w:p w:rsidR="00324EDB" w:rsidRDefault="00A37072">
      <w:pPr>
        <w:pStyle w:val="a3"/>
        <w:tabs>
          <w:tab w:val="left" w:pos="4541"/>
        </w:tabs>
        <w:spacing w:before="89"/>
        <w:ind w:left="4542" w:right="332" w:hanging="4088"/>
      </w:pPr>
      <w:r>
        <w:br w:type="column"/>
      </w:r>
      <w:r>
        <w:lastRenderedPageBreak/>
        <w:t>бария</w:t>
      </w:r>
      <w:r>
        <w:rPr>
          <w:spacing w:val="-2"/>
        </w:rPr>
        <w:t xml:space="preserve"> </w:t>
      </w:r>
      <w:r>
        <w:t>сульфат</w:t>
      </w:r>
      <w:r>
        <w:tab/>
        <w:t>порошок для приготовления суспензии для приема</w:t>
      </w:r>
      <w:r>
        <w:rPr>
          <w:spacing w:val="-1"/>
        </w:rPr>
        <w:t xml:space="preserve"> </w:t>
      </w:r>
      <w:r>
        <w:t>внутрь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575" w:space="543"/>
            <w:col w:w="10052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9986" w:hanging="1218"/>
      </w:pPr>
      <w:r>
        <w:t>V08C</w:t>
      </w:r>
      <w:r>
        <w:tab/>
        <w:t>контрастные средства для магнитно- резонансной</w:t>
      </w:r>
      <w:r>
        <w:rPr>
          <w:spacing w:val="-1"/>
        </w:rPr>
        <w:t xml:space="preserve"> </w:t>
      </w:r>
      <w:r>
        <w:t>томографии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317"/>
          <w:tab w:val="left" w:pos="6118"/>
          <w:tab w:val="left" w:pos="10206"/>
        </w:tabs>
        <w:ind w:right="1085"/>
        <w:jc w:val="right"/>
      </w:pPr>
      <w:r>
        <w:t>V08CA</w:t>
      </w:r>
      <w:r>
        <w:tab/>
        <w:t>парамагнитные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средства</w:t>
      </w:r>
      <w:r>
        <w:tab/>
        <w:t>гадобеновая</w:t>
      </w:r>
      <w:r>
        <w:rPr>
          <w:spacing w:val="-4"/>
        </w:rPr>
        <w:t xml:space="preserve"> </w:t>
      </w:r>
      <w:r>
        <w:t>кислота</w:t>
      </w:r>
      <w:r>
        <w:tab/>
        <w:t>раствор для внутривенного</w:t>
      </w:r>
      <w:r>
        <w:rPr>
          <w:spacing w:val="-17"/>
        </w:rPr>
        <w:t xml:space="preserve"> </w:t>
      </w:r>
      <w:r>
        <w:t>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087"/>
        </w:tabs>
        <w:ind w:right="1085"/>
        <w:jc w:val="right"/>
      </w:pPr>
      <w:r>
        <w:t>гадобутрол</w:t>
      </w:r>
      <w:r>
        <w:tab/>
        <w:t>раствор для внутривенного</w:t>
      </w:r>
      <w:r>
        <w:rPr>
          <w:spacing w:val="-17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087"/>
        </w:tabs>
        <w:spacing w:before="1"/>
        <w:ind w:right="1085"/>
        <w:jc w:val="right"/>
      </w:pPr>
      <w:r>
        <w:t>гадоверсетамид</w:t>
      </w:r>
      <w:r>
        <w:tab/>
        <w:t>раствор для внутривенного</w:t>
      </w:r>
      <w:r>
        <w:rPr>
          <w:spacing w:val="-17"/>
        </w:rPr>
        <w:t xml:space="preserve"> </w:t>
      </w:r>
      <w:r>
        <w:t>введения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0660"/>
        </w:tabs>
        <w:spacing w:line="480" w:lineRule="auto"/>
        <w:ind w:left="6573" w:right="1085"/>
        <w:jc w:val="both"/>
      </w:pPr>
      <w:r>
        <w:t>гадодиамид</w:t>
      </w:r>
      <w:r>
        <w:tab/>
        <w:t>раствор для внутривенного введения гадоксетовая</w:t>
      </w:r>
      <w:r>
        <w:rPr>
          <w:spacing w:val="-4"/>
        </w:rPr>
        <w:t xml:space="preserve"> </w:t>
      </w:r>
      <w:r>
        <w:t>кислота</w:t>
      </w:r>
      <w:r>
        <w:tab/>
        <w:t>раствор для внутривенного введения гадопентетовая</w:t>
      </w:r>
      <w:r>
        <w:rPr>
          <w:spacing w:val="-4"/>
        </w:rPr>
        <w:t xml:space="preserve"> </w:t>
      </w:r>
      <w:r>
        <w:t>кислота</w:t>
      </w:r>
      <w:r>
        <w:tab/>
        <w:t>раствор для внутривенного</w:t>
      </w:r>
      <w:r>
        <w:rPr>
          <w:spacing w:val="-17"/>
        </w:rPr>
        <w:t xml:space="preserve"> </w:t>
      </w:r>
      <w:r>
        <w:t>введения</w:t>
      </w:r>
    </w:p>
    <w:p w:rsidR="00324EDB" w:rsidRDefault="00324EDB">
      <w:pPr>
        <w:spacing w:line="480" w:lineRule="auto"/>
        <w:jc w:val="both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0660"/>
        </w:tabs>
        <w:spacing w:before="89"/>
        <w:ind w:left="6573"/>
      </w:pPr>
      <w:r>
        <w:t>гадотеридол</w:t>
      </w:r>
      <w:r>
        <w:tab/>
        <w:t>раствор для внутривенного</w:t>
      </w:r>
      <w:r>
        <w:rPr>
          <w:spacing w:val="-5"/>
        </w:rPr>
        <w:t xml:space="preserve"> </w:t>
      </w:r>
      <w:r>
        <w:t>введения</w:t>
      </w:r>
    </w:p>
    <w:p w:rsidR="004A2D6C" w:rsidRDefault="004A2D6C">
      <w:pPr>
        <w:pStyle w:val="a3"/>
        <w:tabs>
          <w:tab w:val="left" w:pos="10660"/>
        </w:tabs>
        <w:spacing w:before="89"/>
        <w:ind w:left="6573"/>
      </w:pPr>
      <w:r w:rsidRPr="004A2D6C">
        <w:rPr>
          <w:highlight w:val="green"/>
        </w:rPr>
        <w:t>гадотеровая кислота                       раствор для внутривенного</w:t>
      </w:r>
      <w:r w:rsidRPr="004A2D6C">
        <w:rPr>
          <w:spacing w:val="-5"/>
          <w:highlight w:val="green"/>
        </w:rPr>
        <w:t xml:space="preserve"> </w:t>
      </w:r>
      <w:r w:rsidRPr="004A2D6C">
        <w:rPr>
          <w:highlight w:val="green"/>
        </w:rPr>
        <w:t>введения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15"/>
          <w:footerReference w:type="default" r:id="rId21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648"/>
      </w:pPr>
      <w:r>
        <w:lastRenderedPageBreak/>
        <w:t>V09</w:t>
      </w:r>
      <w:r>
        <w:tab/>
        <w:t>диагностические</w:t>
      </w:r>
    </w:p>
    <w:p w:rsidR="00324EDB" w:rsidRDefault="00A37072">
      <w:pPr>
        <w:pStyle w:val="a3"/>
        <w:ind w:left="1772"/>
      </w:pPr>
      <w:r>
        <w:t>радиофармацевтические средства</w:t>
      </w:r>
    </w:p>
    <w:p w:rsidR="00324EDB" w:rsidRDefault="00A37072">
      <w:pPr>
        <w:pStyle w:val="a3"/>
        <w:tabs>
          <w:tab w:val="left" w:pos="4736"/>
        </w:tabs>
        <w:spacing w:before="89"/>
        <w:ind w:left="4736" w:right="642" w:hanging="4088"/>
      </w:pPr>
      <w:r>
        <w:br w:type="column"/>
      </w:r>
      <w:r>
        <w:lastRenderedPageBreak/>
        <w:t>меброфенин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4736"/>
        </w:tabs>
        <w:ind w:left="4736" w:right="642" w:hanging="4088"/>
      </w:pPr>
      <w:r>
        <w:t>пентатех</w:t>
      </w:r>
      <w:r>
        <w:rPr>
          <w:spacing w:val="-4"/>
        </w:rPr>
        <w:t xml:space="preserve"> </w:t>
      </w:r>
      <w:r>
        <w:t>99mTc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4736"/>
        </w:tabs>
        <w:ind w:left="4736" w:right="642" w:hanging="4088"/>
      </w:pPr>
      <w:r>
        <w:t>пирфотех</w:t>
      </w:r>
      <w:r>
        <w:rPr>
          <w:spacing w:val="-3"/>
        </w:rPr>
        <w:t xml:space="preserve"> </w:t>
      </w:r>
      <w:r>
        <w:t>99mTc</w:t>
      </w:r>
      <w:r>
        <w:tab/>
        <w:t>лиофилизат для приготовления раствора для внутривенного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4736"/>
        </w:tabs>
        <w:spacing w:line="322" w:lineRule="exact"/>
        <w:ind w:left="648"/>
      </w:pPr>
      <w:r>
        <w:t>технеция</w:t>
      </w:r>
      <w:r>
        <w:rPr>
          <w:spacing w:val="-2"/>
        </w:rPr>
        <w:t xml:space="preserve"> </w:t>
      </w:r>
      <w:r>
        <w:t>(99mTc)</w:t>
      </w:r>
      <w:r>
        <w:rPr>
          <w:spacing w:val="-1"/>
        </w:rPr>
        <w:t xml:space="preserve"> </w:t>
      </w:r>
      <w:r>
        <w:t>оксабифор</w:t>
      </w:r>
      <w:r>
        <w:tab/>
        <w:t>лиофилизат для приготовления</w:t>
      </w:r>
      <w:r>
        <w:rPr>
          <w:spacing w:val="-8"/>
        </w:rPr>
        <w:t xml:space="preserve"> </w:t>
      </w:r>
      <w:r>
        <w:t>раствора</w:t>
      </w:r>
    </w:p>
    <w:p w:rsidR="00324EDB" w:rsidRDefault="00A37072">
      <w:pPr>
        <w:pStyle w:val="a3"/>
        <w:ind w:left="4736"/>
      </w:pPr>
      <w:r>
        <w:t>для внутривенного введения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4736"/>
        </w:tabs>
        <w:ind w:left="648"/>
      </w:pPr>
      <w:r>
        <w:t>технеция</w:t>
      </w:r>
      <w:r>
        <w:rPr>
          <w:spacing w:val="-2"/>
        </w:rPr>
        <w:t xml:space="preserve"> </w:t>
      </w:r>
      <w:r>
        <w:t>(99mTc) фитат</w:t>
      </w:r>
      <w:r>
        <w:tab/>
        <w:t>лиофилизат для приготовления</w:t>
      </w:r>
      <w:r>
        <w:rPr>
          <w:spacing w:val="-7"/>
        </w:rPr>
        <w:t xml:space="preserve"> </w:t>
      </w:r>
      <w:r>
        <w:t>раствора</w:t>
      </w:r>
    </w:p>
    <w:p w:rsidR="00324EDB" w:rsidRDefault="00A37072">
      <w:pPr>
        <w:pStyle w:val="a3"/>
        <w:spacing w:before="2"/>
        <w:ind w:left="4736"/>
      </w:pPr>
      <w:r>
        <w:t>для внутривенного 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42" w:space="82"/>
            <w:col w:w="10246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648"/>
      </w:pPr>
      <w:r>
        <w:t>V10</w:t>
      </w:r>
      <w:r>
        <w:tab/>
        <w:t>терапевтические</w:t>
      </w:r>
    </w:p>
    <w:p w:rsidR="00324EDB" w:rsidRDefault="00A37072">
      <w:pPr>
        <w:pStyle w:val="a3"/>
        <w:ind w:left="1772"/>
      </w:pPr>
      <w:r>
        <w:t>радиофармацевтические средства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72"/>
        </w:tabs>
        <w:spacing w:before="1"/>
        <w:ind w:left="1772" w:right="10358" w:hanging="1218"/>
      </w:pPr>
      <w:r>
        <w:t>V10B</w:t>
      </w:r>
      <w:r>
        <w:tab/>
        <w:t>радиофармацевтические средства для уменьшения боли при новообразованиях костной</w:t>
      </w:r>
      <w:r>
        <w:rPr>
          <w:spacing w:val="-9"/>
        </w:rPr>
        <w:t xml:space="preserve"> </w:t>
      </w:r>
      <w:r>
        <w:t>ткани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/>
        <w:ind w:left="1772" w:right="38" w:hanging="1318"/>
      </w:pPr>
      <w:r>
        <w:lastRenderedPageBreak/>
        <w:t>V10BX</w:t>
      </w:r>
      <w:r>
        <w:tab/>
        <w:t>разные радиофармацевтические средства для уменьшения</w:t>
      </w:r>
      <w:r>
        <w:rPr>
          <w:spacing w:val="-6"/>
        </w:rPr>
        <w:t xml:space="preserve"> </w:t>
      </w:r>
      <w:r>
        <w:t>боли</w:t>
      </w:r>
    </w:p>
    <w:p w:rsidR="00324EDB" w:rsidRDefault="00A37072">
      <w:pPr>
        <w:pStyle w:val="a3"/>
        <w:tabs>
          <w:tab w:val="left" w:pos="4541"/>
        </w:tabs>
        <w:spacing w:before="89"/>
        <w:ind w:left="454"/>
      </w:pPr>
      <w:r>
        <w:br w:type="column"/>
      </w:r>
      <w:r>
        <w:lastRenderedPageBreak/>
        <w:t>стронция</w:t>
      </w:r>
      <w:r>
        <w:rPr>
          <w:spacing w:val="-3"/>
        </w:rPr>
        <w:t xml:space="preserve"> </w:t>
      </w:r>
      <w:r>
        <w:t>хлорид</w:t>
      </w:r>
      <w:r>
        <w:rPr>
          <w:spacing w:val="-4"/>
        </w:rPr>
        <w:t xml:space="preserve"> </w:t>
      </w:r>
      <w:r>
        <w:t>89Sr</w:t>
      </w:r>
      <w:r>
        <w:tab/>
        <w:t>раствор для внутривенного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43" w:space="476"/>
            <w:col w:w="10051"/>
          </w:cols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800"/>
        <w:gridCol w:w="4087"/>
        <w:gridCol w:w="5489"/>
      </w:tblGrid>
      <w:tr w:rsidR="00324EDB">
        <w:trPr>
          <w:trHeight w:val="645"/>
        </w:trPr>
        <w:tc>
          <w:tcPr>
            <w:tcW w:w="1546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2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4800" w:type="dxa"/>
          </w:tcPr>
          <w:p w:rsidR="00324EDB" w:rsidRDefault="00A37072">
            <w:pPr>
              <w:pStyle w:val="TableParagraph"/>
              <w:spacing w:line="317" w:lineRule="exact"/>
              <w:ind w:left="131" w:right="126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087" w:type="dxa"/>
          </w:tcPr>
          <w:p w:rsidR="00324EDB" w:rsidRDefault="00A37072">
            <w:pPr>
              <w:pStyle w:val="TableParagraph"/>
              <w:spacing w:before="156"/>
              <w:ind w:left="461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5489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1381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548"/>
      </w:pPr>
      <w:r>
        <w:t>V10X</w:t>
      </w:r>
      <w:r>
        <w:tab/>
        <w:t>другие</w:t>
      </w:r>
      <w:r>
        <w:rPr>
          <w:spacing w:val="-1"/>
        </w:rPr>
        <w:t xml:space="preserve"> </w:t>
      </w:r>
      <w:r>
        <w:t>терапевтические</w:t>
      </w:r>
    </w:p>
    <w:p w:rsidR="00324EDB" w:rsidRDefault="00A37072">
      <w:pPr>
        <w:pStyle w:val="a3"/>
        <w:ind w:left="1772"/>
      </w:pPr>
      <w:r>
        <w:t>радиофармацевтические средства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17"/>
          <w:footerReference w:type="default" r:id="rId21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72"/>
        </w:tabs>
        <w:spacing w:before="89" w:line="322" w:lineRule="exact"/>
        <w:ind w:left="447"/>
      </w:pPr>
      <w:r>
        <w:lastRenderedPageBreak/>
        <w:t>V10XX</w:t>
      </w:r>
      <w:r>
        <w:tab/>
        <w:t>разные</w:t>
      </w:r>
      <w:r>
        <w:rPr>
          <w:spacing w:val="-1"/>
        </w:rPr>
        <w:t xml:space="preserve"> </w:t>
      </w:r>
      <w:r>
        <w:t>терапевтические</w:t>
      </w:r>
    </w:p>
    <w:p w:rsidR="00324EDB" w:rsidRDefault="00A37072">
      <w:pPr>
        <w:pStyle w:val="a3"/>
        <w:ind w:left="1772"/>
      </w:pPr>
      <w:r>
        <w:t>радиофармацевтические средства</w:t>
      </w:r>
    </w:p>
    <w:p w:rsidR="00324EDB" w:rsidRDefault="00A37072">
      <w:pPr>
        <w:pStyle w:val="a3"/>
        <w:tabs>
          <w:tab w:val="left" w:pos="4534"/>
        </w:tabs>
        <w:spacing w:before="89"/>
        <w:ind w:left="447"/>
      </w:pPr>
      <w:r>
        <w:br w:type="column"/>
      </w:r>
      <w:r>
        <w:lastRenderedPageBreak/>
        <w:t>радия хлорид</w:t>
      </w:r>
      <w:r>
        <w:rPr>
          <w:spacing w:val="-6"/>
        </w:rPr>
        <w:t xml:space="preserve"> </w:t>
      </w:r>
      <w:r>
        <w:t>[223</w:t>
      </w:r>
      <w:r>
        <w:rPr>
          <w:spacing w:val="-1"/>
        </w:rPr>
        <w:t xml:space="preserve"> </w:t>
      </w:r>
      <w:r>
        <w:t>Ra]</w:t>
      </w:r>
      <w:r>
        <w:tab/>
        <w:t>раствор для внутривенного</w:t>
      </w:r>
      <w:r>
        <w:rPr>
          <w:spacing w:val="-4"/>
        </w:rPr>
        <w:t xml:space="preserve"> </w:t>
      </w:r>
      <w:r>
        <w:t>введения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40" w:space="286"/>
            <w:col w:w="10044"/>
          </w:cols>
        </w:sectPr>
      </w:pP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10" w:after="1"/>
        <w:rPr>
          <w:sz w:val="12"/>
        </w:rPr>
      </w:pPr>
    </w:p>
    <w:p w:rsidR="00324EDB" w:rsidRDefault="004A1E98">
      <w:pPr>
        <w:pStyle w:val="a3"/>
        <w:spacing w:line="20" w:lineRule="exact"/>
        <w:ind w:left="723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7435" cy="7620"/>
                <wp:effectExtent l="9525" t="9525" r="8890" b="1905"/>
                <wp:docPr id="1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7620"/>
                          <a:chOff x="0" y="0"/>
                          <a:chExt cx="1681" cy="12"/>
                        </a:xfrm>
                      </wpg:grpSpPr>
                      <wps:wsp>
                        <wps:cNvPr id="138" name="Line 8"/>
                        <wps:cNvCnPr/>
                        <wps:spPr bwMode="auto">
                          <a:xfrm>
                            <a:off x="0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">
                <v:line id="Line 8" o:spid="_x0000_s1027" style="position:absolute;visibility:visible;mso-wrap-style:square" from="0,6" to="16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k6c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a0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STpxAAAANw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324EDB" w:rsidRDefault="00324EDB">
      <w:pPr>
        <w:spacing w:line="20" w:lineRule="exact"/>
        <w:rPr>
          <w:sz w:val="2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7"/>
      </w:pPr>
    </w:p>
    <w:p w:rsidR="00324EDB" w:rsidRDefault="00324EDB">
      <w:pPr>
        <w:rPr>
          <w:sz w:val="29"/>
        </w:rPr>
        <w:sectPr w:rsidR="00324EDB">
          <w:headerReference w:type="default" r:id="rId219"/>
          <w:footerReference w:type="default" r:id="rId220"/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78"/>
        <w:ind w:left="11063" w:right="290"/>
        <w:jc w:val="center"/>
      </w:pPr>
      <w:r>
        <w:lastRenderedPageBreak/>
        <w:t>ПРИЛОЖЕНИЕ № 3</w:t>
      </w:r>
    </w:p>
    <w:p w:rsidR="00324EDB" w:rsidRDefault="00A37072">
      <w:pPr>
        <w:pStyle w:val="a3"/>
        <w:spacing w:before="38"/>
        <w:ind w:left="11066" w:right="290"/>
        <w:jc w:val="center"/>
      </w:pPr>
      <w:r>
        <w:t>к распоряжению Правительства Российской Федерации</w:t>
      </w:r>
    </w:p>
    <w:p w:rsidR="00324EDB" w:rsidRDefault="00A37072">
      <w:pPr>
        <w:pStyle w:val="a3"/>
        <w:spacing w:before="2"/>
        <w:ind w:left="11491" w:right="290"/>
        <w:jc w:val="center"/>
      </w:pPr>
      <w:r>
        <w:t>от 12 октября 2019 г. № 2406-р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A37072">
      <w:pPr>
        <w:pStyle w:val="1"/>
        <w:spacing w:before="249"/>
      </w:pPr>
      <w:r>
        <w:t>П Е Р Е Ч Е Н Ь</w:t>
      </w:r>
    </w:p>
    <w:p w:rsidR="00324EDB" w:rsidRDefault="00A37072">
      <w:pPr>
        <w:spacing w:before="120" w:line="322" w:lineRule="exact"/>
        <w:jc w:val="center"/>
        <w:rPr>
          <w:b/>
          <w:sz w:val="28"/>
        </w:rPr>
      </w:pPr>
      <w:r>
        <w:rPr>
          <w:b/>
          <w:sz w:val="28"/>
        </w:rPr>
        <w:t>лекарственных препаратов, предназначенных для обеспечения</w:t>
      </w:r>
    </w:p>
    <w:p w:rsidR="00324EDB" w:rsidRDefault="00A37072">
      <w:pPr>
        <w:pStyle w:val="1"/>
        <w:ind w:left="941" w:right="939" w:hanging="4"/>
      </w:pPr>
      <w:r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 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</w:p>
    <w:p w:rsidR="00324EDB" w:rsidRDefault="00324EDB">
      <w:pPr>
        <w:pStyle w:val="a3"/>
        <w:rPr>
          <w:b/>
          <w:sz w:val="30"/>
        </w:rPr>
      </w:pPr>
    </w:p>
    <w:p w:rsidR="00324EDB" w:rsidRDefault="00324EDB">
      <w:pPr>
        <w:pStyle w:val="a3"/>
        <w:spacing w:before="3"/>
        <w:rPr>
          <w:b/>
          <w:sz w:val="32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4943"/>
        </w:tabs>
        <w:spacing w:before="0"/>
        <w:ind w:right="4713" w:hanging="2103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гемофилией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6844"/>
        <w:gridCol w:w="7442"/>
      </w:tblGrid>
      <w:tr w:rsidR="00324EDB">
        <w:trPr>
          <w:trHeight w:val="645"/>
        </w:trPr>
        <w:tc>
          <w:tcPr>
            <w:tcW w:w="164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66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844" w:type="dxa"/>
          </w:tcPr>
          <w:p w:rsidR="00324EDB" w:rsidRDefault="00A37072">
            <w:pPr>
              <w:pStyle w:val="TableParagraph"/>
              <w:spacing w:line="317" w:lineRule="exact"/>
              <w:ind w:left="1155" w:right="114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54" w:right="1145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4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2117" w:right="2117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4"/>
        <w:rPr>
          <w:sz w:val="27"/>
        </w:rPr>
      </w:pPr>
    </w:p>
    <w:p w:rsidR="00324EDB" w:rsidRDefault="00A37072">
      <w:pPr>
        <w:pStyle w:val="a3"/>
        <w:tabs>
          <w:tab w:val="left" w:pos="1865"/>
        </w:tabs>
        <w:spacing w:line="328" w:lineRule="auto"/>
        <w:ind w:left="704" w:right="10549" w:firstLine="139"/>
      </w:pPr>
      <w:r>
        <w:t>B</w:t>
      </w:r>
      <w:r>
        <w:tab/>
        <w:t>кровь и система кроветворения B02</w:t>
      </w:r>
      <w:r>
        <w:tab/>
        <w:t>гемостатические</w:t>
      </w:r>
      <w:r>
        <w:rPr>
          <w:spacing w:val="-1"/>
        </w:rPr>
        <w:t xml:space="preserve"> </w:t>
      </w:r>
      <w:r>
        <w:t>средства</w:t>
      </w:r>
    </w:p>
    <w:p w:rsidR="00324EDB" w:rsidRDefault="00A37072">
      <w:pPr>
        <w:pStyle w:val="a3"/>
        <w:tabs>
          <w:tab w:val="left" w:pos="1865"/>
        </w:tabs>
        <w:spacing w:before="1"/>
        <w:ind w:left="610"/>
      </w:pPr>
      <w:r>
        <w:t>B02B</w:t>
      </w:r>
      <w:r>
        <w:tab/>
        <w:t>витамин К и другие</w:t>
      </w:r>
      <w:r>
        <w:rPr>
          <w:spacing w:val="-6"/>
        </w:rPr>
        <w:t xml:space="preserve"> </w:t>
      </w:r>
      <w:r>
        <w:t>гемостатики</w:t>
      </w:r>
    </w:p>
    <w:p w:rsidR="00324EDB" w:rsidRDefault="00A37072">
      <w:pPr>
        <w:pStyle w:val="a3"/>
        <w:tabs>
          <w:tab w:val="left" w:pos="1865"/>
          <w:tab w:val="left" w:pos="8709"/>
        </w:tabs>
        <w:spacing w:before="122" w:line="328" w:lineRule="auto"/>
        <w:ind w:left="8709" w:right="2207" w:hanging="8200"/>
      </w:pPr>
      <w:r>
        <w:t>B02BD</w:t>
      </w:r>
      <w:r>
        <w:tab/>
        <w:t>факторы</w:t>
      </w:r>
      <w:r>
        <w:rPr>
          <w:spacing w:val="-3"/>
        </w:rPr>
        <w:t xml:space="preserve"> </w:t>
      </w:r>
      <w:r>
        <w:t>свертывания</w:t>
      </w:r>
      <w:r>
        <w:rPr>
          <w:spacing w:val="-3"/>
        </w:rPr>
        <w:t xml:space="preserve"> </w:t>
      </w:r>
      <w:r>
        <w:t>крови</w:t>
      </w:r>
      <w:r>
        <w:tab/>
        <w:t>антиингибиторный коагулянтный комплекс мороктоког</w:t>
      </w:r>
      <w:r>
        <w:rPr>
          <w:spacing w:val="-1"/>
        </w:rPr>
        <w:t xml:space="preserve"> </w:t>
      </w:r>
      <w:r>
        <w:t>альфа</w:t>
      </w:r>
    </w:p>
    <w:p w:rsidR="00324EDB" w:rsidRDefault="00324EDB">
      <w:pPr>
        <w:spacing w:line="328" w:lineRule="auto"/>
        <w:sectPr w:rsidR="00324EDB">
          <w:headerReference w:type="default" r:id="rId221"/>
          <w:footerReference w:type="default" r:id="rId222"/>
          <w:pgSz w:w="16850" w:h="11910" w:orient="landscape"/>
          <w:pgMar w:top="1080" w:right="340" w:bottom="880" w:left="340" w:header="0" w:footer="688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6844"/>
        <w:gridCol w:w="7442"/>
      </w:tblGrid>
      <w:tr w:rsidR="00324EDB">
        <w:trPr>
          <w:trHeight w:val="645"/>
        </w:trPr>
        <w:tc>
          <w:tcPr>
            <w:tcW w:w="164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66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844" w:type="dxa"/>
          </w:tcPr>
          <w:p w:rsidR="00324EDB" w:rsidRDefault="00A37072">
            <w:pPr>
              <w:pStyle w:val="TableParagraph"/>
              <w:spacing w:line="317" w:lineRule="exact"/>
              <w:ind w:left="1155" w:right="114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54" w:right="1145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4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2117" w:right="2117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spacing w:before="89" w:line="328" w:lineRule="auto"/>
        <w:ind w:left="8709" w:right="5718"/>
      </w:pPr>
      <w:r>
        <w:t>нонаког альфа октоког альфа</w:t>
      </w:r>
    </w:p>
    <w:p w:rsidR="0044515B" w:rsidRDefault="0044515B">
      <w:pPr>
        <w:pStyle w:val="a3"/>
        <w:spacing w:before="89" w:line="328" w:lineRule="auto"/>
        <w:ind w:left="8709" w:right="5718"/>
      </w:pPr>
      <w:r w:rsidRPr="0044515B">
        <w:rPr>
          <w:highlight w:val="green"/>
        </w:rPr>
        <w:t>симоктоког</w:t>
      </w:r>
      <w:r w:rsidR="004A2D6C">
        <w:t xml:space="preserve"> </w:t>
      </w:r>
      <w:r w:rsidR="00AE1C68" w:rsidRPr="004A2D6C">
        <w:rPr>
          <w:highlight w:val="green"/>
        </w:rPr>
        <w:t>а</w:t>
      </w:r>
      <w:r w:rsidRPr="004A2D6C">
        <w:rPr>
          <w:highlight w:val="green"/>
        </w:rPr>
        <w:t>л</w:t>
      </w:r>
      <w:r w:rsidRPr="0044515B">
        <w:rPr>
          <w:highlight w:val="green"/>
        </w:rPr>
        <w:t>ьфа</w:t>
      </w:r>
    </w:p>
    <w:p w:rsidR="00324EDB" w:rsidRDefault="00A37072">
      <w:pPr>
        <w:pStyle w:val="a3"/>
        <w:spacing w:before="3" w:line="328" w:lineRule="auto"/>
        <w:ind w:left="8709" w:right="3690"/>
      </w:pPr>
      <w:r>
        <w:t>фактор свертывания крови VIII фактор свертывания крови IX</w:t>
      </w:r>
    </w:p>
    <w:p w:rsidR="00324EDB" w:rsidRDefault="00A37072">
      <w:pPr>
        <w:pStyle w:val="a3"/>
        <w:spacing w:before="2" w:line="328" w:lineRule="auto"/>
        <w:ind w:left="8709" w:right="915"/>
      </w:pPr>
      <w:r>
        <w:t>фактор свертывания крови VIII + фактор Виллебранда эптаког альфа (активированный)</w:t>
      </w:r>
    </w:p>
    <w:p w:rsidR="0044515B" w:rsidRDefault="0044515B">
      <w:pPr>
        <w:pStyle w:val="a3"/>
        <w:spacing w:before="2" w:line="328" w:lineRule="auto"/>
        <w:ind w:left="8709" w:right="915"/>
      </w:pPr>
      <w:r w:rsidRPr="004A2D6C">
        <w:rPr>
          <w:highlight w:val="red"/>
        </w:rPr>
        <w:t>эмицизумаб</w:t>
      </w:r>
    </w:p>
    <w:p w:rsidR="00324EDB" w:rsidRDefault="00324EDB">
      <w:pPr>
        <w:pStyle w:val="a3"/>
        <w:spacing w:before="4"/>
        <w:rPr>
          <w:sz w:val="31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4991"/>
        </w:tabs>
        <w:spacing w:before="1"/>
        <w:ind w:left="6534" w:right="4664" w:hanging="1871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муковисцидозом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3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4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4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4"/>
        <w:rPr>
          <w:sz w:val="27"/>
        </w:rPr>
      </w:pPr>
    </w:p>
    <w:p w:rsidR="00324EDB" w:rsidRDefault="00A37072">
      <w:pPr>
        <w:pStyle w:val="a3"/>
        <w:tabs>
          <w:tab w:val="left" w:pos="1793"/>
        </w:tabs>
        <w:ind w:left="807"/>
      </w:pPr>
      <w:r>
        <w:t>R</w:t>
      </w:r>
      <w:r>
        <w:tab/>
        <w:t>дыхательная</w:t>
      </w:r>
      <w:r>
        <w:rPr>
          <w:spacing w:val="-1"/>
        </w:rPr>
        <w:t xml:space="preserve"> </w:t>
      </w:r>
      <w:r>
        <w:t>система</w:t>
      </w:r>
    </w:p>
    <w:p w:rsidR="00324EDB" w:rsidRDefault="00A37072">
      <w:pPr>
        <w:pStyle w:val="a3"/>
        <w:tabs>
          <w:tab w:val="left" w:pos="1793"/>
        </w:tabs>
        <w:spacing w:before="119" w:line="242" w:lineRule="auto"/>
        <w:ind w:left="1794" w:right="8036" w:hanging="1126"/>
      </w:pPr>
      <w:r>
        <w:t>R05</w:t>
      </w:r>
      <w:r>
        <w:tab/>
        <w:t>противокашлевые препараты и средства для лечения простудных заболеваний</w:t>
      </w:r>
    </w:p>
    <w:p w:rsidR="00324EDB" w:rsidRDefault="00A37072">
      <w:pPr>
        <w:pStyle w:val="a3"/>
        <w:tabs>
          <w:tab w:val="left" w:pos="1793"/>
        </w:tabs>
        <w:spacing w:before="116"/>
        <w:ind w:left="1794" w:right="8728" w:hanging="1220"/>
      </w:pPr>
      <w:r>
        <w:t>R05C</w:t>
      </w:r>
      <w:r>
        <w:tab/>
        <w:t>отхаркивающие препараты, кроме комбинаций с противокашлевыми</w:t>
      </w:r>
      <w:r>
        <w:rPr>
          <w:spacing w:val="-2"/>
        </w:rPr>
        <w:t xml:space="preserve"> </w:t>
      </w:r>
      <w:r>
        <w:t>средствами</w:t>
      </w:r>
    </w:p>
    <w:p w:rsidR="00324EDB" w:rsidRDefault="00A37072">
      <w:pPr>
        <w:pStyle w:val="a3"/>
        <w:tabs>
          <w:tab w:val="left" w:pos="1793"/>
          <w:tab w:val="left" w:pos="8728"/>
        </w:tabs>
        <w:spacing w:before="120"/>
        <w:ind w:left="480"/>
      </w:pPr>
      <w:r>
        <w:t>R05CB</w:t>
      </w:r>
      <w:r>
        <w:tab/>
        <w:t>муколитические</w:t>
      </w:r>
      <w:r>
        <w:rPr>
          <w:spacing w:val="-3"/>
        </w:rPr>
        <w:t xml:space="preserve"> </w:t>
      </w:r>
      <w:r>
        <w:t>препараты</w:t>
      </w:r>
      <w:r>
        <w:tab/>
        <w:t>дорназа</w:t>
      </w:r>
      <w:r>
        <w:rPr>
          <w:spacing w:val="-1"/>
        </w:rPr>
        <w:t xml:space="preserve"> </w:t>
      </w:r>
      <w:r>
        <w:t>альфа</w:t>
      </w:r>
    </w:p>
    <w:p w:rsidR="00324EDB" w:rsidRDefault="00324EDB">
      <w:pPr>
        <w:sectPr w:rsidR="00324EDB">
          <w:headerReference w:type="default" r:id="rId223"/>
          <w:footerReference w:type="default" r:id="rId224"/>
          <w:pgSz w:w="16850" w:h="11910" w:orient="landscape"/>
          <w:pgMar w:top="1060" w:right="340" w:bottom="880" w:left="340" w:header="751" w:footer="688" w:gutter="0"/>
          <w:pgNumType w:start="2"/>
          <w:cols w:space="720"/>
        </w:sectPr>
      </w:pPr>
    </w:p>
    <w:p w:rsidR="00324EDB" w:rsidRDefault="00324EDB">
      <w:pPr>
        <w:pStyle w:val="a3"/>
        <w:spacing w:before="2"/>
        <w:rPr>
          <w:sz w:val="29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5037"/>
        </w:tabs>
        <w:spacing w:line="242" w:lineRule="auto"/>
        <w:ind w:left="6025" w:right="4617" w:hanging="1410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 гипофизарным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нанизмом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93"/>
        </w:tabs>
        <w:ind w:left="1794" w:right="7875" w:hanging="994"/>
      </w:pPr>
      <w:r>
        <w:t>H</w:t>
      </w:r>
      <w:r>
        <w:tab/>
        <w:t>гормональные препараты системного действия, кроме половых гормонов и</w:t>
      </w:r>
      <w:r>
        <w:rPr>
          <w:spacing w:val="-2"/>
        </w:rPr>
        <w:t xml:space="preserve"> </w:t>
      </w:r>
      <w:r>
        <w:t>инсулинов</w:t>
      </w:r>
    </w:p>
    <w:p w:rsidR="00324EDB" w:rsidRDefault="00A37072">
      <w:pPr>
        <w:pStyle w:val="a3"/>
        <w:tabs>
          <w:tab w:val="left" w:pos="1793"/>
        </w:tabs>
        <w:spacing w:before="120" w:line="328" w:lineRule="auto"/>
        <w:ind w:left="560" w:right="8609" w:firstLine="100"/>
      </w:pPr>
      <w:r>
        <w:t>H01</w:t>
      </w:r>
      <w:r>
        <w:tab/>
        <w:t>гормоны гипофиза и гипоталамуса и их аналоги H01A</w:t>
      </w:r>
      <w:r>
        <w:tab/>
        <w:t>гормоны передней доли гипофиза и их</w:t>
      </w:r>
      <w:r>
        <w:rPr>
          <w:spacing w:val="-17"/>
        </w:rPr>
        <w:t xml:space="preserve"> </w:t>
      </w:r>
      <w:r>
        <w:t>аналоги</w:t>
      </w:r>
    </w:p>
    <w:p w:rsidR="00324EDB" w:rsidRDefault="00A37072">
      <w:pPr>
        <w:pStyle w:val="a3"/>
        <w:tabs>
          <w:tab w:val="left" w:pos="1793"/>
          <w:tab w:val="left" w:pos="8728"/>
        </w:tabs>
        <w:spacing w:before="1"/>
        <w:ind w:left="466"/>
      </w:pPr>
      <w:r>
        <w:t>H01AC</w:t>
      </w:r>
      <w:r>
        <w:tab/>
        <w:t>соматропин и</w:t>
      </w:r>
      <w:r>
        <w:rPr>
          <w:spacing w:val="-7"/>
        </w:rPr>
        <w:t xml:space="preserve"> </w:t>
      </w:r>
      <w:r>
        <w:t>его агонисты</w:t>
      </w:r>
      <w:r>
        <w:tab/>
        <w:t>соматропин</w:t>
      </w:r>
    </w:p>
    <w:p w:rsidR="00324EDB" w:rsidRDefault="00324EDB">
      <w:pPr>
        <w:pStyle w:val="a3"/>
        <w:rPr>
          <w:sz w:val="30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3539"/>
        </w:tabs>
        <w:spacing w:before="173"/>
        <w:ind w:left="3538" w:hanging="435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 болезнью</w:t>
      </w:r>
      <w:r>
        <w:rPr>
          <w:spacing w:val="-11"/>
          <w:sz w:val="28"/>
        </w:rPr>
        <w:t xml:space="preserve"> </w:t>
      </w:r>
      <w:r>
        <w:rPr>
          <w:sz w:val="28"/>
        </w:rPr>
        <w:t>Гоше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5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7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3"/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1150"/>
        <w:gridCol w:w="7038"/>
        <w:gridCol w:w="2698"/>
      </w:tblGrid>
      <w:tr w:rsidR="00324EDB">
        <w:trPr>
          <w:trHeight w:val="376"/>
        </w:trPr>
        <w:tc>
          <w:tcPr>
            <w:tcW w:w="1150" w:type="dxa"/>
          </w:tcPr>
          <w:p w:rsidR="00324EDB" w:rsidRDefault="00A37072">
            <w:pPr>
              <w:pStyle w:val="TableParagraph"/>
              <w:spacing w:line="311" w:lineRule="exact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spacing w:line="311" w:lineRule="exact"/>
              <w:ind w:left="227"/>
              <w:rPr>
                <w:sz w:val="28"/>
              </w:rPr>
            </w:pPr>
            <w:r>
              <w:rPr>
                <w:sz w:val="28"/>
              </w:rPr>
              <w:t>пищеварительный тракт и обмен веществ</w:t>
            </w:r>
          </w:p>
        </w:tc>
        <w:tc>
          <w:tcPr>
            <w:tcW w:w="2698" w:type="dxa"/>
            <w:vMerge w:val="restart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764"/>
        </w:trPr>
        <w:tc>
          <w:tcPr>
            <w:tcW w:w="1150" w:type="dxa"/>
          </w:tcPr>
          <w:p w:rsidR="00324EDB" w:rsidRDefault="00A37072">
            <w:pPr>
              <w:pStyle w:val="TableParagraph"/>
              <w:spacing w:before="54"/>
              <w:ind w:left="31" w:right="206"/>
              <w:jc w:val="center"/>
              <w:rPr>
                <w:sz w:val="28"/>
              </w:rPr>
            </w:pPr>
            <w:r>
              <w:rPr>
                <w:sz w:val="28"/>
              </w:rPr>
              <w:t>A16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spacing w:before="54"/>
              <w:ind w:left="227" w:right="106"/>
              <w:rPr>
                <w:sz w:val="28"/>
              </w:rPr>
            </w:pPr>
            <w:r>
              <w:rPr>
                <w:sz w:val="28"/>
              </w:rPr>
              <w:t>другие препараты для лечения заболеваний желудочно- кишечного тракта и нарушений обмена веществ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764"/>
        </w:trPr>
        <w:tc>
          <w:tcPr>
            <w:tcW w:w="1150" w:type="dxa"/>
          </w:tcPr>
          <w:p w:rsidR="00324EDB" w:rsidRDefault="00A37072">
            <w:pPr>
              <w:pStyle w:val="TableParagraph"/>
              <w:spacing w:before="55"/>
              <w:ind w:left="31" w:right="204"/>
              <w:jc w:val="center"/>
              <w:rPr>
                <w:sz w:val="28"/>
              </w:rPr>
            </w:pPr>
            <w:r>
              <w:rPr>
                <w:sz w:val="28"/>
              </w:rPr>
              <w:t>A16A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spacing w:before="55"/>
              <w:ind w:left="227" w:right="106"/>
              <w:rPr>
                <w:sz w:val="28"/>
              </w:rPr>
            </w:pPr>
            <w:r>
              <w:rPr>
                <w:sz w:val="28"/>
              </w:rPr>
              <w:t>другие препараты для лечения заболеваний желудочно- кишечного тракта и нарушений обмена веществ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441"/>
        </w:trPr>
        <w:tc>
          <w:tcPr>
            <w:tcW w:w="1150" w:type="dxa"/>
          </w:tcPr>
          <w:p w:rsidR="00324EDB" w:rsidRDefault="00A37072">
            <w:pPr>
              <w:pStyle w:val="TableParagraph"/>
              <w:spacing w:before="54"/>
              <w:ind w:left="31" w:right="207"/>
              <w:jc w:val="center"/>
              <w:rPr>
                <w:sz w:val="28"/>
              </w:rPr>
            </w:pPr>
            <w:r>
              <w:rPr>
                <w:sz w:val="28"/>
              </w:rPr>
              <w:t>A16AB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spacing w:before="54"/>
              <w:ind w:left="227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2698" w:type="dxa"/>
          </w:tcPr>
          <w:p w:rsidR="00324EDB" w:rsidRDefault="00A37072">
            <w:pPr>
              <w:pStyle w:val="TableParagraph"/>
              <w:spacing w:before="54"/>
              <w:ind w:left="124"/>
              <w:rPr>
                <w:sz w:val="28"/>
              </w:rPr>
            </w:pPr>
            <w:r>
              <w:rPr>
                <w:sz w:val="28"/>
              </w:rPr>
              <w:t>велаглюцераза альфа</w:t>
            </w:r>
          </w:p>
        </w:tc>
      </w:tr>
      <w:tr w:rsidR="00324EDB">
        <w:trPr>
          <w:trHeight w:val="376"/>
        </w:trPr>
        <w:tc>
          <w:tcPr>
            <w:tcW w:w="1150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7038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2698" w:type="dxa"/>
          </w:tcPr>
          <w:p w:rsidR="00324EDB" w:rsidRDefault="0044515B">
            <w:pPr>
              <w:pStyle w:val="TableParagraph"/>
              <w:spacing w:before="54"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 w:rsidR="00A37072">
              <w:rPr>
                <w:sz w:val="28"/>
              </w:rPr>
              <w:t>миглюцераза</w:t>
            </w:r>
          </w:p>
          <w:p w:rsidR="0044515B" w:rsidRDefault="0044515B">
            <w:pPr>
              <w:pStyle w:val="TableParagraph"/>
              <w:spacing w:before="54" w:line="302" w:lineRule="exact"/>
              <w:ind w:left="124"/>
              <w:rPr>
                <w:sz w:val="28"/>
              </w:rPr>
            </w:pPr>
            <w:r w:rsidRPr="004A2D6C">
              <w:rPr>
                <w:sz w:val="28"/>
              </w:rPr>
              <w:t>талиглюцераза альфа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pgSz w:w="16850" w:h="11910" w:orient="landscape"/>
          <w:pgMar w:top="1060" w:right="340" w:bottom="880" w:left="340" w:header="751" w:footer="688" w:gutter="0"/>
          <w:cols w:space="720"/>
        </w:sectPr>
      </w:pPr>
    </w:p>
    <w:p w:rsidR="00324EDB" w:rsidRDefault="00324EDB">
      <w:pPr>
        <w:pStyle w:val="a3"/>
        <w:spacing w:before="2"/>
        <w:rPr>
          <w:sz w:val="29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3304"/>
        </w:tabs>
        <w:ind w:left="3303" w:hanging="342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злокачественными</w:t>
      </w:r>
    </w:p>
    <w:p w:rsidR="00324EDB" w:rsidRDefault="00A37072">
      <w:pPr>
        <w:pStyle w:val="a3"/>
        <w:spacing w:before="2"/>
        <w:ind w:right="2"/>
        <w:jc w:val="center"/>
      </w:pPr>
      <w:r>
        <w:t>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</w:t>
      </w:r>
    </w:p>
    <w:p w:rsidR="00324EDB" w:rsidRDefault="00A37072">
      <w:pPr>
        <w:pStyle w:val="a3"/>
        <w:ind w:right="8"/>
        <w:jc w:val="center"/>
      </w:pPr>
      <w:r>
        <w:t>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</w:t>
      </w:r>
    </w:p>
    <w:p w:rsidR="00324EDB" w:rsidRDefault="00A37072">
      <w:pPr>
        <w:pStyle w:val="a3"/>
        <w:ind w:left="280" w:right="290"/>
        <w:jc w:val="center"/>
      </w:pPr>
      <w:r>
        <w:t>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3" w:after="1"/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1139"/>
        <w:gridCol w:w="6903"/>
        <w:gridCol w:w="1893"/>
      </w:tblGrid>
      <w:tr w:rsidR="00324EDB">
        <w:trPr>
          <w:trHeight w:val="377"/>
        </w:trPr>
        <w:tc>
          <w:tcPr>
            <w:tcW w:w="1139" w:type="dxa"/>
          </w:tcPr>
          <w:p w:rsidR="00324EDB" w:rsidRDefault="00A37072">
            <w:pPr>
              <w:pStyle w:val="TableParagraph"/>
              <w:spacing w:line="311" w:lineRule="exact"/>
              <w:ind w:right="179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line="311" w:lineRule="exact"/>
              <w:ind w:left="231"/>
              <w:rPr>
                <w:sz w:val="28"/>
              </w:rPr>
            </w:pPr>
            <w:r>
              <w:rPr>
                <w:sz w:val="28"/>
              </w:rPr>
              <w:t>противоопухолевые препараты и иммуномодуляторы</w:t>
            </w:r>
          </w:p>
        </w:tc>
        <w:tc>
          <w:tcPr>
            <w:tcW w:w="1893" w:type="dxa"/>
            <w:vMerge w:val="restart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2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5"/>
              <w:ind w:left="30" w:right="211"/>
              <w:jc w:val="center"/>
              <w:rPr>
                <w:sz w:val="28"/>
              </w:rPr>
            </w:pPr>
            <w:r>
              <w:rPr>
                <w:sz w:val="28"/>
              </w:rPr>
              <w:t>L01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5"/>
              <w:ind w:left="231"/>
              <w:rPr>
                <w:sz w:val="28"/>
              </w:rPr>
            </w:pPr>
            <w:r>
              <w:rPr>
                <w:sz w:val="28"/>
              </w:rPr>
              <w:t>противоопухолевые препараты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1" w:right="211"/>
              <w:jc w:val="center"/>
              <w:rPr>
                <w:sz w:val="28"/>
              </w:rPr>
            </w:pPr>
            <w:r>
              <w:rPr>
                <w:sz w:val="28"/>
              </w:rPr>
              <w:t>L01B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антиметаболиты</w:t>
            </w:r>
          </w:p>
        </w:tc>
        <w:tc>
          <w:tcPr>
            <w:tcW w:w="1893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1" w:right="211"/>
              <w:jc w:val="center"/>
              <w:rPr>
                <w:sz w:val="28"/>
              </w:rPr>
            </w:pPr>
            <w:r>
              <w:rPr>
                <w:sz w:val="28"/>
              </w:rPr>
              <w:t>L01BB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аналоги пурина</w:t>
            </w:r>
          </w:p>
        </w:tc>
        <w:tc>
          <w:tcPr>
            <w:tcW w:w="1893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флударабин</w:t>
            </w: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L01X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другие противоопухолевые препараты</w:t>
            </w:r>
          </w:p>
        </w:tc>
        <w:tc>
          <w:tcPr>
            <w:tcW w:w="189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1" w:right="211"/>
              <w:jc w:val="center"/>
              <w:rPr>
                <w:sz w:val="28"/>
              </w:rPr>
            </w:pPr>
            <w:r>
              <w:rPr>
                <w:sz w:val="28"/>
              </w:rPr>
              <w:t>L01XC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моноклональные антитела</w:t>
            </w:r>
          </w:p>
        </w:tc>
        <w:tc>
          <w:tcPr>
            <w:tcW w:w="1893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даратумумаб</w:t>
            </w: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690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1893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ритуксимаб</w:t>
            </w:r>
          </w:p>
        </w:tc>
      </w:tr>
      <w:tr w:rsidR="00324EDB">
        <w:trPr>
          <w:trHeight w:val="443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09"/>
              <w:jc w:val="center"/>
              <w:rPr>
                <w:sz w:val="28"/>
              </w:rPr>
            </w:pPr>
            <w:r>
              <w:rPr>
                <w:sz w:val="28"/>
              </w:rPr>
              <w:t>L01XE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ингибиторы протеинкиназы</w:t>
            </w:r>
          </w:p>
        </w:tc>
        <w:tc>
          <w:tcPr>
            <w:tcW w:w="1893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иматиниб</w:t>
            </w:r>
          </w:p>
        </w:tc>
      </w:tr>
      <w:tr w:rsidR="00324EDB">
        <w:trPr>
          <w:trHeight w:val="443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5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L01XX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5"/>
              <w:ind w:left="231"/>
              <w:rPr>
                <w:sz w:val="28"/>
              </w:rPr>
            </w:pPr>
            <w:r>
              <w:rPr>
                <w:sz w:val="28"/>
              </w:rPr>
              <w:t>прочие противоопухолевые препараты</w:t>
            </w:r>
          </w:p>
        </w:tc>
        <w:tc>
          <w:tcPr>
            <w:tcW w:w="1893" w:type="dxa"/>
          </w:tcPr>
          <w:p w:rsidR="00324EDB" w:rsidRDefault="004A2D6C">
            <w:pPr>
              <w:pStyle w:val="TableParagraph"/>
              <w:spacing w:before="55"/>
              <w:ind w:left="263"/>
              <w:rPr>
                <w:sz w:val="28"/>
              </w:rPr>
            </w:pPr>
            <w:r>
              <w:rPr>
                <w:sz w:val="28"/>
              </w:rPr>
              <w:t>б</w:t>
            </w:r>
            <w:r w:rsidR="00A37072">
              <w:rPr>
                <w:sz w:val="28"/>
              </w:rPr>
              <w:t>ортезомиб</w:t>
            </w:r>
          </w:p>
          <w:p w:rsidR="004A2D6C" w:rsidRDefault="004A2D6C">
            <w:pPr>
              <w:pStyle w:val="TableParagraph"/>
              <w:spacing w:before="55"/>
              <w:ind w:left="263"/>
              <w:rPr>
                <w:sz w:val="28"/>
              </w:rPr>
            </w:pPr>
            <w:r>
              <w:rPr>
                <w:sz w:val="28"/>
              </w:rPr>
              <w:t>иксазомиб</w:t>
            </w:r>
          </w:p>
        </w:tc>
      </w:tr>
      <w:tr w:rsidR="00324EDB">
        <w:trPr>
          <w:trHeight w:val="376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 w:line="302" w:lineRule="exact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L04AX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 w:line="302" w:lineRule="exact"/>
              <w:ind w:left="231"/>
              <w:rPr>
                <w:sz w:val="28"/>
              </w:rPr>
            </w:pPr>
            <w:r>
              <w:rPr>
                <w:sz w:val="28"/>
              </w:rPr>
              <w:t>другие иммунодепрессанты</w:t>
            </w:r>
          </w:p>
        </w:tc>
        <w:tc>
          <w:tcPr>
            <w:tcW w:w="1893" w:type="dxa"/>
          </w:tcPr>
          <w:p w:rsidR="00324EDB" w:rsidRDefault="00A37072">
            <w:pPr>
              <w:pStyle w:val="TableParagraph"/>
              <w:spacing w:before="54" w:line="302" w:lineRule="exact"/>
              <w:ind w:left="263"/>
              <w:rPr>
                <w:sz w:val="28"/>
              </w:rPr>
            </w:pPr>
            <w:r>
              <w:rPr>
                <w:sz w:val="28"/>
              </w:rPr>
              <w:t>леналидомид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pgSz w:w="16850" w:h="11910" w:orient="landscape"/>
          <w:pgMar w:top="1060" w:right="340" w:bottom="880" w:left="340" w:header="751" w:footer="688" w:gutter="0"/>
          <w:cols w:space="720"/>
        </w:sectPr>
      </w:pPr>
    </w:p>
    <w:p w:rsidR="00324EDB" w:rsidRDefault="00324EDB">
      <w:pPr>
        <w:pStyle w:val="a3"/>
        <w:rPr>
          <w:sz w:val="26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4504"/>
        </w:tabs>
        <w:ind w:left="6712" w:right="4068" w:hanging="2643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 рассеянным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склерозом</w:t>
      </w:r>
    </w:p>
    <w:p w:rsidR="00324EDB" w:rsidRDefault="00324EDB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5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11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3" w:after="1"/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1139"/>
        <w:gridCol w:w="5715"/>
        <w:gridCol w:w="4253"/>
      </w:tblGrid>
      <w:tr w:rsidR="00324EDB">
        <w:trPr>
          <w:trHeight w:val="376"/>
        </w:trPr>
        <w:tc>
          <w:tcPr>
            <w:tcW w:w="1139" w:type="dxa"/>
          </w:tcPr>
          <w:p w:rsidR="00324EDB" w:rsidRDefault="00A37072">
            <w:pPr>
              <w:pStyle w:val="TableParagraph"/>
              <w:spacing w:line="311" w:lineRule="exact"/>
              <w:ind w:left="30" w:right="211"/>
              <w:jc w:val="center"/>
              <w:rPr>
                <w:sz w:val="28"/>
              </w:rPr>
            </w:pPr>
            <w:r>
              <w:rPr>
                <w:sz w:val="28"/>
              </w:rPr>
              <w:t>L03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line="311" w:lineRule="exact"/>
              <w:ind w:left="231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4253" w:type="dxa"/>
            <w:vMerge w:val="restart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L03A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иммуностимуляторы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1" w:right="211"/>
              <w:jc w:val="center"/>
              <w:rPr>
                <w:sz w:val="28"/>
              </w:rPr>
            </w:pPr>
            <w:r>
              <w:rPr>
                <w:sz w:val="28"/>
              </w:rPr>
              <w:t>L03AB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интерфероны</w:t>
            </w:r>
          </w:p>
        </w:tc>
        <w:tc>
          <w:tcPr>
            <w:tcW w:w="4253" w:type="dxa"/>
          </w:tcPr>
          <w:p w:rsidR="00324EDB" w:rsidRDefault="00A37072">
            <w:pPr>
              <w:pStyle w:val="TableParagraph"/>
              <w:spacing w:before="54"/>
              <w:ind w:left="1451"/>
              <w:rPr>
                <w:sz w:val="28"/>
              </w:rPr>
            </w:pPr>
            <w:r>
              <w:rPr>
                <w:sz w:val="28"/>
              </w:rPr>
              <w:t>интерферон бета-1a</w:t>
            </w:r>
          </w:p>
        </w:tc>
      </w:tr>
      <w:tr w:rsidR="00324EDB">
        <w:trPr>
          <w:trHeight w:val="442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5715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 w:rsidR="00324EDB" w:rsidRDefault="00A37072">
            <w:pPr>
              <w:pStyle w:val="TableParagraph"/>
              <w:spacing w:before="54"/>
              <w:ind w:left="1451"/>
              <w:rPr>
                <w:sz w:val="28"/>
              </w:rPr>
            </w:pPr>
            <w:r>
              <w:rPr>
                <w:sz w:val="28"/>
              </w:rPr>
              <w:t>интерферон бета-1b</w:t>
            </w:r>
          </w:p>
        </w:tc>
      </w:tr>
      <w:tr w:rsidR="00324EDB">
        <w:trPr>
          <w:trHeight w:val="442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5715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 w:rsidR="00324EDB" w:rsidRDefault="00A37072">
            <w:pPr>
              <w:pStyle w:val="TableParagraph"/>
              <w:spacing w:before="55"/>
              <w:ind w:left="1451"/>
              <w:rPr>
                <w:sz w:val="28"/>
              </w:rPr>
            </w:pPr>
            <w:r>
              <w:rPr>
                <w:sz w:val="28"/>
              </w:rPr>
              <w:t>пэгинтерферон бета-1a</w:t>
            </w: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L03AX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другие иммуностимуляторы</w:t>
            </w:r>
          </w:p>
        </w:tc>
        <w:tc>
          <w:tcPr>
            <w:tcW w:w="4253" w:type="dxa"/>
          </w:tcPr>
          <w:p w:rsidR="00324EDB" w:rsidRDefault="00A37072">
            <w:pPr>
              <w:pStyle w:val="TableParagraph"/>
              <w:spacing w:before="54"/>
              <w:ind w:left="1451"/>
              <w:rPr>
                <w:sz w:val="28"/>
              </w:rPr>
            </w:pPr>
            <w:r>
              <w:rPr>
                <w:sz w:val="28"/>
              </w:rPr>
              <w:t>глатирамера ацетат</w:t>
            </w: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0" w:right="211"/>
              <w:jc w:val="center"/>
              <w:rPr>
                <w:sz w:val="28"/>
              </w:rPr>
            </w:pPr>
            <w:r>
              <w:rPr>
                <w:sz w:val="28"/>
              </w:rPr>
              <w:t>L04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425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425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L04AA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селективные иммунодепрессанты</w:t>
            </w:r>
          </w:p>
        </w:tc>
        <w:tc>
          <w:tcPr>
            <w:tcW w:w="4253" w:type="dxa"/>
          </w:tcPr>
          <w:p w:rsidR="00324EDB" w:rsidRDefault="00A37072">
            <w:pPr>
              <w:pStyle w:val="TableParagraph"/>
              <w:spacing w:before="54"/>
              <w:ind w:left="1451"/>
              <w:rPr>
                <w:sz w:val="28"/>
              </w:rPr>
            </w:pPr>
            <w:r>
              <w:rPr>
                <w:sz w:val="28"/>
              </w:rPr>
              <w:t>алемтузумаб</w:t>
            </w: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5715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 w:rsidR="00324EDB" w:rsidRDefault="00966868">
            <w:pPr>
              <w:pStyle w:val="TableParagraph"/>
              <w:spacing w:before="54"/>
              <w:ind w:left="1451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A37072">
              <w:rPr>
                <w:sz w:val="28"/>
              </w:rPr>
              <w:t>тализумаб</w:t>
            </w:r>
          </w:p>
          <w:p w:rsidR="0044515B" w:rsidRDefault="0044515B">
            <w:pPr>
              <w:pStyle w:val="TableParagraph"/>
              <w:spacing w:before="54"/>
              <w:ind w:left="1451"/>
              <w:rPr>
                <w:sz w:val="28"/>
              </w:rPr>
            </w:pPr>
            <w:r w:rsidRPr="00966868">
              <w:rPr>
                <w:sz w:val="28"/>
              </w:rPr>
              <w:t>окрелизумаб</w:t>
            </w:r>
          </w:p>
        </w:tc>
      </w:tr>
      <w:tr w:rsidR="00324EDB">
        <w:trPr>
          <w:trHeight w:val="376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5715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4253" w:type="dxa"/>
          </w:tcPr>
          <w:p w:rsidR="00324EDB" w:rsidRDefault="00966868">
            <w:pPr>
              <w:pStyle w:val="TableParagraph"/>
              <w:spacing w:before="54" w:line="302" w:lineRule="exact"/>
              <w:ind w:left="1451"/>
              <w:rPr>
                <w:sz w:val="28"/>
              </w:rPr>
            </w:pPr>
            <w:r>
              <w:rPr>
                <w:sz w:val="28"/>
              </w:rPr>
              <w:t>т</w:t>
            </w:r>
            <w:r w:rsidR="00A37072">
              <w:rPr>
                <w:sz w:val="28"/>
              </w:rPr>
              <w:t>ерифлуномид</w:t>
            </w:r>
          </w:p>
          <w:p w:rsidR="00966868" w:rsidRDefault="00966868">
            <w:pPr>
              <w:pStyle w:val="TableParagraph"/>
              <w:spacing w:before="54" w:line="302" w:lineRule="exact"/>
              <w:ind w:left="1451"/>
              <w:rPr>
                <w:sz w:val="28"/>
              </w:rPr>
            </w:pPr>
            <w:r>
              <w:rPr>
                <w:sz w:val="28"/>
              </w:rPr>
              <w:t>кладрибрин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pgSz w:w="16850" w:h="11910" w:orient="landscape"/>
          <w:pgMar w:top="1060" w:right="340" w:bottom="880" w:left="340" w:header="751" w:footer="688" w:gutter="0"/>
          <w:cols w:space="720"/>
        </w:sect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5090"/>
        </w:tabs>
        <w:spacing w:before="64" w:line="242" w:lineRule="auto"/>
        <w:ind w:left="4729" w:right="4566" w:hanging="169"/>
        <w:jc w:val="left"/>
        <w:rPr>
          <w:sz w:val="28"/>
        </w:rPr>
      </w:pPr>
      <w:r>
        <w:rPr>
          <w:sz w:val="28"/>
        </w:rPr>
        <w:lastRenderedPageBreak/>
        <w:t>Лекарственные препараты, которыми обеспечиваются пациенты после трансплантации органов и (или)</w:t>
      </w:r>
      <w:r>
        <w:rPr>
          <w:spacing w:val="-18"/>
          <w:sz w:val="28"/>
        </w:rPr>
        <w:t xml:space="preserve"> </w:t>
      </w:r>
      <w:r>
        <w:rPr>
          <w:sz w:val="28"/>
        </w:rPr>
        <w:t>тканей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6"/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1139"/>
        <w:gridCol w:w="6903"/>
        <w:gridCol w:w="3184"/>
      </w:tblGrid>
      <w:tr w:rsidR="00324EDB">
        <w:trPr>
          <w:trHeight w:val="376"/>
        </w:trPr>
        <w:tc>
          <w:tcPr>
            <w:tcW w:w="1139" w:type="dxa"/>
          </w:tcPr>
          <w:p w:rsidR="00324EDB" w:rsidRDefault="00A37072">
            <w:pPr>
              <w:pStyle w:val="TableParagraph"/>
              <w:spacing w:line="311" w:lineRule="exact"/>
              <w:ind w:right="179"/>
              <w:jc w:val="center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line="311" w:lineRule="exact"/>
              <w:ind w:left="231"/>
              <w:rPr>
                <w:sz w:val="28"/>
              </w:rPr>
            </w:pPr>
            <w:r>
              <w:rPr>
                <w:sz w:val="28"/>
              </w:rPr>
              <w:t>противоопухолевые препараты и иммуномодуляторы</w:t>
            </w:r>
          </w:p>
        </w:tc>
        <w:tc>
          <w:tcPr>
            <w:tcW w:w="3184" w:type="dxa"/>
            <w:vMerge w:val="restart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0" w:right="211"/>
              <w:jc w:val="center"/>
              <w:rPr>
                <w:sz w:val="28"/>
              </w:rPr>
            </w:pPr>
            <w:r>
              <w:rPr>
                <w:sz w:val="28"/>
              </w:rPr>
              <w:t>L04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3184" w:type="dxa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L04AA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селективные иммунодепрессанты</w:t>
            </w:r>
          </w:p>
        </w:tc>
        <w:tc>
          <w:tcPr>
            <w:tcW w:w="3184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микофенолата мофетил</w:t>
            </w: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690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3184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микофеноловая кислота</w:t>
            </w:r>
          </w:p>
        </w:tc>
      </w:tr>
      <w:tr w:rsidR="00324EDB">
        <w:trPr>
          <w:trHeight w:val="442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690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3184" w:type="dxa"/>
          </w:tcPr>
          <w:p w:rsidR="00324EDB" w:rsidRDefault="00A37072">
            <w:pPr>
              <w:pStyle w:val="TableParagraph"/>
              <w:spacing w:before="54"/>
              <w:ind w:left="263"/>
              <w:rPr>
                <w:sz w:val="28"/>
              </w:rPr>
            </w:pPr>
            <w:r>
              <w:rPr>
                <w:sz w:val="28"/>
              </w:rPr>
              <w:t>эверолимус</w:t>
            </w:r>
          </w:p>
        </w:tc>
      </w:tr>
      <w:tr w:rsidR="00324EDB">
        <w:trPr>
          <w:trHeight w:val="442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5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L04AD</w:t>
            </w:r>
          </w:p>
        </w:tc>
        <w:tc>
          <w:tcPr>
            <w:tcW w:w="6903" w:type="dxa"/>
          </w:tcPr>
          <w:p w:rsidR="00324EDB" w:rsidRDefault="00A37072">
            <w:pPr>
              <w:pStyle w:val="TableParagraph"/>
              <w:spacing w:before="55"/>
              <w:ind w:left="231"/>
              <w:rPr>
                <w:sz w:val="28"/>
              </w:rPr>
            </w:pPr>
            <w:r>
              <w:rPr>
                <w:sz w:val="28"/>
              </w:rPr>
              <w:t>ингибиторы кальциневрина</w:t>
            </w:r>
          </w:p>
        </w:tc>
        <w:tc>
          <w:tcPr>
            <w:tcW w:w="3184" w:type="dxa"/>
          </w:tcPr>
          <w:p w:rsidR="00324EDB" w:rsidRDefault="00A37072">
            <w:pPr>
              <w:pStyle w:val="TableParagraph"/>
              <w:spacing w:before="55"/>
              <w:ind w:left="263"/>
              <w:rPr>
                <w:sz w:val="28"/>
              </w:rPr>
            </w:pPr>
            <w:r>
              <w:rPr>
                <w:sz w:val="28"/>
              </w:rPr>
              <w:t>такролимус</w:t>
            </w:r>
          </w:p>
        </w:tc>
      </w:tr>
      <w:tr w:rsidR="00324EDB">
        <w:trPr>
          <w:trHeight w:val="376"/>
        </w:trPr>
        <w:tc>
          <w:tcPr>
            <w:tcW w:w="1139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6903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  <w:tc>
          <w:tcPr>
            <w:tcW w:w="3184" w:type="dxa"/>
          </w:tcPr>
          <w:p w:rsidR="00324EDB" w:rsidRDefault="00A37072">
            <w:pPr>
              <w:pStyle w:val="TableParagraph"/>
              <w:spacing w:before="54" w:line="302" w:lineRule="exact"/>
              <w:ind w:left="263"/>
              <w:rPr>
                <w:sz w:val="28"/>
              </w:rPr>
            </w:pPr>
            <w:r>
              <w:rPr>
                <w:sz w:val="28"/>
              </w:rPr>
              <w:t>циклоспорин</w:t>
            </w:r>
          </w:p>
        </w:tc>
      </w:tr>
    </w:tbl>
    <w:p w:rsidR="00324EDB" w:rsidRDefault="00324EDB">
      <w:pPr>
        <w:pStyle w:val="a3"/>
        <w:spacing w:before="8"/>
        <w:rPr>
          <w:sz w:val="41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5138"/>
        </w:tabs>
        <w:spacing w:before="0"/>
        <w:ind w:left="5296" w:right="4516" w:hanging="781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 гемолитико-уремическим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синдромом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5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11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1139"/>
        <w:gridCol w:w="5715"/>
        <w:gridCol w:w="2880"/>
      </w:tblGrid>
      <w:tr w:rsidR="00324EDB">
        <w:trPr>
          <w:trHeight w:val="376"/>
        </w:trPr>
        <w:tc>
          <w:tcPr>
            <w:tcW w:w="1139" w:type="dxa"/>
          </w:tcPr>
          <w:p w:rsidR="00324EDB" w:rsidRDefault="00A37072">
            <w:pPr>
              <w:pStyle w:val="TableParagraph"/>
              <w:spacing w:line="311" w:lineRule="exact"/>
              <w:ind w:left="30" w:right="211"/>
              <w:jc w:val="center"/>
              <w:rPr>
                <w:sz w:val="28"/>
              </w:rPr>
            </w:pPr>
            <w:r>
              <w:rPr>
                <w:sz w:val="28"/>
              </w:rPr>
              <w:t>L04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line="311" w:lineRule="exact"/>
              <w:ind w:left="231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2880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441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/>
              <w:ind w:left="231"/>
              <w:rPr>
                <w:sz w:val="28"/>
              </w:rPr>
            </w:pPr>
            <w:r>
              <w:rPr>
                <w:sz w:val="28"/>
              </w:rPr>
              <w:t>иммунодепрессанты</w:t>
            </w:r>
          </w:p>
        </w:tc>
        <w:tc>
          <w:tcPr>
            <w:tcW w:w="2880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376"/>
        </w:trPr>
        <w:tc>
          <w:tcPr>
            <w:tcW w:w="1139" w:type="dxa"/>
          </w:tcPr>
          <w:p w:rsidR="00324EDB" w:rsidRDefault="00A37072">
            <w:pPr>
              <w:pStyle w:val="TableParagraph"/>
              <w:spacing w:before="54" w:line="302" w:lineRule="exact"/>
              <w:ind w:left="32" w:right="211"/>
              <w:jc w:val="center"/>
              <w:rPr>
                <w:sz w:val="28"/>
              </w:rPr>
            </w:pPr>
            <w:r>
              <w:rPr>
                <w:sz w:val="28"/>
              </w:rPr>
              <w:t>L04AA</w:t>
            </w:r>
          </w:p>
        </w:tc>
        <w:tc>
          <w:tcPr>
            <w:tcW w:w="5715" w:type="dxa"/>
          </w:tcPr>
          <w:p w:rsidR="00324EDB" w:rsidRDefault="00A37072">
            <w:pPr>
              <w:pStyle w:val="TableParagraph"/>
              <w:spacing w:before="54" w:line="302" w:lineRule="exact"/>
              <w:ind w:left="231"/>
              <w:rPr>
                <w:sz w:val="28"/>
              </w:rPr>
            </w:pPr>
            <w:r>
              <w:rPr>
                <w:sz w:val="28"/>
              </w:rPr>
              <w:t>селективные иммунодепрессанты</w:t>
            </w:r>
          </w:p>
        </w:tc>
        <w:tc>
          <w:tcPr>
            <w:tcW w:w="2880" w:type="dxa"/>
          </w:tcPr>
          <w:p w:rsidR="00324EDB" w:rsidRDefault="00A37072">
            <w:pPr>
              <w:pStyle w:val="TableParagraph"/>
              <w:spacing w:before="54" w:line="302" w:lineRule="exact"/>
              <w:ind w:left="1451"/>
              <w:rPr>
                <w:sz w:val="28"/>
              </w:rPr>
            </w:pPr>
            <w:r>
              <w:rPr>
                <w:sz w:val="28"/>
              </w:rPr>
              <w:t>экулизумаб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pgSz w:w="16850" w:h="11910" w:orient="landscape"/>
          <w:pgMar w:top="1060" w:right="340" w:bottom="880" w:left="340" w:header="751" w:footer="688" w:gutter="0"/>
          <w:cols w:space="720"/>
        </w:sect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5045"/>
        </w:tabs>
        <w:spacing w:before="64" w:line="242" w:lineRule="auto"/>
        <w:ind w:left="4897" w:right="4611" w:hanging="289"/>
        <w:jc w:val="left"/>
        <w:rPr>
          <w:sz w:val="28"/>
        </w:rPr>
      </w:pPr>
      <w:r>
        <w:rPr>
          <w:sz w:val="28"/>
        </w:rPr>
        <w:lastRenderedPageBreak/>
        <w:t>Лекарственные препараты, которыми обеспечиваются больные юношеским артритом с системным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началом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9"/>
        <w:rPr>
          <w:sz w:val="19"/>
        </w:rPr>
      </w:pPr>
    </w:p>
    <w:p w:rsidR="00324EDB" w:rsidRDefault="00324EDB">
      <w:pPr>
        <w:rPr>
          <w:sz w:val="19"/>
        </w:rPr>
        <w:sectPr w:rsidR="00324EDB">
          <w:pgSz w:w="16850" w:h="11910" w:orient="landscape"/>
          <w:pgMar w:top="1060" w:right="340" w:bottom="880" w:left="340" w:header="751" w:footer="688" w:gutter="0"/>
          <w:cols w:space="720"/>
        </w:sectPr>
      </w:pPr>
    </w:p>
    <w:p w:rsidR="00324EDB" w:rsidRDefault="00A37072">
      <w:pPr>
        <w:pStyle w:val="a3"/>
        <w:tabs>
          <w:tab w:val="left" w:pos="1793"/>
        </w:tabs>
        <w:spacing w:before="89" w:line="328" w:lineRule="auto"/>
        <w:ind w:left="574" w:right="2903" w:firstLine="100"/>
      </w:pPr>
      <w:r>
        <w:lastRenderedPageBreak/>
        <w:t>L04</w:t>
      </w:r>
      <w:r>
        <w:tab/>
      </w:r>
      <w:r>
        <w:rPr>
          <w:spacing w:val="-1"/>
        </w:rPr>
        <w:t xml:space="preserve">иммунодепрессанты </w:t>
      </w:r>
      <w:r>
        <w:t>L04A</w:t>
      </w:r>
      <w:r>
        <w:tab/>
      </w:r>
      <w:r>
        <w:rPr>
          <w:spacing w:val="-1"/>
        </w:rPr>
        <w:t>иммунодепрессанты</w:t>
      </w:r>
    </w:p>
    <w:p w:rsidR="00324EDB" w:rsidRDefault="00A37072">
      <w:pPr>
        <w:pStyle w:val="a3"/>
        <w:tabs>
          <w:tab w:val="left" w:pos="1793"/>
        </w:tabs>
        <w:spacing w:before="2"/>
        <w:ind w:left="1794" w:right="38" w:hanging="1314"/>
      </w:pPr>
      <w:r>
        <w:t>L04AB</w:t>
      </w:r>
      <w:r>
        <w:tab/>
        <w:t>ингибиторы фактора некроза опухоли</w:t>
      </w:r>
      <w:r>
        <w:rPr>
          <w:spacing w:val="-21"/>
        </w:rPr>
        <w:t xml:space="preserve"> </w:t>
      </w:r>
      <w:r>
        <w:t>альфа (ФНО-альфа)</w:t>
      </w:r>
    </w:p>
    <w:p w:rsidR="00324EDB" w:rsidRDefault="00A37072">
      <w:pPr>
        <w:pStyle w:val="a3"/>
        <w:rPr>
          <w:sz w:val="30"/>
        </w:rPr>
      </w:pPr>
      <w:r>
        <w:br w:type="column"/>
      </w:r>
    </w:p>
    <w:p w:rsidR="00324EDB" w:rsidRDefault="00A37072">
      <w:pPr>
        <w:pStyle w:val="a3"/>
        <w:spacing w:before="190" w:line="760" w:lineRule="atLeast"/>
        <w:ind w:left="480" w:right="5980"/>
      </w:pPr>
      <w:r>
        <w:t>адалимумаб этанерцепт</w:t>
      </w:r>
    </w:p>
    <w:p w:rsidR="00324EDB" w:rsidRDefault="00324EDB">
      <w:pPr>
        <w:spacing w:line="760" w:lineRule="atLeas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7148" w:space="1100"/>
            <w:col w:w="7922"/>
          </w:cols>
        </w:sectPr>
      </w:pPr>
    </w:p>
    <w:p w:rsidR="00324EDB" w:rsidRDefault="00A37072">
      <w:pPr>
        <w:pStyle w:val="a3"/>
        <w:tabs>
          <w:tab w:val="left" w:pos="1793"/>
          <w:tab w:val="left" w:pos="8728"/>
        </w:tabs>
        <w:spacing w:before="123" w:line="331" w:lineRule="auto"/>
        <w:ind w:left="8728" w:right="5876" w:hanging="8248"/>
      </w:pPr>
      <w:r>
        <w:lastRenderedPageBreak/>
        <w:t>L04AC</w:t>
      </w:r>
      <w:r>
        <w:tab/>
        <w:t>ингибиторы</w:t>
      </w:r>
      <w:r>
        <w:rPr>
          <w:spacing w:val="-2"/>
        </w:rPr>
        <w:t xml:space="preserve"> </w:t>
      </w:r>
      <w:r>
        <w:t>интерлейкина</w:t>
      </w:r>
      <w:r>
        <w:tab/>
        <w:t>канакинумаб тоцилизумаб</w:t>
      </w:r>
    </w:p>
    <w:p w:rsidR="00324EDB" w:rsidRDefault="00324EDB">
      <w:pPr>
        <w:pStyle w:val="a3"/>
        <w:spacing w:before="1"/>
        <w:rPr>
          <w:sz w:val="31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4997"/>
        </w:tabs>
        <w:spacing w:before="0"/>
        <w:ind w:left="5807" w:right="4656" w:hanging="1153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 мукополисахаридозом I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6"/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1150"/>
        <w:gridCol w:w="7038"/>
        <w:gridCol w:w="1522"/>
      </w:tblGrid>
      <w:tr w:rsidR="00324EDB">
        <w:trPr>
          <w:trHeight w:val="698"/>
        </w:trPr>
        <w:tc>
          <w:tcPr>
            <w:tcW w:w="1150" w:type="dxa"/>
          </w:tcPr>
          <w:p w:rsidR="00324EDB" w:rsidRDefault="00A37072">
            <w:pPr>
              <w:pStyle w:val="TableParagraph"/>
              <w:spacing w:line="311" w:lineRule="exact"/>
              <w:ind w:left="31" w:right="206"/>
              <w:jc w:val="center"/>
              <w:rPr>
                <w:sz w:val="28"/>
              </w:rPr>
            </w:pPr>
            <w:r>
              <w:rPr>
                <w:sz w:val="28"/>
              </w:rPr>
              <w:t>A16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ind w:left="227" w:right="106"/>
              <w:rPr>
                <w:sz w:val="28"/>
              </w:rPr>
            </w:pPr>
            <w:r>
              <w:rPr>
                <w:sz w:val="28"/>
              </w:rPr>
              <w:t>другие препараты для лечения заболеваний желудочно- кишечного тракта и нарушений обмена веществ</w:t>
            </w:r>
          </w:p>
        </w:tc>
        <w:tc>
          <w:tcPr>
            <w:tcW w:w="1522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763"/>
        </w:trPr>
        <w:tc>
          <w:tcPr>
            <w:tcW w:w="1150" w:type="dxa"/>
          </w:tcPr>
          <w:p w:rsidR="00324EDB" w:rsidRDefault="00A37072">
            <w:pPr>
              <w:pStyle w:val="TableParagraph"/>
              <w:spacing w:before="54"/>
              <w:ind w:left="31" w:right="204"/>
              <w:jc w:val="center"/>
              <w:rPr>
                <w:sz w:val="28"/>
              </w:rPr>
            </w:pPr>
            <w:r>
              <w:rPr>
                <w:sz w:val="28"/>
              </w:rPr>
              <w:t>A16A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spacing w:before="54"/>
              <w:ind w:left="227" w:right="106"/>
              <w:rPr>
                <w:sz w:val="28"/>
              </w:rPr>
            </w:pPr>
            <w:r>
              <w:rPr>
                <w:sz w:val="28"/>
              </w:rPr>
              <w:t>другие препараты для лечения заболеваний желудочно- кишечного тракта и нарушений обмена веществ</w:t>
            </w:r>
          </w:p>
        </w:tc>
        <w:tc>
          <w:tcPr>
            <w:tcW w:w="1522" w:type="dxa"/>
          </w:tcPr>
          <w:p w:rsidR="00324EDB" w:rsidRDefault="00324EDB">
            <w:pPr>
              <w:pStyle w:val="TableParagraph"/>
              <w:rPr>
                <w:sz w:val="26"/>
              </w:rPr>
            </w:pPr>
          </w:p>
        </w:tc>
      </w:tr>
      <w:tr w:rsidR="00324EDB">
        <w:trPr>
          <w:trHeight w:val="376"/>
        </w:trPr>
        <w:tc>
          <w:tcPr>
            <w:tcW w:w="1150" w:type="dxa"/>
          </w:tcPr>
          <w:p w:rsidR="00324EDB" w:rsidRDefault="00A37072">
            <w:pPr>
              <w:pStyle w:val="TableParagraph"/>
              <w:spacing w:before="54" w:line="302" w:lineRule="exact"/>
              <w:ind w:left="31" w:right="207"/>
              <w:jc w:val="center"/>
              <w:rPr>
                <w:sz w:val="28"/>
              </w:rPr>
            </w:pPr>
            <w:r>
              <w:rPr>
                <w:sz w:val="28"/>
              </w:rPr>
              <w:t>A16AB</w:t>
            </w:r>
          </w:p>
        </w:tc>
        <w:tc>
          <w:tcPr>
            <w:tcW w:w="7038" w:type="dxa"/>
          </w:tcPr>
          <w:p w:rsidR="00324EDB" w:rsidRDefault="00A37072">
            <w:pPr>
              <w:pStyle w:val="TableParagraph"/>
              <w:spacing w:before="54"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1522" w:type="dxa"/>
          </w:tcPr>
          <w:p w:rsidR="00324EDB" w:rsidRDefault="00A37072">
            <w:pPr>
              <w:pStyle w:val="TableParagraph"/>
              <w:spacing w:before="54"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ларонидаза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5045"/>
        </w:tabs>
        <w:spacing w:before="64" w:line="242" w:lineRule="auto"/>
        <w:ind w:left="5759" w:right="4605" w:hanging="1151"/>
        <w:jc w:val="left"/>
        <w:rPr>
          <w:sz w:val="28"/>
        </w:rPr>
      </w:pPr>
      <w:r>
        <w:rPr>
          <w:sz w:val="28"/>
        </w:rPr>
        <w:lastRenderedPageBreak/>
        <w:t>Лекарственные препараты, которыми обеспечиваются больные мукополисахаридозом II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8"/>
        <w:rPr>
          <w:sz w:val="30"/>
        </w:rPr>
      </w:pPr>
    </w:p>
    <w:p w:rsidR="00324EDB" w:rsidRDefault="00A37072">
      <w:pPr>
        <w:pStyle w:val="a3"/>
        <w:tabs>
          <w:tab w:val="left" w:pos="1793"/>
        </w:tabs>
        <w:spacing w:line="242" w:lineRule="auto"/>
        <w:ind w:left="1794" w:right="7677" w:hanging="1134"/>
      </w:pPr>
      <w:r>
        <w:t>A16</w:t>
      </w:r>
      <w:r>
        <w:tab/>
        <w:t>другие препараты для лечения заболеваний желудочно- кишечного тракта и нарушений обмена</w:t>
      </w:r>
      <w:r>
        <w:rPr>
          <w:spacing w:val="-11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1793"/>
        </w:tabs>
        <w:spacing w:before="116"/>
        <w:ind w:left="1794" w:right="7677" w:hanging="1234"/>
      </w:pPr>
      <w:r>
        <w:t>A16A</w:t>
      </w:r>
      <w:r>
        <w:tab/>
        <w:t>другие препараты для лечения заболеваний желудочно- кишечного тракта и нарушений обмена</w:t>
      </w:r>
      <w:r>
        <w:rPr>
          <w:spacing w:val="-11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1793"/>
          <w:tab w:val="left" w:pos="8728"/>
        </w:tabs>
        <w:spacing w:before="119" w:line="328" w:lineRule="auto"/>
        <w:ind w:left="8728" w:right="5201" w:hanging="8263"/>
      </w:pPr>
      <w:r>
        <w:t>A16AB</w:t>
      </w:r>
      <w:r>
        <w:tab/>
        <w:t>ферментные</w:t>
      </w:r>
      <w:r>
        <w:rPr>
          <w:spacing w:val="-2"/>
        </w:rPr>
        <w:t xml:space="preserve"> </w:t>
      </w:r>
      <w:r>
        <w:t>препараты</w:t>
      </w:r>
      <w:r>
        <w:tab/>
        <w:t>идурсульфаза идурсульфаза</w:t>
      </w:r>
      <w:r>
        <w:rPr>
          <w:spacing w:val="-1"/>
        </w:rPr>
        <w:t xml:space="preserve"> </w:t>
      </w:r>
      <w:r>
        <w:rPr>
          <w:spacing w:val="-4"/>
        </w:rPr>
        <w:t>бета</w:t>
      </w:r>
    </w:p>
    <w:p w:rsidR="00324EDB" w:rsidRDefault="00324EDB">
      <w:pPr>
        <w:pStyle w:val="a3"/>
        <w:spacing w:before="4"/>
        <w:rPr>
          <w:sz w:val="31"/>
        </w:rPr>
      </w:pPr>
    </w:p>
    <w:p w:rsidR="00324EDB" w:rsidRDefault="00A37072">
      <w:pPr>
        <w:pStyle w:val="a5"/>
        <w:numPr>
          <w:ilvl w:val="0"/>
          <w:numId w:val="1"/>
        </w:numPr>
        <w:tabs>
          <w:tab w:val="left" w:pos="5090"/>
        </w:tabs>
        <w:spacing w:before="0" w:line="242" w:lineRule="auto"/>
        <w:ind w:left="5704" w:right="4565" w:hanging="1143"/>
        <w:jc w:val="left"/>
        <w:rPr>
          <w:sz w:val="28"/>
        </w:rPr>
      </w:pPr>
      <w:r>
        <w:rPr>
          <w:sz w:val="28"/>
        </w:rPr>
        <w:t>Лекарственные препараты, которыми обеспечиваются больные мукополисахаридозом VI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935"/>
        <w:gridCol w:w="7422"/>
      </w:tblGrid>
      <w:tr w:rsidR="00324EDB">
        <w:trPr>
          <w:trHeight w:val="642"/>
        </w:trPr>
        <w:tc>
          <w:tcPr>
            <w:tcW w:w="1568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30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6935" w:type="dxa"/>
          </w:tcPr>
          <w:p w:rsidR="00324EDB" w:rsidRDefault="00A37072">
            <w:pPr>
              <w:pStyle w:val="TableParagraph"/>
              <w:spacing w:line="315" w:lineRule="exact"/>
              <w:ind w:left="1198" w:right="1193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1197" w:right="1193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7422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2108" w:right="2106"/>
              <w:jc w:val="center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</w:tr>
    </w:tbl>
    <w:p w:rsidR="00324EDB" w:rsidRDefault="00324EDB">
      <w:pPr>
        <w:pStyle w:val="a3"/>
        <w:spacing w:before="4"/>
        <w:rPr>
          <w:sz w:val="27"/>
        </w:rPr>
      </w:pPr>
    </w:p>
    <w:p w:rsidR="00324EDB" w:rsidRDefault="00A37072">
      <w:pPr>
        <w:pStyle w:val="a3"/>
        <w:tabs>
          <w:tab w:val="left" w:pos="1793"/>
        </w:tabs>
        <w:spacing w:line="242" w:lineRule="auto"/>
        <w:ind w:left="1794" w:right="7677" w:hanging="1134"/>
      </w:pPr>
      <w:r>
        <w:t>A16</w:t>
      </w:r>
      <w:r>
        <w:tab/>
        <w:t>другие препараты для лечения заболеваний желудочно- кишечного тракта и нарушений обмена</w:t>
      </w:r>
      <w:r>
        <w:rPr>
          <w:spacing w:val="-11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1793"/>
        </w:tabs>
        <w:spacing w:before="116"/>
        <w:ind w:left="1794" w:right="7677" w:hanging="1234"/>
      </w:pPr>
      <w:r>
        <w:t>A16A</w:t>
      </w:r>
      <w:r>
        <w:tab/>
        <w:t>другие препараты для лечения заболеваний желудочно- кишечного тракта и нарушений обмена</w:t>
      </w:r>
      <w:r>
        <w:rPr>
          <w:spacing w:val="-8"/>
        </w:rPr>
        <w:t xml:space="preserve"> </w:t>
      </w:r>
      <w:r>
        <w:t>веществ</w:t>
      </w:r>
    </w:p>
    <w:p w:rsidR="00324EDB" w:rsidRDefault="00A37072">
      <w:pPr>
        <w:pStyle w:val="a3"/>
        <w:tabs>
          <w:tab w:val="left" w:pos="1793"/>
          <w:tab w:val="left" w:pos="8728"/>
        </w:tabs>
        <w:spacing w:before="119"/>
        <w:ind w:left="466"/>
      </w:pPr>
      <w:r>
        <w:t>A16AB</w:t>
      </w:r>
      <w:r>
        <w:tab/>
        <w:t>ферментные</w:t>
      </w:r>
      <w:r>
        <w:rPr>
          <w:spacing w:val="-2"/>
        </w:rPr>
        <w:t xml:space="preserve"> </w:t>
      </w:r>
      <w:r>
        <w:t>препараты</w:t>
      </w:r>
      <w:r>
        <w:tab/>
        <w:t>галсульфаза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20"/>
        </w:rPr>
      </w:pPr>
    </w:p>
    <w:p w:rsidR="00324EDB" w:rsidRDefault="004A1E98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238125</wp:posOffset>
                </wp:positionV>
                <wp:extent cx="1067435" cy="1270"/>
                <wp:effectExtent l="0" t="0" r="0" b="0"/>
                <wp:wrapTopAndBottom/>
                <wp:docPr id="1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580 7580"/>
                            <a:gd name="T1" fmla="*/ T0 w 1681"/>
                            <a:gd name="T2" fmla="+- 0 9261 7580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79pt;margin-top:18.75pt;width:8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324EDB" w:rsidRDefault="00324EDB">
      <w:pPr>
        <w:sectPr w:rsidR="00324EDB">
          <w:pgSz w:w="16850" w:h="11910" w:orient="landscape"/>
          <w:pgMar w:top="1060" w:right="340" w:bottom="880" w:left="340" w:header="751" w:footer="688" w:gutter="0"/>
          <w:cols w:space="720"/>
        </w:sectPr>
      </w:pPr>
    </w:p>
    <w:p w:rsidR="00324EDB" w:rsidRDefault="00A37072">
      <w:pPr>
        <w:pStyle w:val="a3"/>
        <w:spacing w:before="78"/>
        <w:ind w:left="11347" w:right="290"/>
        <w:jc w:val="center"/>
      </w:pPr>
      <w:r>
        <w:lastRenderedPageBreak/>
        <w:t>ПРИЛОЖЕНИЕ № 4</w:t>
      </w:r>
    </w:p>
    <w:p w:rsidR="00324EDB" w:rsidRDefault="00A37072">
      <w:pPr>
        <w:pStyle w:val="a3"/>
        <w:spacing w:before="38"/>
        <w:ind w:left="11350" w:right="290"/>
        <w:jc w:val="center"/>
      </w:pPr>
      <w:r>
        <w:t>к распоряжению Правительства Российской Федерации</w:t>
      </w:r>
    </w:p>
    <w:p w:rsidR="00324EDB" w:rsidRDefault="00A37072">
      <w:pPr>
        <w:pStyle w:val="a3"/>
        <w:spacing w:before="2"/>
        <w:ind w:left="11347" w:right="290"/>
        <w:jc w:val="center"/>
      </w:pPr>
      <w:r>
        <w:t>от 12 октября 2019 г. № 2406-р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"/>
        <w:rPr>
          <w:sz w:val="32"/>
        </w:rPr>
      </w:pPr>
    </w:p>
    <w:p w:rsidR="00324EDB" w:rsidRDefault="00A37072">
      <w:pPr>
        <w:pStyle w:val="1"/>
        <w:ind w:right="0"/>
      </w:pPr>
      <w:r>
        <w:t>МИНИМАЛЬНЫЙ АССОРТИМЕНТ</w:t>
      </w:r>
    </w:p>
    <w:p w:rsidR="00324EDB" w:rsidRDefault="00A37072">
      <w:pPr>
        <w:spacing w:before="120"/>
        <w:ind w:right="1"/>
        <w:jc w:val="center"/>
        <w:rPr>
          <w:b/>
          <w:sz w:val="28"/>
        </w:rPr>
      </w:pPr>
      <w:r>
        <w:rPr>
          <w:b/>
          <w:sz w:val="28"/>
        </w:rPr>
        <w:t>лекарственных препаратов, необходимых для оказания медицинской помощи</w:t>
      </w:r>
    </w:p>
    <w:p w:rsidR="00324EDB" w:rsidRDefault="00324EDB">
      <w:pPr>
        <w:pStyle w:val="a3"/>
        <w:spacing w:before="8"/>
        <w:rPr>
          <w:b/>
          <w:sz w:val="27"/>
        </w:rPr>
      </w:pPr>
    </w:p>
    <w:p w:rsidR="00324EDB" w:rsidRDefault="00A37072">
      <w:pPr>
        <w:pStyle w:val="a5"/>
        <w:numPr>
          <w:ilvl w:val="0"/>
          <w:numId w:val="7"/>
        </w:numPr>
        <w:tabs>
          <w:tab w:val="left" w:pos="3366"/>
        </w:tabs>
        <w:spacing w:before="0"/>
        <w:ind w:right="3140" w:hanging="1054"/>
        <w:jc w:val="left"/>
        <w:rPr>
          <w:sz w:val="28"/>
        </w:rPr>
      </w:pPr>
      <w:r>
        <w:rPr>
          <w:sz w:val="28"/>
        </w:rPr>
        <w:t>Для аптек (готовых лекарственных форм, производственных, производственных с правом изготовления асептических лекарственных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препаратов)</w:t>
      </w:r>
    </w:p>
    <w:p w:rsidR="00324EDB" w:rsidRDefault="00324EDB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4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5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11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4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4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10497" w:hanging="966"/>
      </w:pPr>
      <w:r>
        <w:t>A</w:t>
      </w:r>
      <w:r>
        <w:tab/>
        <w:t>пищеварительный тракт и обмен веществ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9845" w:hanging="1105"/>
      </w:pPr>
      <w:r>
        <w:t>A02</w:t>
      </w:r>
      <w:r>
        <w:tab/>
        <w:t>препараты для лечения заболеваний, связанных с нарушением</w:t>
      </w:r>
      <w:r>
        <w:rPr>
          <w:spacing w:val="-7"/>
        </w:rPr>
        <w:t xml:space="preserve"> </w:t>
      </w:r>
      <w:r>
        <w:t>кислотности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</w:tabs>
        <w:spacing w:line="322" w:lineRule="exact"/>
        <w:ind w:left="538"/>
      </w:pPr>
      <w:r>
        <w:t>A02B</w:t>
      </w:r>
      <w:r>
        <w:tab/>
        <w:t>препараты для лечения</w:t>
      </w:r>
      <w:r>
        <w:rPr>
          <w:spacing w:val="-4"/>
        </w:rPr>
        <w:t xml:space="preserve"> </w:t>
      </w:r>
      <w:r>
        <w:t>язвенной</w:t>
      </w:r>
    </w:p>
    <w:p w:rsidR="00324EDB" w:rsidRDefault="00A37072">
      <w:pPr>
        <w:pStyle w:val="a3"/>
        <w:ind w:left="1736" w:right="9634"/>
      </w:pPr>
      <w:r>
        <w:t>болезни желудка и двенадцатиперстной кишки и гастроэзофагеальной</w:t>
      </w:r>
    </w:p>
    <w:p w:rsidR="00324EDB" w:rsidRDefault="00A37072">
      <w:pPr>
        <w:pStyle w:val="a3"/>
        <w:spacing w:line="321" w:lineRule="exact"/>
        <w:ind w:left="1736"/>
      </w:pPr>
      <w:r>
        <w:t>рефлюксной болезни</w:t>
      </w:r>
    </w:p>
    <w:p w:rsidR="00324EDB" w:rsidRDefault="00324EDB">
      <w:pPr>
        <w:spacing w:line="321" w:lineRule="exact"/>
        <w:sectPr w:rsidR="00324EDB">
          <w:headerReference w:type="default" r:id="rId225"/>
          <w:footerReference w:type="default" r:id="rId226"/>
          <w:pgSz w:w="16850" w:h="11910" w:orient="landscape"/>
          <w:pgMar w:top="1080" w:right="340" w:bottom="880" w:left="340" w:header="0" w:footer="688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227"/>
          <w:footerReference w:type="default" r:id="rId228"/>
          <w:pgSz w:w="16850" w:h="11910" w:orient="landscape"/>
          <w:pgMar w:top="1060" w:right="340" w:bottom="280" w:left="340" w:header="751" w:footer="0" w:gutter="0"/>
          <w:pgNumType w:start="2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38" w:hanging="1299"/>
      </w:pPr>
      <w:r>
        <w:lastRenderedPageBreak/>
        <w:t>A02BA</w:t>
      </w:r>
      <w:r>
        <w:tab/>
        <w:t>блокаторы Н2-гистаминовых рецепторов</w:t>
      </w:r>
    </w:p>
    <w:p w:rsidR="00324EDB" w:rsidRDefault="00A37072">
      <w:pPr>
        <w:pStyle w:val="a3"/>
        <w:tabs>
          <w:tab w:val="left" w:pos="5128"/>
        </w:tabs>
        <w:spacing w:before="89"/>
        <w:ind w:left="437"/>
      </w:pPr>
      <w:r>
        <w:br w:type="column"/>
      </w:r>
      <w:r>
        <w:lastRenderedPageBreak/>
        <w:t>ранитидин</w:t>
      </w:r>
      <w:r>
        <w:tab/>
        <w:t>таблетки</w:t>
      </w:r>
    </w:p>
    <w:p w:rsidR="00324EDB" w:rsidRDefault="00324EDB">
      <w:pPr>
        <w:pStyle w:val="a3"/>
        <w:rPr>
          <w:sz w:val="30"/>
        </w:rPr>
      </w:pPr>
    </w:p>
    <w:p w:rsidR="00324EDB" w:rsidRDefault="00324EDB">
      <w:pPr>
        <w:pStyle w:val="a3"/>
        <w:spacing w:before="1"/>
        <w:rPr>
          <w:sz w:val="26"/>
        </w:rPr>
      </w:pPr>
    </w:p>
    <w:p w:rsidR="00324EDB" w:rsidRDefault="00A37072">
      <w:pPr>
        <w:pStyle w:val="a3"/>
        <w:tabs>
          <w:tab w:val="left" w:pos="5128"/>
        </w:tabs>
        <w:ind w:left="437"/>
      </w:pPr>
      <w:r>
        <w:t>фамотидин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270" w:space="1064"/>
            <w:col w:w="9836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 w:line="322" w:lineRule="exact"/>
        <w:ind w:left="444"/>
      </w:pPr>
      <w:r>
        <w:t>A02BC</w:t>
      </w:r>
      <w:r>
        <w:tab/>
        <w:t>ингибиторы</w:t>
      </w:r>
      <w:r>
        <w:rPr>
          <w:spacing w:val="-4"/>
        </w:rPr>
        <w:t xml:space="preserve"> </w:t>
      </w:r>
      <w:r>
        <w:t>протонного</w:t>
      </w:r>
      <w:r>
        <w:rPr>
          <w:spacing w:val="-3"/>
        </w:rPr>
        <w:t xml:space="preserve"> </w:t>
      </w:r>
      <w:r>
        <w:t>насоса</w:t>
      </w:r>
      <w:r>
        <w:tab/>
        <w:t>омепразол</w:t>
      </w:r>
      <w:r>
        <w:tab/>
        <w:t>капсулы</w:t>
      </w:r>
    </w:p>
    <w:p w:rsidR="00324EDB" w:rsidRDefault="00A37072">
      <w:pPr>
        <w:pStyle w:val="a3"/>
        <w:ind w:left="11462"/>
      </w:pPr>
      <w:r>
        <w:t>или таблетки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spacing w:before="89"/>
        <w:ind w:left="1736" w:hanging="1299"/>
        <w:jc w:val="both"/>
      </w:pPr>
      <w:r>
        <w:lastRenderedPageBreak/>
        <w:t>A02BX другие препараты для лечения язвенной болезни желудка и двенадцатиперстной кишки и гастроэзофагеальной</w:t>
      </w:r>
    </w:p>
    <w:p w:rsidR="00324EDB" w:rsidRDefault="00A37072">
      <w:pPr>
        <w:pStyle w:val="a3"/>
        <w:spacing w:line="321" w:lineRule="exact"/>
        <w:ind w:left="1736"/>
        <w:jc w:val="both"/>
      </w:pPr>
      <w:r>
        <w:t>рефлюксной болезни</w:t>
      </w:r>
    </w:p>
    <w:p w:rsidR="00324EDB" w:rsidRDefault="00A37072">
      <w:pPr>
        <w:pStyle w:val="a3"/>
        <w:tabs>
          <w:tab w:val="left" w:pos="4690"/>
        </w:tabs>
        <w:spacing w:before="89" w:line="322" w:lineRule="exact"/>
        <w:ind w:right="766"/>
        <w:jc w:val="center"/>
      </w:pPr>
      <w:r>
        <w:br w:type="column"/>
      </w:r>
      <w:r>
        <w:lastRenderedPageBreak/>
        <w:t>висмута</w:t>
      </w:r>
      <w:r>
        <w:rPr>
          <w:spacing w:val="-3"/>
        </w:rPr>
        <w:t xml:space="preserve"> </w:t>
      </w:r>
      <w:r>
        <w:t>трикалия</w:t>
      </w:r>
      <w:r>
        <w:rPr>
          <w:spacing w:val="-2"/>
        </w:rPr>
        <w:t xml:space="preserve"> </w:t>
      </w:r>
      <w:r>
        <w:t>дицитрат</w:t>
      </w:r>
      <w:r>
        <w:tab/>
        <w:t>таблетки, покрытые</w:t>
      </w:r>
      <w:r>
        <w:rPr>
          <w:spacing w:val="-6"/>
        </w:rPr>
        <w:t xml:space="preserve"> </w:t>
      </w:r>
      <w:r>
        <w:t>пленочной</w:t>
      </w:r>
    </w:p>
    <w:p w:rsidR="00324EDB" w:rsidRDefault="00A37072">
      <w:pPr>
        <w:pStyle w:val="a3"/>
        <w:ind w:left="2215" w:right="766"/>
        <w:jc w:val="center"/>
      </w:pPr>
      <w:r>
        <w:t>оболочкой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546" w:space="40"/>
            <w:col w:w="958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36"/>
        </w:tabs>
        <w:spacing w:before="89" w:line="322" w:lineRule="exact"/>
        <w:ind w:left="632"/>
      </w:pPr>
      <w:r>
        <w:t>A03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spacing w:line="242" w:lineRule="auto"/>
        <w:ind w:left="1736" w:right="10867"/>
      </w:pPr>
      <w:r>
        <w:t>функциональных нарушений желудочно-кишечного тракта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line="322" w:lineRule="exact"/>
        <w:ind w:left="531"/>
      </w:pPr>
      <w:r>
        <w:t>A03A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ind w:left="1736" w:right="10865"/>
      </w:pPr>
      <w:r>
        <w:t>функциональных нарушений желудочно-кишечного тракта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line="480" w:lineRule="auto"/>
        <w:ind w:left="632" w:right="3634" w:hanging="202"/>
      </w:pPr>
      <w:r>
        <w:t>A03AD</w:t>
      </w:r>
      <w:r>
        <w:tab/>
        <w:t>папаверин 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производные</w:t>
      </w:r>
      <w:r>
        <w:tab/>
        <w:t>дротаверин</w:t>
      </w:r>
      <w:r>
        <w:tab/>
      </w:r>
      <w:r>
        <w:rPr>
          <w:spacing w:val="-3"/>
        </w:rPr>
        <w:t xml:space="preserve">таблетки </w:t>
      </w:r>
      <w:r>
        <w:t>A06</w:t>
      </w:r>
      <w:r>
        <w:tab/>
        <w:t>слабительные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spacing w:line="480" w:lineRule="auto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531"/>
      </w:pPr>
      <w:r>
        <w:t>A06A</w:t>
      </w:r>
      <w:r>
        <w:tab/>
        <w:t>слабительные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ind w:left="11462" w:right="1507" w:hanging="11026"/>
      </w:pPr>
      <w:r>
        <w:t>A06AB</w:t>
      </w:r>
      <w:r>
        <w:tab/>
        <w:t>контактные</w:t>
      </w:r>
      <w:r>
        <w:rPr>
          <w:spacing w:val="-5"/>
        </w:rPr>
        <w:t xml:space="preserve"> </w:t>
      </w:r>
      <w:r>
        <w:t>слабительные</w:t>
      </w:r>
      <w:r>
        <w:rPr>
          <w:spacing w:val="-1"/>
        </w:rPr>
        <w:t xml:space="preserve"> </w:t>
      </w:r>
      <w:r>
        <w:t>средства</w:t>
      </w:r>
      <w:r>
        <w:tab/>
        <w:t>бисакодил</w:t>
      </w:r>
      <w:r>
        <w:tab/>
        <w:t>суппозитории ректальные; таблетки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1462"/>
        </w:tabs>
        <w:ind w:left="6772"/>
      </w:pPr>
      <w:r>
        <w:t>сеннозиды 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tab/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10769" w:hanging="1105"/>
      </w:pPr>
      <w:r>
        <w:t>A07</w:t>
      </w:r>
      <w:r>
        <w:tab/>
        <w:t>противодиарейные, кишечные противовоспалительные и противомикробные</w:t>
      </w:r>
      <w:r>
        <w:rPr>
          <w:spacing w:val="-13"/>
        </w:rPr>
        <w:t xml:space="preserve"> </w:t>
      </w:r>
      <w:r>
        <w:t>препараты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1736" w:right="10363" w:hanging="1206"/>
      </w:pPr>
      <w:r>
        <w:t>A07D</w:t>
      </w:r>
      <w:r>
        <w:tab/>
        <w:t>препараты, снижающие моторику желудочно-кишечного</w:t>
      </w:r>
      <w:r>
        <w:rPr>
          <w:spacing w:val="-1"/>
        </w:rPr>
        <w:t xml:space="preserve"> </w:t>
      </w:r>
      <w:r>
        <w:t>тракта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29"/>
          <w:footerReference w:type="default" r:id="rId23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 w:line="242" w:lineRule="auto"/>
        <w:ind w:left="1736" w:right="38" w:hanging="1306"/>
      </w:pPr>
      <w:r>
        <w:lastRenderedPageBreak/>
        <w:t>A07DA</w:t>
      </w:r>
      <w:r>
        <w:tab/>
        <w:t>препараты, снижающие моторику желудочно-кишечного</w:t>
      </w:r>
      <w:r>
        <w:rPr>
          <w:spacing w:val="-1"/>
        </w:rPr>
        <w:t xml:space="preserve"> </w:t>
      </w:r>
      <w:r>
        <w:t>тракта</w:t>
      </w:r>
    </w:p>
    <w:p w:rsidR="00324EDB" w:rsidRDefault="00A37072">
      <w:pPr>
        <w:pStyle w:val="a3"/>
        <w:tabs>
          <w:tab w:val="left" w:pos="5120"/>
        </w:tabs>
        <w:spacing w:before="89"/>
        <w:ind w:left="430"/>
      </w:pPr>
      <w:r>
        <w:br w:type="column"/>
      </w:r>
      <w:r>
        <w:lastRenderedPageBreak/>
        <w:t>лоперамид</w:t>
      </w:r>
      <w:r>
        <w:tab/>
        <w:t>капсулы</w:t>
      </w:r>
    </w:p>
    <w:p w:rsidR="00324EDB" w:rsidRDefault="00A37072">
      <w:pPr>
        <w:pStyle w:val="a3"/>
        <w:spacing w:before="2"/>
        <w:ind w:left="5120"/>
      </w:pPr>
      <w:r>
        <w:t>или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36" w:space="506"/>
            <w:col w:w="9828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552"/>
      </w:pPr>
      <w:r>
        <w:t>A07F</w:t>
      </w:r>
      <w:r>
        <w:tab/>
        <w:t>противодиарейные</w:t>
      </w:r>
      <w:r>
        <w:rPr>
          <w:spacing w:val="-4"/>
        </w:rPr>
        <w:t xml:space="preserve"> </w:t>
      </w:r>
      <w:r>
        <w:t>микроорганизмы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line="322" w:lineRule="exact"/>
        <w:ind w:left="452"/>
      </w:pPr>
      <w:r>
        <w:t>A07FA</w:t>
      </w:r>
      <w:r>
        <w:tab/>
        <w:t>противодиарейные</w:t>
      </w:r>
      <w:r>
        <w:rPr>
          <w:spacing w:val="-8"/>
        </w:rPr>
        <w:t xml:space="preserve"> </w:t>
      </w:r>
      <w:r>
        <w:t>микроорганизмы</w:t>
      </w:r>
      <w:r>
        <w:tab/>
        <w:t>бифидобактерии</w:t>
      </w:r>
      <w:r>
        <w:rPr>
          <w:spacing w:val="-5"/>
        </w:rPr>
        <w:t xml:space="preserve"> </w:t>
      </w:r>
      <w:r>
        <w:t>бифидум</w:t>
      </w:r>
      <w:r>
        <w:tab/>
        <w:t>капсулы или порошок для</w:t>
      </w:r>
      <w:r>
        <w:rPr>
          <w:spacing w:val="-4"/>
        </w:rPr>
        <w:t xml:space="preserve"> </w:t>
      </w:r>
      <w:r>
        <w:t>приема</w:t>
      </w:r>
    </w:p>
    <w:p w:rsidR="00324EDB" w:rsidRDefault="00A37072">
      <w:pPr>
        <w:pStyle w:val="a3"/>
        <w:ind w:left="11462"/>
      </w:pPr>
      <w:r>
        <w:t>внутрь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</w:tabs>
        <w:ind w:left="1736" w:right="10050" w:hanging="1105"/>
      </w:pPr>
      <w:r>
        <w:t>A09</w:t>
      </w:r>
      <w:r>
        <w:tab/>
        <w:t>препараты, способствующие пищеварению, включая ферментные препараты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1147"/>
        <w:gridCol w:w="4913"/>
        <w:gridCol w:w="3997"/>
        <w:gridCol w:w="3719"/>
      </w:tblGrid>
      <w:tr w:rsidR="00324EDB">
        <w:trPr>
          <w:trHeight w:val="1122"/>
        </w:trPr>
        <w:tc>
          <w:tcPr>
            <w:tcW w:w="1147" w:type="dxa"/>
          </w:tcPr>
          <w:p w:rsidR="00324EDB" w:rsidRDefault="00A37072">
            <w:pPr>
              <w:pStyle w:val="TableParagraph"/>
              <w:spacing w:line="311" w:lineRule="exact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A09A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ind w:left="208" w:right="313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7716" w:type="dxa"/>
            <w:gridSpan w:val="2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3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A09AA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3997" w:type="dxa"/>
          </w:tcPr>
          <w:p w:rsidR="00324EDB" w:rsidRDefault="00A37072">
            <w:pPr>
              <w:pStyle w:val="TableParagraph"/>
              <w:spacing w:before="155"/>
              <w:ind w:left="331"/>
              <w:rPr>
                <w:sz w:val="28"/>
              </w:rPr>
            </w:pPr>
            <w:r>
              <w:rPr>
                <w:sz w:val="28"/>
              </w:rPr>
              <w:t>панкреатин</w:t>
            </w:r>
          </w:p>
        </w:tc>
        <w:tc>
          <w:tcPr>
            <w:tcW w:w="3719" w:type="dxa"/>
          </w:tcPr>
          <w:p w:rsidR="00324EDB" w:rsidRDefault="00A37072">
            <w:pPr>
              <w:pStyle w:val="TableParagraph"/>
              <w:spacing w:before="155"/>
              <w:ind w:left="1025"/>
              <w:rPr>
                <w:sz w:val="28"/>
              </w:rPr>
            </w:pPr>
            <w:r>
              <w:rPr>
                <w:sz w:val="28"/>
              </w:rPr>
              <w:t>капсулы или таблетки</w:t>
            </w:r>
          </w:p>
        </w:tc>
      </w:tr>
      <w:tr w:rsidR="00324EDB">
        <w:trPr>
          <w:trHeight w:val="644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0" w:right="188"/>
              <w:jc w:val="center"/>
              <w:rPr>
                <w:sz w:val="28"/>
              </w:rPr>
            </w:pPr>
            <w:r>
              <w:rPr>
                <w:sz w:val="28"/>
              </w:rPr>
              <w:t>A11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sz w:val="28"/>
              </w:rPr>
              <w:t>витамины</w:t>
            </w:r>
          </w:p>
        </w:tc>
        <w:tc>
          <w:tcPr>
            <w:tcW w:w="39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1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1287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6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A11G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6"/>
              <w:ind w:left="208" w:right="457"/>
              <w:rPr>
                <w:sz w:val="28"/>
              </w:rPr>
            </w:pPr>
            <w:r>
              <w:rPr>
                <w:sz w:val="28"/>
              </w:rPr>
              <w:t>аскорбиновая кислота (витамин C), включая комбинации с другими</w:t>
            </w:r>
          </w:p>
          <w:p w:rsidR="00324EDB" w:rsidRDefault="00A37072">
            <w:pPr>
              <w:pStyle w:val="TableParagraph"/>
              <w:spacing w:line="321" w:lineRule="exact"/>
              <w:ind w:left="208"/>
              <w:rPr>
                <w:sz w:val="28"/>
              </w:rPr>
            </w:pPr>
            <w:r>
              <w:rPr>
                <w:sz w:val="28"/>
              </w:rPr>
              <w:t>средствами</w:t>
            </w:r>
          </w:p>
        </w:tc>
        <w:tc>
          <w:tcPr>
            <w:tcW w:w="39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1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6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A11GA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sz w:val="28"/>
              </w:rPr>
              <w:t>аскорбиновая кислота (витамин С)</w:t>
            </w:r>
          </w:p>
        </w:tc>
        <w:tc>
          <w:tcPr>
            <w:tcW w:w="3997" w:type="dxa"/>
          </w:tcPr>
          <w:p w:rsidR="00324EDB" w:rsidRDefault="00A37072">
            <w:pPr>
              <w:pStyle w:val="TableParagraph"/>
              <w:spacing w:before="155"/>
              <w:ind w:left="331"/>
              <w:rPr>
                <w:sz w:val="28"/>
              </w:rPr>
            </w:pPr>
            <w:r>
              <w:rPr>
                <w:sz w:val="28"/>
              </w:rPr>
              <w:t>аскорбиновая кислота</w:t>
            </w:r>
          </w:p>
        </w:tc>
        <w:tc>
          <w:tcPr>
            <w:tcW w:w="3719" w:type="dxa"/>
          </w:tcPr>
          <w:p w:rsidR="00324EDB" w:rsidRDefault="00A37072">
            <w:pPr>
              <w:pStyle w:val="TableParagraph"/>
              <w:spacing w:before="155"/>
              <w:ind w:left="1025"/>
              <w:rPr>
                <w:sz w:val="28"/>
              </w:rPr>
            </w:pPr>
            <w:r>
              <w:rPr>
                <w:sz w:val="28"/>
              </w:rPr>
              <w:t>драже</w:t>
            </w:r>
          </w:p>
          <w:p w:rsidR="00324EDB" w:rsidRDefault="00A37072">
            <w:pPr>
              <w:pStyle w:val="TableParagraph"/>
              <w:ind w:left="1025"/>
              <w:rPr>
                <w:sz w:val="28"/>
              </w:rPr>
            </w:pPr>
            <w:r>
              <w:rPr>
                <w:sz w:val="28"/>
              </w:rPr>
              <w:t>или таблетки</w:t>
            </w:r>
          </w:p>
        </w:tc>
      </w:tr>
      <w:tr w:rsidR="00324EDB">
        <w:trPr>
          <w:trHeight w:val="644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6"/>
              <w:ind w:right="161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6"/>
              <w:ind w:left="208"/>
              <w:rPr>
                <w:sz w:val="28"/>
              </w:rPr>
            </w:pPr>
            <w:r>
              <w:rPr>
                <w:sz w:val="28"/>
              </w:rPr>
              <w:t>сердечно-сосудистая система</w:t>
            </w:r>
          </w:p>
        </w:tc>
        <w:tc>
          <w:tcPr>
            <w:tcW w:w="39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1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4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28" w:right="188"/>
              <w:jc w:val="center"/>
              <w:rPr>
                <w:sz w:val="28"/>
              </w:rPr>
            </w:pPr>
            <w:r>
              <w:rPr>
                <w:sz w:val="28"/>
              </w:rPr>
              <w:t>C01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5"/>
              <w:ind w:left="208" w:right="356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сердца</w:t>
            </w:r>
          </w:p>
        </w:tc>
        <w:tc>
          <w:tcPr>
            <w:tcW w:w="39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1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7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0" w:right="188"/>
              <w:jc w:val="center"/>
              <w:rPr>
                <w:sz w:val="28"/>
              </w:rPr>
            </w:pPr>
            <w:r>
              <w:rPr>
                <w:sz w:val="28"/>
              </w:rPr>
              <w:t>C01D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5" w:line="242" w:lineRule="auto"/>
              <w:ind w:left="208" w:right="1275"/>
              <w:rPr>
                <w:sz w:val="28"/>
              </w:rPr>
            </w:pPr>
            <w:r>
              <w:rPr>
                <w:sz w:val="28"/>
              </w:rPr>
              <w:t>вазодилататоры для лечения заболеваний сердца</w:t>
            </w:r>
          </w:p>
        </w:tc>
        <w:tc>
          <w:tcPr>
            <w:tcW w:w="3997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719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477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 w:line="302" w:lineRule="exact"/>
              <w:ind w:left="30" w:right="188"/>
              <w:jc w:val="center"/>
              <w:rPr>
                <w:sz w:val="28"/>
              </w:rPr>
            </w:pPr>
            <w:r>
              <w:rPr>
                <w:sz w:val="28"/>
              </w:rPr>
              <w:t>C01DA</w:t>
            </w:r>
          </w:p>
        </w:tc>
        <w:tc>
          <w:tcPr>
            <w:tcW w:w="4913" w:type="dxa"/>
          </w:tcPr>
          <w:p w:rsidR="00324EDB" w:rsidRDefault="00A37072">
            <w:pPr>
              <w:pStyle w:val="TableParagraph"/>
              <w:spacing w:before="155"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органические нитраты</w:t>
            </w:r>
          </w:p>
        </w:tc>
        <w:tc>
          <w:tcPr>
            <w:tcW w:w="3997" w:type="dxa"/>
          </w:tcPr>
          <w:p w:rsidR="00324EDB" w:rsidRDefault="00A37072">
            <w:pPr>
              <w:pStyle w:val="TableParagraph"/>
              <w:spacing w:before="155" w:line="302" w:lineRule="exact"/>
              <w:ind w:left="331"/>
              <w:rPr>
                <w:sz w:val="28"/>
              </w:rPr>
            </w:pPr>
            <w:r>
              <w:rPr>
                <w:sz w:val="28"/>
              </w:rPr>
              <w:t>изосорбида динитрат</w:t>
            </w:r>
          </w:p>
        </w:tc>
        <w:tc>
          <w:tcPr>
            <w:tcW w:w="3719" w:type="dxa"/>
          </w:tcPr>
          <w:p w:rsidR="00324EDB" w:rsidRDefault="00A37072">
            <w:pPr>
              <w:pStyle w:val="TableParagraph"/>
              <w:spacing w:before="155" w:line="302" w:lineRule="exact"/>
              <w:ind w:left="1025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</w:tbl>
    <w:p w:rsidR="00324EDB" w:rsidRDefault="00324EDB">
      <w:pPr>
        <w:spacing w:line="302" w:lineRule="exact"/>
        <w:rPr>
          <w:sz w:val="28"/>
        </w:rPr>
        <w:sectPr w:rsidR="00324EDB">
          <w:headerReference w:type="default" r:id="rId231"/>
          <w:footerReference w:type="default" r:id="rId23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135"/>
        <w:gridCol w:w="4540"/>
        <w:gridCol w:w="4478"/>
        <w:gridCol w:w="5225"/>
      </w:tblGrid>
      <w:tr w:rsidR="00324EDB">
        <w:trPr>
          <w:trHeight w:val="799"/>
        </w:trPr>
        <w:tc>
          <w:tcPr>
            <w:tcW w:w="5675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4478" w:type="dxa"/>
          </w:tcPr>
          <w:p w:rsidR="00324EDB" w:rsidRDefault="00A37072">
            <w:pPr>
              <w:pStyle w:val="TableParagraph"/>
              <w:spacing w:line="311" w:lineRule="exact"/>
              <w:ind w:left="709"/>
              <w:rPr>
                <w:sz w:val="28"/>
              </w:rPr>
            </w:pPr>
            <w:r>
              <w:rPr>
                <w:sz w:val="28"/>
              </w:rPr>
              <w:t>изосорбида мононитрат</w:t>
            </w:r>
          </w:p>
        </w:tc>
        <w:tc>
          <w:tcPr>
            <w:tcW w:w="5225" w:type="dxa"/>
          </w:tcPr>
          <w:p w:rsidR="00324EDB" w:rsidRDefault="00A37072">
            <w:pPr>
              <w:pStyle w:val="TableParagraph"/>
              <w:spacing w:line="311" w:lineRule="exact"/>
              <w:ind w:left="922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  <w:p w:rsidR="00324EDB" w:rsidRDefault="00A37072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или таблетки</w:t>
            </w:r>
          </w:p>
        </w:tc>
      </w:tr>
      <w:tr w:rsidR="00324EDB">
        <w:trPr>
          <w:trHeight w:val="966"/>
        </w:trPr>
        <w:tc>
          <w:tcPr>
            <w:tcW w:w="5675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</w:tcPr>
          <w:p w:rsidR="00324EDB" w:rsidRDefault="00A37072">
            <w:pPr>
              <w:pStyle w:val="TableParagraph"/>
              <w:spacing w:before="156"/>
              <w:ind w:left="709"/>
              <w:rPr>
                <w:sz w:val="28"/>
              </w:rPr>
            </w:pPr>
            <w:r>
              <w:rPr>
                <w:sz w:val="28"/>
              </w:rPr>
              <w:t>нитроглицерин</w:t>
            </w:r>
          </w:p>
        </w:tc>
        <w:tc>
          <w:tcPr>
            <w:tcW w:w="5225" w:type="dxa"/>
          </w:tcPr>
          <w:p w:rsidR="00324EDB" w:rsidRDefault="00A37072">
            <w:pPr>
              <w:pStyle w:val="TableParagraph"/>
              <w:spacing w:before="156"/>
              <w:ind w:left="922" w:right="26"/>
              <w:rPr>
                <w:sz w:val="28"/>
              </w:rPr>
            </w:pPr>
            <w:r>
              <w:rPr>
                <w:sz w:val="28"/>
              </w:rPr>
              <w:t>спрей подъязычный дозированный; таблетки</w:t>
            </w: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29" w:right="192"/>
              <w:jc w:val="center"/>
              <w:rPr>
                <w:sz w:val="28"/>
              </w:rPr>
            </w:pPr>
            <w:r>
              <w:rPr>
                <w:sz w:val="28"/>
              </w:rPr>
              <w:t>C03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диуретики</w:t>
            </w:r>
          </w:p>
        </w:tc>
        <w:tc>
          <w:tcPr>
            <w:tcW w:w="447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22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C03A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тиазидные диуретики</w:t>
            </w:r>
          </w:p>
        </w:tc>
        <w:tc>
          <w:tcPr>
            <w:tcW w:w="447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22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3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C03AA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тиазиды</w:t>
            </w:r>
          </w:p>
        </w:tc>
        <w:tc>
          <w:tcPr>
            <w:tcW w:w="4478" w:type="dxa"/>
          </w:tcPr>
          <w:p w:rsidR="00324EDB" w:rsidRDefault="00A37072">
            <w:pPr>
              <w:pStyle w:val="TableParagraph"/>
              <w:spacing w:before="155"/>
              <w:ind w:left="709"/>
              <w:rPr>
                <w:sz w:val="28"/>
              </w:rPr>
            </w:pPr>
            <w:r>
              <w:rPr>
                <w:sz w:val="28"/>
              </w:rPr>
              <w:t>гидрохлоротиазид</w:t>
            </w:r>
          </w:p>
        </w:tc>
        <w:tc>
          <w:tcPr>
            <w:tcW w:w="5225" w:type="dxa"/>
          </w:tcPr>
          <w:p w:rsidR="00324EDB" w:rsidRDefault="00A37072">
            <w:pPr>
              <w:pStyle w:val="TableParagraph"/>
              <w:spacing w:before="155"/>
              <w:ind w:left="922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643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0" w:right="192"/>
              <w:jc w:val="center"/>
              <w:rPr>
                <w:sz w:val="28"/>
              </w:rPr>
            </w:pPr>
            <w:r>
              <w:rPr>
                <w:sz w:val="28"/>
              </w:rPr>
              <w:t>C03C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"петлевые" диуретики</w:t>
            </w:r>
          </w:p>
        </w:tc>
        <w:tc>
          <w:tcPr>
            <w:tcW w:w="447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22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C03CA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сульфонамиды</w:t>
            </w:r>
          </w:p>
        </w:tc>
        <w:tc>
          <w:tcPr>
            <w:tcW w:w="4478" w:type="dxa"/>
          </w:tcPr>
          <w:p w:rsidR="00324EDB" w:rsidRDefault="00A37072">
            <w:pPr>
              <w:pStyle w:val="TableParagraph"/>
              <w:spacing w:before="155"/>
              <w:ind w:left="709"/>
              <w:rPr>
                <w:sz w:val="28"/>
              </w:rPr>
            </w:pPr>
            <w:r>
              <w:rPr>
                <w:sz w:val="28"/>
              </w:rPr>
              <w:t>фуросемид</w:t>
            </w:r>
          </w:p>
        </w:tc>
        <w:tc>
          <w:tcPr>
            <w:tcW w:w="5225" w:type="dxa"/>
          </w:tcPr>
          <w:p w:rsidR="00324EDB" w:rsidRDefault="00A37072">
            <w:pPr>
              <w:pStyle w:val="TableParagraph"/>
              <w:spacing w:before="155"/>
              <w:ind w:left="922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C03D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калийсберегающие диуретики</w:t>
            </w:r>
          </w:p>
        </w:tc>
        <w:tc>
          <w:tcPr>
            <w:tcW w:w="447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22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6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C03DA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антагонисты альдостерона</w:t>
            </w:r>
          </w:p>
        </w:tc>
        <w:tc>
          <w:tcPr>
            <w:tcW w:w="4478" w:type="dxa"/>
          </w:tcPr>
          <w:p w:rsidR="00324EDB" w:rsidRDefault="00A37072">
            <w:pPr>
              <w:pStyle w:val="TableParagraph"/>
              <w:spacing w:before="155"/>
              <w:ind w:left="709"/>
              <w:rPr>
                <w:sz w:val="28"/>
              </w:rPr>
            </w:pPr>
            <w:r>
              <w:rPr>
                <w:sz w:val="28"/>
              </w:rPr>
              <w:t>спиронолактон</w:t>
            </w:r>
          </w:p>
        </w:tc>
        <w:tc>
          <w:tcPr>
            <w:tcW w:w="5225" w:type="dxa"/>
          </w:tcPr>
          <w:p w:rsidR="00324EDB" w:rsidRDefault="00A37072">
            <w:pPr>
              <w:pStyle w:val="TableParagraph"/>
              <w:spacing w:before="155" w:line="322" w:lineRule="exact"/>
              <w:ind w:left="922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  <w:p w:rsidR="00324EDB" w:rsidRDefault="00A37072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или таблетки</w:t>
            </w: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29" w:right="192"/>
              <w:jc w:val="center"/>
              <w:rPr>
                <w:sz w:val="28"/>
              </w:rPr>
            </w:pPr>
            <w:r>
              <w:rPr>
                <w:sz w:val="28"/>
              </w:rPr>
              <w:t>C07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447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22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477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 w:line="302" w:lineRule="exact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C07A</w:t>
            </w:r>
          </w:p>
        </w:tc>
        <w:tc>
          <w:tcPr>
            <w:tcW w:w="4540" w:type="dxa"/>
          </w:tcPr>
          <w:p w:rsidR="00324EDB" w:rsidRDefault="00A37072">
            <w:pPr>
              <w:pStyle w:val="TableParagraph"/>
              <w:spacing w:before="155"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бета-адреноблокаторы</w:t>
            </w:r>
          </w:p>
        </w:tc>
        <w:tc>
          <w:tcPr>
            <w:tcW w:w="4478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22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</w:tbl>
    <w:p w:rsidR="00324EDB" w:rsidRDefault="00324EDB">
      <w:pPr>
        <w:rPr>
          <w:sz w:val="28"/>
        </w:rPr>
        <w:sectPr w:rsidR="00324EDB">
          <w:headerReference w:type="default" r:id="rId233"/>
          <w:footerReference w:type="default" r:id="rId23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135"/>
        <w:gridCol w:w="5086"/>
        <w:gridCol w:w="3183"/>
        <w:gridCol w:w="2784"/>
      </w:tblGrid>
      <w:tr w:rsidR="00324EDB">
        <w:trPr>
          <w:trHeight w:val="478"/>
        </w:trPr>
        <w:tc>
          <w:tcPr>
            <w:tcW w:w="1135" w:type="dxa"/>
          </w:tcPr>
          <w:p w:rsidR="00324EDB" w:rsidRDefault="00A37072">
            <w:pPr>
              <w:pStyle w:val="TableParagraph"/>
              <w:spacing w:line="311" w:lineRule="exact"/>
              <w:ind w:left="30" w:right="192"/>
              <w:jc w:val="center"/>
              <w:rPr>
                <w:sz w:val="28"/>
              </w:rPr>
            </w:pPr>
            <w:r>
              <w:rPr>
                <w:sz w:val="28"/>
              </w:rPr>
              <w:t>C07AB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селективные бета-адреноблокаторы</w:t>
            </w:r>
          </w:p>
        </w:tc>
        <w:tc>
          <w:tcPr>
            <w:tcW w:w="3183" w:type="dxa"/>
          </w:tcPr>
          <w:p w:rsidR="00324EDB" w:rsidRDefault="00A37072">
            <w:pPr>
              <w:pStyle w:val="TableParagraph"/>
              <w:spacing w:line="311" w:lineRule="exact"/>
              <w:ind w:left="163"/>
              <w:rPr>
                <w:sz w:val="28"/>
              </w:rPr>
            </w:pPr>
            <w:r>
              <w:rPr>
                <w:sz w:val="28"/>
              </w:rPr>
              <w:t>атенолол</w:t>
            </w:r>
          </w:p>
        </w:tc>
        <w:tc>
          <w:tcPr>
            <w:tcW w:w="2784" w:type="dxa"/>
          </w:tcPr>
          <w:p w:rsidR="00324EDB" w:rsidRDefault="00A37072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29" w:right="192"/>
              <w:jc w:val="center"/>
              <w:rPr>
                <w:sz w:val="28"/>
              </w:rPr>
            </w:pPr>
            <w:r>
              <w:rPr>
                <w:sz w:val="28"/>
              </w:rPr>
              <w:t>C08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блокаторы кальциевых каналов</w:t>
            </w:r>
          </w:p>
        </w:tc>
        <w:tc>
          <w:tcPr>
            <w:tcW w:w="318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78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1288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0" w:right="192"/>
              <w:jc w:val="center"/>
              <w:rPr>
                <w:sz w:val="28"/>
              </w:rPr>
            </w:pPr>
            <w:r>
              <w:rPr>
                <w:sz w:val="28"/>
              </w:rPr>
              <w:t>C08C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5"/>
              <w:ind w:left="213" w:right="512"/>
              <w:rPr>
                <w:sz w:val="28"/>
              </w:rPr>
            </w:pPr>
            <w:r>
              <w:rPr>
                <w:sz w:val="28"/>
              </w:rPr>
              <w:t>селективные блокаторы кальциевых каналов с преимущественным</w:t>
            </w:r>
          </w:p>
          <w:p w:rsidR="00324EDB" w:rsidRDefault="00A37072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действием на сосуды</w:t>
            </w:r>
          </w:p>
        </w:tc>
        <w:tc>
          <w:tcPr>
            <w:tcW w:w="318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78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C08CA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производные дигидропиридина</w:t>
            </w:r>
          </w:p>
        </w:tc>
        <w:tc>
          <w:tcPr>
            <w:tcW w:w="3183" w:type="dxa"/>
          </w:tcPr>
          <w:p w:rsidR="00324EDB" w:rsidRDefault="00A37072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амлодипин</w:t>
            </w:r>
          </w:p>
        </w:tc>
        <w:tc>
          <w:tcPr>
            <w:tcW w:w="2784" w:type="dxa"/>
          </w:tcPr>
          <w:p w:rsidR="00324EDB" w:rsidRDefault="00A37072">
            <w:pPr>
              <w:pStyle w:val="TableParagraph"/>
              <w:spacing w:before="156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643"/>
        </w:trPr>
        <w:tc>
          <w:tcPr>
            <w:tcW w:w="113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08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183" w:type="dxa"/>
          </w:tcPr>
          <w:p w:rsidR="00324EDB" w:rsidRDefault="00A37072">
            <w:pPr>
              <w:pStyle w:val="TableParagraph"/>
              <w:spacing w:before="155"/>
              <w:ind w:left="163"/>
              <w:rPr>
                <w:sz w:val="28"/>
              </w:rPr>
            </w:pPr>
            <w:r>
              <w:rPr>
                <w:sz w:val="28"/>
              </w:rPr>
              <w:t>нифедипин</w:t>
            </w:r>
          </w:p>
        </w:tc>
        <w:tc>
          <w:tcPr>
            <w:tcW w:w="2784" w:type="dxa"/>
          </w:tcPr>
          <w:p w:rsidR="00324EDB" w:rsidRDefault="00A37072">
            <w:pPr>
              <w:pStyle w:val="TableParagraph"/>
              <w:spacing w:before="1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966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C08D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селективные блокаторы кальциевых</w:t>
            </w:r>
          </w:p>
          <w:p w:rsidR="00324EDB" w:rsidRDefault="00A37072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каналов с прямым действием на сердце</w:t>
            </w:r>
          </w:p>
        </w:tc>
        <w:tc>
          <w:tcPr>
            <w:tcW w:w="318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78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C08DA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производные фенилалкиламина</w:t>
            </w:r>
          </w:p>
        </w:tc>
        <w:tc>
          <w:tcPr>
            <w:tcW w:w="3183" w:type="dxa"/>
          </w:tcPr>
          <w:p w:rsidR="00324EDB" w:rsidRDefault="00A37072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верапамил</w:t>
            </w:r>
          </w:p>
        </w:tc>
        <w:tc>
          <w:tcPr>
            <w:tcW w:w="2784" w:type="dxa"/>
          </w:tcPr>
          <w:p w:rsidR="00324EDB" w:rsidRDefault="00A37072">
            <w:pPr>
              <w:pStyle w:val="TableParagraph"/>
              <w:spacing w:before="156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96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29" w:right="192"/>
              <w:jc w:val="center"/>
              <w:rPr>
                <w:sz w:val="28"/>
              </w:rPr>
            </w:pPr>
            <w:r>
              <w:rPr>
                <w:sz w:val="28"/>
              </w:rPr>
              <w:t>C09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5" w:line="322" w:lineRule="exact"/>
              <w:ind w:left="213"/>
              <w:rPr>
                <w:sz w:val="28"/>
              </w:rPr>
            </w:pPr>
            <w:r>
              <w:rPr>
                <w:sz w:val="28"/>
              </w:rPr>
              <w:t>средства, действующие</w:t>
            </w:r>
          </w:p>
          <w:p w:rsidR="00324EDB" w:rsidRDefault="00A37072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на ренин-ангиотензиновую систему</w:t>
            </w:r>
          </w:p>
        </w:tc>
        <w:tc>
          <w:tcPr>
            <w:tcW w:w="318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78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5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C09A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ингибиторы АПФ</w:t>
            </w:r>
          </w:p>
        </w:tc>
        <w:tc>
          <w:tcPr>
            <w:tcW w:w="318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784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644"/>
        </w:trPr>
        <w:tc>
          <w:tcPr>
            <w:tcW w:w="1135" w:type="dxa"/>
          </w:tcPr>
          <w:p w:rsidR="00324EDB" w:rsidRDefault="00A37072">
            <w:pPr>
              <w:pStyle w:val="TableParagraph"/>
              <w:spacing w:before="156"/>
              <w:ind w:left="31" w:right="192"/>
              <w:jc w:val="center"/>
              <w:rPr>
                <w:sz w:val="28"/>
              </w:rPr>
            </w:pPr>
            <w:r>
              <w:rPr>
                <w:sz w:val="28"/>
              </w:rPr>
              <w:t>C09AA</w:t>
            </w:r>
          </w:p>
        </w:tc>
        <w:tc>
          <w:tcPr>
            <w:tcW w:w="5086" w:type="dxa"/>
          </w:tcPr>
          <w:p w:rsidR="00324EDB" w:rsidRDefault="00A37072">
            <w:pPr>
              <w:pStyle w:val="TableParagraph"/>
              <w:spacing w:before="156"/>
              <w:ind w:left="213"/>
              <w:rPr>
                <w:sz w:val="28"/>
              </w:rPr>
            </w:pPr>
            <w:r>
              <w:rPr>
                <w:sz w:val="28"/>
              </w:rPr>
              <w:t>ингибиторы АПФ</w:t>
            </w:r>
          </w:p>
        </w:tc>
        <w:tc>
          <w:tcPr>
            <w:tcW w:w="3183" w:type="dxa"/>
          </w:tcPr>
          <w:p w:rsidR="00324EDB" w:rsidRDefault="00A37072">
            <w:pPr>
              <w:pStyle w:val="TableParagraph"/>
              <w:spacing w:before="156"/>
              <w:ind w:left="163"/>
              <w:rPr>
                <w:sz w:val="28"/>
              </w:rPr>
            </w:pPr>
            <w:r>
              <w:rPr>
                <w:sz w:val="28"/>
              </w:rPr>
              <w:t>каптоприл</w:t>
            </w:r>
          </w:p>
        </w:tc>
        <w:tc>
          <w:tcPr>
            <w:tcW w:w="2784" w:type="dxa"/>
          </w:tcPr>
          <w:p w:rsidR="00324EDB" w:rsidRDefault="00A37072">
            <w:pPr>
              <w:pStyle w:val="TableParagraph"/>
              <w:spacing w:before="156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  <w:tr w:rsidR="00324EDB">
        <w:trPr>
          <w:trHeight w:val="477"/>
        </w:trPr>
        <w:tc>
          <w:tcPr>
            <w:tcW w:w="1135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5086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3183" w:type="dxa"/>
          </w:tcPr>
          <w:p w:rsidR="00324EDB" w:rsidRDefault="00A37072">
            <w:pPr>
              <w:pStyle w:val="TableParagraph"/>
              <w:spacing w:before="155" w:line="302" w:lineRule="exact"/>
              <w:ind w:left="163"/>
              <w:rPr>
                <w:sz w:val="28"/>
              </w:rPr>
            </w:pPr>
            <w:r>
              <w:rPr>
                <w:sz w:val="28"/>
              </w:rPr>
              <w:t>эналаприл</w:t>
            </w:r>
          </w:p>
        </w:tc>
        <w:tc>
          <w:tcPr>
            <w:tcW w:w="2784" w:type="dxa"/>
          </w:tcPr>
          <w:p w:rsidR="00324EDB" w:rsidRDefault="00A37072">
            <w:pPr>
              <w:pStyle w:val="TableParagraph"/>
              <w:spacing w:before="155"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таблетки</w:t>
            </w:r>
          </w:p>
        </w:tc>
      </w:tr>
    </w:tbl>
    <w:p w:rsidR="00324EDB" w:rsidRDefault="00324EDB">
      <w:pPr>
        <w:spacing w:line="302" w:lineRule="exact"/>
        <w:jc w:val="right"/>
        <w:rPr>
          <w:sz w:val="28"/>
        </w:rPr>
        <w:sectPr w:rsidR="00324EDB">
          <w:headerReference w:type="default" r:id="rId235"/>
          <w:footerReference w:type="default" r:id="rId23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11479" w:hanging="1191"/>
      </w:pPr>
      <w:r>
        <w:t>C09C</w:t>
      </w:r>
      <w:r>
        <w:tab/>
        <w:t>антагонисты рецепторов ангиотензина</w:t>
      </w:r>
      <w:r>
        <w:rPr>
          <w:spacing w:val="-1"/>
        </w:rPr>
        <w:t xml:space="preserve"> </w:t>
      </w:r>
      <w:r>
        <w:t>II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37"/>
          <w:footerReference w:type="default" r:id="rId23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 w:line="322" w:lineRule="exact"/>
        <w:ind w:left="444"/>
      </w:pPr>
      <w:r>
        <w:lastRenderedPageBreak/>
        <w:t>C09CA</w:t>
      </w:r>
      <w:r>
        <w:tab/>
        <w:t>антагонисты</w:t>
      </w:r>
      <w:r>
        <w:rPr>
          <w:spacing w:val="-6"/>
        </w:rPr>
        <w:t xml:space="preserve"> </w:t>
      </w:r>
      <w:r>
        <w:t>рецепторов</w:t>
      </w:r>
    </w:p>
    <w:p w:rsidR="00324EDB" w:rsidRDefault="00A37072">
      <w:pPr>
        <w:pStyle w:val="a3"/>
        <w:ind w:left="1736"/>
      </w:pPr>
      <w:r>
        <w:t>ангиотензина II</w:t>
      </w:r>
    </w:p>
    <w:p w:rsidR="00324EDB" w:rsidRDefault="00A37072">
      <w:pPr>
        <w:pStyle w:val="a3"/>
        <w:tabs>
          <w:tab w:val="left" w:pos="5135"/>
        </w:tabs>
        <w:spacing w:before="89"/>
        <w:ind w:left="444"/>
      </w:pPr>
      <w:r>
        <w:br w:type="column"/>
      </w:r>
      <w:r>
        <w:lastRenderedPageBreak/>
        <w:t>лозартан</w:t>
      </w:r>
      <w:r>
        <w:tab/>
        <w:t>таблетки, покрытые</w:t>
      </w:r>
      <w:r>
        <w:rPr>
          <w:spacing w:val="-4"/>
        </w:rPr>
        <w:t xml:space="preserve"> </w:t>
      </w:r>
      <w:r>
        <w:t>оболочкой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4720" w:space="1608"/>
            <w:col w:w="9842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3"/>
        <w:tabs>
          <w:tab w:val="left" w:pos="1736"/>
        </w:tabs>
        <w:spacing w:before="89" w:line="482" w:lineRule="auto"/>
        <w:ind w:left="538" w:right="10780" w:firstLine="100"/>
      </w:pPr>
      <w:r>
        <w:t>С10</w:t>
      </w:r>
      <w:r>
        <w:tab/>
        <w:t>гиполипидемические средства C10A</w:t>
      </w:r>
      <w:r>
        <w:tab/>
        <w:t>гиполипидемические</w:t>
      </w:r>
      <w:r>
        <w:rPr>
          <w:spacing w:val="-8"/>
        </w:rPr>
        <w:t xml:space="preserve"> </w:t>
      </w:r>
      <w:r>
        <w:t>средства</w:t>
      </w:r>
    </w:p>
    <w:p w:rsidR="00324EDB" w:rsidRDefault="00A37072">
      <w:pPr>
        <w:pStyle w:val="a3"/>
        <w:tabs>
          <w:tab w:val="left" w:pos="6772"/>
          <w:tab w:val="left" w:pos="11462"/>
        </w:tabs>
        <w:spacing w:line="316" w:lineRule="exact"/>
        <w:ind w:left="437"/>
        <w:jc w:val="both"/>
      </w:pPr>
      <w:r>
        <w:t xml:space="preserve">C10AA    </w:t>
      </w:r>
      <w:r>
        <w:rPr>
          <w:spacing w:val="68"/>
        </w:rPr>
        <w:t xml:space="preserve"> </w:t>
      </w:r>
      <w:r>
        <w:t>ингибиторы</w:t>
      </w:r>
      <w:r>
        <w:rPr>
          <w:spacing w:val="-1"/>
        </w:rPr>
        <w:t xml:space="preserve"> </w:t>
      </w:r>
      <w:r>
        <w:t>ГМГ-КоА-редуктазы</w:t>
      </w:r>
      <w:r>
        <w:tab/>
        <w:t>аторвастатин</w:t>
      </w:r>
      <w:r>
        <w:tab/>
        <w:t>капсулы,</w:t>
      </w:r>
    </w:p>
    <w:p w:rsidR="00324EDB" w:rsidRDefault="00A37072">
      <w:pPr>
        <w:pStyle w:val="a3"/>
        <w:ind w:left="11462" w:right="387"/>
        <w:jc w:val="both"/>
      </w:pPr>
      <w:r>
        <w:t>или таблетки, покрытые оболочкой, или таблетки, покрытые пленочной оболочкой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5"/>
        <w:numPr>
          <w:ilvl w:val="0"/>
          <w:numId w:val="6"/>
        </w:numPr>
        <w:tabs>
          <w:tab w:val="left" w:pos="1736"/>
          <w:tab w:val="left" w:pos="1737"/>
        </w:tabs>
        <w:spacing w:before="0"/>
        <w:ind w:right="10564"/>
        <w:rPr>
          <w:sz w:val="28"/>
        </w:rPr>
      </w:pPr>
      <w:r>
        <w:rPr>
          <w:sz w:val="28"/>
        </w:rPr>
        <w:t>мочеполовая система и половые гормоны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before="1"/>
        <w:ind w:left="1736" w:right="10548" w:hanging="1105"/>
      </w:pPr>
      <w:r>
        <w:t>G01</w:t>
      </w:r>
      <w:r>
        <w:tab/>
        <w:t>противомикробные препараты и антисептики,</w:t>
      </w:r>
      <w:r>
        <w:rPr>
          <w:spacing w:val="-2"/>
        </w:rPr>
        <w:t xml:space="preserve"> </w:t>
      </w:r>
      <w:r>
        <w:t>применяемые</w:t>
      </w:r>
    </w:p>
    <w:p w:rsidR="00324EDB" w:rsidRDefault="00A37072">
      <w:pPr>
        <w:pStyle w:val="a3"/>
        <w:spacing w:line="321" w:lineRule="exact"/>
        <w:ind w:left="1736"/>
      </w:pPr>
      <w:r>
        <w:t>в гинекологии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</w:tabs>
        <w:ind w:left="1736" w:right="10769" w:hanging="1206"/>
      </w:pPr>
      <w:r>
        <w:t>G01A</w:t>
      </w:r>
      <w:r>
        <w:tab/>
        <w:t>противомикробные препараты и антисептики,</w:t>
      </w:r>
      <w:r>
        <w:rPr>
          <w:spacing w:val="-2"/>
        </w:rPr>
        <w:t xml:space="preserve"> </w:t>
      </w:r>
      <w:r>
        <w:t>кроме</w:t>
      </w:r>
    </w:p>
    <w:p w:rsidR="00324EDB" w:rsidRDefault="00A37072">
      <w:pPr>
        <w:pStyle w:val="a3"/>
        <w:ind w:left="1736" w:right="10787"/>
      </w:pPr>
      <w:r>
        <w:t>комбинированных препаратов с глюкокортикоидами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 w:line="322" w:lineRule="exact"/>
        <w:ind w:left="452"/>
      </w:pPr>
      <w:r>
        <w:t>G01AF</w:t>
      </w:r>
      <w:r>
        <w:tab/>
        <w:t>производные</w:t>
      </w:r>
      <w:r>
        <w:rPr>
          <w:spacing w:val="-3"/>
        </w:rPr>
        <w:t xml:space="preserve"> </w:t>
      </w:r>
      <w:r>
        <w:t>имидазола</w:t>
      </w:r>
      <w:r>
        <w:tab/>
        <w:t>клотримазол</w:t>
      </w:r>
      <w:r>
        <w:tab/>
        <w:t>гель</w:t>
      </w:r>
      <w:r>
        <w:rPr>
          <w:spacing w:val="-2"/>
        </w:rPr>
        <w:t xml:space="preserve"> </w:t>
      </w:r>
      <w:r>
        <w:t>вагинальный,</w:t>
      </w:r>
    </w:p>
    <w:p w:rsidR="00324EDB" w:rsidRDefault="00A37072">
      <w:pPr>
        <w:pStyle w:val="a3"/>
        <w:ind w:left="11462"/>
      </w:pPr>
      <w:r>
        <w:t>или таблетки вагинальные,</w:t>
      </w:r>
    </w:p>
    <w:p w:rsidR="00324EDB" w:rsidRDefault="00A37072">
      <w:pPr>
        <w:pStyle w:val="a3"/>
        <w:spacing w:before="2"/>
        <w:ind w:left="11462"/>
      </w:pPr>
      <w:r>
        <w:t>или суппозитории вагинальные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5"/>
        <w:numPr>
          <w:ilvl w:val="0"/>
          <w:numId w:val="6"/>
        </w:numPr>
        <w:tabs>
          <w:tab w:val="left" w:pos="1736"/>
          <w:tab w:val="left" w:pos="1737"/>
        </w:tabs>
        <w:spacing w:before="1"/>
        <w:ind w:right="9937"/>
        <w:rPr>
          <w:sz w:val="28"/>
        </w:rPr>
      </w:pPr>
      <w:r>
        <w:rPr>
          <w:sz w:val="28"/>
        </w:rPr>
        <w:t>гормональные препараты системного действия, кроме половых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гормонов</w:t>
      </w:r>
    </w:p>
    <w:p w:rsidR="00324EDB" w:rsidRDefault="00A37072">
      <w:pPr>
        <w:pStyle w:val="a3"/>
        <w:ind w:left="1736"/>
      </w:pPr>
      <w:r>
        <w:t>и инсулинов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spacing w:line="480" w:lineRule="auto"/>
        <w:ind w:left="531" w:right="9743" w:firstLine="100"/>
      </w:pPr>
      <w:r>
        <w:t>H02</w:t>
      </w:r>
      <w:r>
        <w:tab/>
        <w:t>кортикостероиды системного действия H02A</w:t>
      </w:r>
      <w:r>
        <w:tab/>
        <w:t>кортикостероиды системного</w:t>
      </w:r>
      <w:r>
        <w:rPr>
          <w:spacing w:val="-8"/>
        </w:rPr>
        <w:t xml:space="preserve"> </w:t>
      </w:r>
      <w:r>
        <w:t>действия</w:t>
      </w: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line="320" w:lineRule="exact"/>
        <w:ind w:left="437"/>
      </w:pPr>
      <w:r>
        <w:t>H02AB</w:t>
      </w:r>
      <w:r>
        <w:tab/>
        <w:t>глюкокортикоиды</w:t>
      </w:r>
      <w:r>
        <w:tab/>
        <w:t>гидрокортизон</w:t>
      </w:r>
      <w:r>
        <w:tab/>
        <w:t>крем для наружного</w:t>
      </w:r>
      <w:r>
        <w:rPr>
          <w:spacing w:val="-6"/>
        </w:rPr>
        <w:t xml:space="preserve"> </w:t>
      </w:r>
      <w:r>
        <w:t>применения</w:t>
      </w:r>
    </w:p>
    <w:p w:rsidR="00324EDB" w:rsidRDefault="00A37072">
      <w:pPr>
        <w:pStyle w:val="a3"/>
        <w:ind w:left="11462"/>
      </w:pPr>
      <w:r>
        <w:t>или мазь для наружного применения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1462"/>
        </w:tabs>
        <w:ind w:left="6772"/>
      </w:pPr>
      <w:r>
        <w:t>дексаметазон</w:t>
      </w:r>
      <w:r>
        <w:tab/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before="1"/>
        <w:ind w:left="1736" w:right="10769" w:hanging="918"/>
      </w:pPr>
      <w:r>
        <w:t>J</w:t>
      </w:r>
      <w:r>
        <w:tab/>
        <w:t>противомикробные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line="242" w:lineRule="auto"/>
        <w:ind w:left="1736" w:right="10751" w:hanging="1059"/>
      </w:pPr>
      <w:r>
        <w:t>J01</w:t>
      </w:r>
      <w:r>
        <w:tab/>
        <w:t>антибактериальные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7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576"/>
      </w:pPr>
      <w:r>
        <w:t>J01A</w:t>
      </w:r>
      <w:r>
        <w:tab/>
        <w:t>тетрациклины</w:t>
      </w:r>
    </w:p>
    <w:p w:rsidR="00324EDB" w:rsidRDefault="00324EDB">
      <w:pPr>
        <w:sectPr w:rsidR="00324EDB">
          <w:headerReference w:type="default" r:id="rId239"/>
          <w:footerReference w:type="default" r:id="rId24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 w:line="482" w:lineRule="auto"/>
        <w:ind w:left="584" w:right="2053" w:hanging="108"/>
      </w:pPr>
      <w:r>
        <w:t>J01AA</w:t>
      </w:r>
      <w:r>
        <w:tab/>
        <w:t>тетрациклины</w:t>
      </w:r>
      <w:r>
        <w:tab/>
        <w:t>доксициклин</w:t>
      </w:r>
      <w:r>
        <w:tab/>
        <w:t xml:space="preserve">капсулы или </w:t>
      </w:r>
      <w:r>
        <w:rPr>
          <w:spacing w:val="-3"/>
        </w:rPr>
        <w:t xml:space="preserve">таблетки </w:t>
      </w:r>
      <w:r>
        <w:t>J01B</w:t>
      </w:r>
      <w:r>
        <w:tab/>
        <w:t>амфениколы</w:t>
      </w: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line="316" w:lineRule="exact"/>
        <w:ind w:left="483"/>
      </w:pPr>
      <w:r>
        <w:t>J01BA</w:t>
      </w:r>
      <w:r>
        <w:tab/>
        <w:t>амфениколы</w:t>
      </w:r>
      <w:r>
        <w:tab/>
        <w:t>хлорамфеникол</w:t>
      </w:r>
      <w:r>
        <w:tab/>
        <w:t>таблетки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36"/>
        </w:tabs>
        <w:ind w:left="1736" w:right="10119" w:hanging="1153"/>
      </w:pPr>
      <w:r>
        <w:t>J01C</w:t>
      </w:r>
      <w:r>
        <w:tab/>
        <w:t>бета-лактамные антибактериальные препараты:</w:t>
      </w:r>
      <w:r>
        <w:rPr>
          <w:spacing w:val="-3"/>
        </w:rPr>
        <w:t xml:space="preserve"> </w:t>
      </w:r>
      <w:r>
        <w:t>пенициллины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41"/>
          <w:footerReference w:type="default" r:id="rId24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38" w:hanging="1254"/>
      </w:pPr>
      <w:r>
        <w:lastRenderedPageBreak/>
        <w:t>J01CA</w:t>
      </w:r>
      <w:r>
        <w:tab/>
        <w:t>пенициллины широкого спектра действия</w:t>
      </w:r>
    </w:p>
    <w:p w:rsidR="00324EDB" w:rsidRDefault="00A37072">
      <w:pPr>
        <w:pStyle w:val="a3"/>
        <w:tabs>
          <w:tab w:val="left" w:pos="5173"/>
        </w:tabs>
        <w:spacing w:before="89"/>
        <w:ind w:left="5173" w:right="1176" w:hanging="4691"/>
      </w:pPr>
      <w:r>
        <w:br w:type="column"/>
      </w:r>
      <w:r>
        <w:lastRenderedPageBreak/>
        <w:t>амоксициллин</w:t>
      </w:r>
      <w:r>
        <w:tab/>
        <w:t>капсулы или таблетки; порошок для приготовления суспензии для приема</w:t>
      </w:r>
      <w:r>
        <w:rPr>
          <w:spacing w:val="-10"/>
        </w:rPr>
        <w:t xml:space="preserve"> </w:t>
      </w:r>
      <w:r>
        <w:t>внутрь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655" w:space="634"/>
            <w:col w:w="988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593"/>
      </w:pPr>
      <w:r>
        <w:t>J01E</w:t>
      </w:r>
      <w:r>
        <w:tab/>
        <w:t>сульфаниламиды и</w:t>
      </w:r>
      <w:r>
        <w:rPr>
          <w:spacing w:val="-4"/>
        </w:rPr>
        <w:t xml:space="preserve"> </w:t>
      </w:r>
      <w:r>
        <w:t>триметоприм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 w:line="322" w:lineRule="exact"/>
        <w:ind w:left="507"/>
      </w:pPr>
      <w:r>
        <w:lastRenderedPageBreak/>
        <w:t>J01EE</w:t>
      </w:r>
      <w:r>
        <w:tab/>
        <w:t>комбинированные</w:t>
      </w:r>
      <w:r>
        <w:rPr>
          <w:spacing w:val="-1"/>
        </w:rPr>
        <w:t xml:space="preserve"> </w:t>
      </w:r>
      <w:r>
        <w:t>препараты</w:t>
      </w:r>
    </w:p>
    <w:p w:rsidR="00324EDB" w:rsidRDefault="00A37072">
      <w:pPr>
        <w:pStyle w:val="a3"/>
        <w:ind w:left="1736" w:right="24"/>
      </w:pPr>
      <w:r>
        <w:t>сульфаниламидов и триметоприма, включая производные</w:t>
      </w:r>
    </w:p>
    <w:p w:rsidR="00324EDB" w:rsidRDefault="00A37072">
      <w:pPr>
        <w:pStyle w:val="a3"/>
        <w:tabs>
          <w:tab w:val="left" w:pos="5197"/>
        </w:tabs>
        <w:spacing w:before="89"/>
        <w:ind w:left="5197" w:right="1120" w:hanging="4691"/>
      </w:pPr>
      <w:r>
        <w:br w:type="column"/>
      </w:r>
      <w:r>
        <w:lastRenderedPageBreak/>
        <w:t>ко-тримоксазол</w:t>
      </w:r>
      <w:r>
        <w:tab/>
        <w:t>суспензия для приема внутрь;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000" w:space="265"/>
            <w:col w:w="9905"/>
          </w:cols>
        </w:sectPr>
      </w:pPr>
    </w:p>
    <w:p w:rsidR="00324EDB" w:rsidRDefault="00324EDB">
      <w:pPr>
        <w:pStyle w:val="a3"/>
        <w:spacing w:before="1"/>
        <w:rPr>
          <w:sz w:val="20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10678" w:hanging="1184"/>
      </w:pPr>
      <w:r>
        <w:t>J01M</w:t>
      </w:r>
      <w:r>
        <w:tab/>
        <w:t>антибактериальные препараты, производные</w:t>
      </w:r>
      <w:r>
        <w:rPr>
          <w:spacing w:val="-1"/>
        </w:rPr>
        <w:t xml:space="preserve"> </w:t>
      </w:r>
      <w:r>
        <w:t>хинолона</w:t>
      </w: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243" w:line="322" w:lineRule="exact"/>
        <w:ind w:left="452"/>
      </w:pPr>
      <w:r>
        <w:t>J01MA</w:t>
      </w:r>
      <w:r>
        <w:tab/>
        <w:t>фторхинолоны</w:t>
      </w:r>
      <w:r>
        <w:tab/>
        <w:t>ципрофлоксацин</w:t>
      </w:r>
      <w:r>
        <w:tab/>
        <w:t>капли</w:t>
      </w:r>
      <w:r>
        <w:rPr>
          <w:spacing w:val="-1"/>
        </w:rPr>
        <w:t xml:space="preserve"> </w:t>
      </w:r>
      <w:r>
        <w:t>глазные</w:t>
      </w:r>
    </w:p>
    <w:p w:rsidR="00324EDB" w:rsidRDefault="00A37072">
      <w:pPr>
        <w:pStyle w:val="a3"/>
        <w:ind w:left="11462" w:right="1271"/>
      </w:pPr>
      <w:r>
        <w:t>или капли глазные и ушные; капли ушные;</w:t>
      </w:r>
    </w:p>
    <w:p w:rsidR="00324EDB" w:rsidRDefault="00A37072">
      <w:pPr>
        <w:pStyle w:val="a3"/>
        <w:spacing w:line="321" w:lineRule="exact"/>
        <w:ind w:left="11462"/>
      </w:pPr>
      <w:r>
        <w:t>таблетки</w:t>
      </w:r>
    </w:p>
    <w:p w:rsidR="00324EDB" w:rsidRDefault="00324EDB">
      <w:pPr>
        <w:spacing w:line="321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10850" w:hanging="1059"/>
      </w:pPr>
      <w:r>
        <w:t>J02</w:t>
      </w:r>
      <w:r>
        <w:tab/>
        <w:t>противогрибковые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1736" w:right="10850" w:hanging="1160"/>
      </w:pPr>
      <w:r>
        <w:t>J02A</w:t>
      </w:r>
      <w:r>
        <w:tab/>
        <w:t>противогрибковые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66" w:line="646" w:lineRule="exact"/>
        <w:ind w:left="677" w:right="3693" w:hanging="195"/>
      </w:pPr>
      <w:r>
        <w:t>J02AC</w:t>
      </w:r>
      <w:r>
        <w:tab/>
        <w:t>производные</w:t>
      </w:r>
      <w:r>
        <w:rPr>
          <w:spacing w:val="-3"/>
        </w:rPr>
        <w:t xml:space="preserve"> </w:t>
      </w:r>
      <w:r>
        <w:t>триазола</w:t>
      </w:r>
      <w:r>
        <w:tab/>
        <w:t>флуконазол</w:t>
      </w:r>
      <w:r>
        <w:tab/>
      </w:r>
      <w:r>
        <w:rPr>
          <w:spacing w:val="-4"/>
        </w:rPr>
        <w:t xml:space="preserve">капсулы </w:t>
      </w:r>
      <w:r>
        <w:t>J05</w:t>
      </w:r>
      <w:r>
        <w:tab/>
        <w:t>противовирусные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A37072">
      <w:pPr>
        <w:pStyle w:val="a3"/>
        <w:spacing w:line="253" w:lineRule="exact"/>
        <w:ind w:left="1736"/>
      </w:pPr>
      <w:r>
        <w:t>системного действия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9906" w:hanging="1160"/>
      </w:pPr>
      <w:r>
        <w:t>J05A</w:t>
      </w:r>
      <w:r>
        <w:tab/>
        <w:t>противовирусные препараты прямого действия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43"/>
          <w:footerReference w:type="default" r:id="rId24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 w:line="242" w:lineRule="auto"/>
        <w:ind w:left="1736" w:hanging="1254"/>
      </w:pPr>
      <w:r>
        <w:lastRenderedPageBreak/>
        <w:t>J05AB</w:t>
      </w:r>
      <w:r>
        <w:tab/>
        <w:t>нуклеозиды и нуклеотиды, кроме ингибиторов обратной</w:t>
      </w:r>
      <w:r>
        <w:rPr>
          <w:spacing w:val="-21"/>
        </w:rPr>
        <w:t xml:space="preserve"> </w:t>
      </w:r>
      <w:r>
        <w:t>транскриптазы</w:t>
      </w:r>
    </w:p>
    <w:p w:rsidR="00324EDB" w:rsidRDefault="00A37072">
      <w:pPr>
        <w:pStyle w:val="a3"/>
        <w:tabs>
          <w:tab w:val="left" w:pos="5129"/>
        </w:tabs>
        <w:spacing w:before="89" w:line="242" w:lineRule="auto"/>
        <w:ind w:left="5129" w:right="759" w:hanging="4691"/>
      </w:pPr>
      <w:r>
        <w:br w:type="column"/>
      </w:r>
      <w:r>
        <w:lastRenderedPageBreak/>
        <w:t>ацикловир</w:t>
      </w:r>
      <w:r>
        <w:tab/>
        <w:t>крем для наружного применения или мазь для</w:t>
      </w:r>
      <w:r>
        <w:rPr>
          <w:spacing w:val="-5"/>
        </w:rPr>
        <w:t xml:space="preserve"> </w:t>
      </w:r>
      <w:r>
        <w:t>наружного</w:t>
      </w:r>
    </w:p>
    <w:p w:rsidR="00324EDB" w:rsidRDefault="00A37072">
      <w:pPr>
        <w:pStyle w:val="a3"/>
        <w:ind w:left="5129" w:right="3166"/>
      </w:pPr>
      <w:r>
        <w:t>применения;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293" w:space="40"/>
            <w:col w:w="9837"/>
          </w:cols>
        </w:sectPr>
      </w:pPr>
    </w:p>
    <w:p w:rsidR="00324EDB" w:rsidRDefault="00324EDB">
      <w:pPr>
        <w:pStyle w:val="a3"/>
        <w:spacing w:before="9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/>
        <w:ind w:left="475"/>
      </w:pPr>
      <w:r>
        <w:t>J05AH</w:t>
      </w:r>
      <w:r>
        <w:tab/>
        <w:t>ингибиторы</w:t>
      </w:r>
      <w:r>
        <w:rPr>
          <w:spacing w:val="-4"/>
        </w:rPr>
        <w:t xml:space="preserve"> </w:t>
      </w:r>
      <w:r>
        <w:t>нейраминидазы</w:t>
      </w:r>
      <w:r>
        <w:tab/>
        <w:t>осельтамивир</w:t>
      </w:r>
      <w:r>
        <w:tab/>
        <w:t>капсулы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3"/>
        <w:tabs>
          <w:tab w:val="left" w:pos="1736"/>
          <w:tab w:val="left" w:pos="6772"/>
        </w:tabs>
        <w:spacing w:before="89" w:line="322" w:lineRule="exact"/>
        <w:ind w:left="475"/>
      </w:pPr>
      <w:r>
        <w:lastRenderedPageBreak/>
        <w:t>J05AX</w:t>
      </w:r>
      <w:r>
        <w:tab/>
        <w:t>прочие</w:t>
      </w:r>
      <w:r>
        <w:rPr>
          <w:spacing w:val="-4"/>
        </w:rPr>
        <w:t xml:space="preserve"> </w:t>
      </w:r>
      <w:r>
        <w:t>противовирусные</w:t>
      </w:r>
      <w:r>
        <w:rPr>
          <w:spacing w:val="-3"/>
        </w:rPr>
        <w:t xml:space="preserve"> </w:t>
      </w:r>
      <w:r>
        <w:t>препараты</w:t>
      </w:r>
      <w:r>
        <w:tab/>
        <w:t>имидазолилэтанамид</w:t>
      </w:r>
      <w:r>
        <w:rPr>
          <w:spacing w:val="-13"/>
        </w:rPr>
        <w:t xml:space="preserve"> </w:t>
      </w:r>
      <w:r>
        <w:t>пентандиовой</w:t>
      </w:r>
    </w:p>
    <w:p w:rsidR="00324EDB" w:rsidRDefault="00A37072">
      <w:pPr>
        <w:pStyle w:val="a3"/>
        <w:ind w:left="6772"/>
      </w:pPr>
      <w:r>
        <w:t>кислоты</w:t>
      </w:r>
    </w:p>
    <w:p w:rsidR="00324EDB" w:rsidRDefault="00A37072">
      <w:pPr>
        <w:pStyle w:val="a3"/>
        <w:spacing w:before="89"/>
        <w:ind w:left="373"/>
      </w:pPr>
      <w:r>
        <w:br w:type="column"/>
      </w:r>
      <w:r>
        <w:lastRenderedPageBreak/>
        <w:t>капсулы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1050" w:space="40"/>
            <w:col w:w="5080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1462"/>
        </w:tabs>
        <w:spacing w:before="89"/>
        <w:ind w:left="6772"/>
      </w:pPr>
      <w:r>
        <w:t>кагоцел</w:t>
      </w:r>
      <w:r>
        <w:tab/>
        <w:t>таблетки</w:t>
      </w:r>
    </w:p>
    <w:p w:rsidR="00324EDB" w:rsidRDefault="00A37072">
      <w:pPr>
        <w:pStyle w:val="a3"/>
        <w:tabs>
          <w:tab w:val="left" w:pos="11462"/>
        </w:tabs>
        <w:spacing w:before="240"/>
        <w:ind w:left="6772"/>
      </w:pPr>
      <w:r>
        <w:t>умифеновир</w:t>
      </w:r>
      <w:r>
        <w:tab/>
        <w:t>капсулы или</w:t>
      </w:r>
      <w:r>
        <w:rPr>
          <w:spacing w:val="-1"/>
        </w:rPr>
        <w:t xml:space="preserve"> </w:t>
      </w:r>
      <w:r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5"/>
        <w:numPr>
          <w:ilvl w:val="0"/>
          <w:numId w:val="5"/>
        </w:numPr>
        <w:tabs>
          <w:tab w:val="left" w:pos="1736"/>
          <w:tab w:val="left" w:pos="1737"/>
        </w:tabs>
        <w:rPr>
          <w:sz w:val="28"/>
        </w:rPr>
      </w:pPr>
      <w:r>
        <w:rPr>
          <w:sz w:val="28"/>
        </w:rPr>
        <w:t>костно-мышечная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</w:tabs>
        <w:ind w:left="1736" w:right="10347" w:hanging="1129"/>
      </w:pPr>
      <w:r>
        <w:t>M01</w:t>
      </w:r>
      <w:r>
        <w:tab/>
        <w:t>противовоспалительные и противоревматические</w:t>
      </w:r>
      <w:r>
        <w:rPr>
          <w:spacing w:val="-11"/>
        </w:rPr>
        <w:t xml:space="preserve"> </w:t>
      </w:r>
      <w:r>
        <w:t>препараты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9761" w:hanging="1230"/>
      </w:pPr>
      <w:r>
        <w:t>M01A</w:t>
      </w:r>
      <w:r>
        <w:tab/>
        <w:t>нестероидные противовоспалительные и</w:t>
      </w:r>
      <w:r>
        <w:rPr>
          <w:spacing w:val="-1"/>
        </w:rPr>
        <w:t xml:space="preserve"> </w:t>
      </w:r>
      <w:r>
        <w:t>противоревматические</w:t>
      </w:r>
    </w:p>
    <w:p w:rsidR="00324EDB" w:rsidRDefault="00A37072">
      <w:pPr>
        <w:pStyle w:val="a3"/>
        <w:spacing w:line="321" w:lineRule="exact"/>
        <w:ind w:left="1736"/>
      </w:pPr>
      <w:r>
        <w:t>препараты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45"/>
          <w:footerReference w:type="default" r:id="rId24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38" w:hanging="1323"/>
      </w:pPr>
      <w:r>
        <w:lastRenderedPageBreak/>
        <w:t>M01AB</w:t>
      </w:r>
      <w:r>
        <w:tab/>
        <w:t>производные уксусной кислоты</w:t>
      </w:r>
      <w:r>
        <w:rPr>
          <w:spacing w:val="-15"/>
        </w:rPr>
        <w:t xml:space="preserve"> </w:t>
      </w:r>
      <w:r>
        <w:t>и родственные</w:t>
      </w:r>
      <w:r>
        <w:rPr>
          <w:spacing w:val="-1"/>
        </w:rPr>
        <w:t xml:space="preserve"> </w:t>
      </w:r>
      <w:r>
        <w:t>соединения</w:t>
      </w:r>
    </w:p>
    <w:p w:rsidR="00324EDB" w:rsidRDefault="00A37072">
      <w:pPr>
        <w:pStyle w:val="a3"/>
        <w:tabs>
          <w:tab w:val="left" w:pos="4690"/>
        </w:tabs>
        <w:spacing w:before="89" w:line="322" w:lineRule="exact"/>
        <w:ind w:right="2482"/>
        <w:jc w:val="center"/>
      </w:pPr>
      <w:r>
        <w:br w:type="column"/>
      </w:r>
      <w:r>
        <w:lastRenderedPageBreak/>
        <w:t>диклофенак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ind w:left="3950" w:right="2482"/>
        <w:jc w:val="center"/>
      </w:pPr>
      <w:r>
        <w:t>таблетки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07" w:space="552"/>
            <w:col w:w="9811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/>
        <w:ind w:left="420"/>
      </w:pPr>
      <w:r>
        <w:t>M01AE</w:t>
      </w:r>
      <w:r>
        <w:tab/>
        <w:t>производные</w:t>
      </w:r>
      <w:r>
        <w:rPr>
          <w:spacing w:val="-4"/>
        </w:rPr>
        <w:t xml:space="preserve"> </w:t>
      </w:r>
      <w:r>
        <w:t>пропионовой</w:t>
      </w:r>
      <w:r>
        <w:rPr>
          <w:spacing w:val="-4"/>
        </w:rPr>
        <w:t xml:space="preserve"> </w:t>
      </w:r>
      <w:r>
        <w:t>кислоты</w:t>
      </w:r>
      <w:r>
        <w:tab/>
        <w:t>ибупрофен</w:t>
      </w:r>
      <w:r>
        <w:tab/>
        <w:t>капсулы или</w:t>
      </w:r>
      <w:r>
        <w:rPr>
          <w:spacing w:val="-1"/>
        </w:rPr>
        <w:t xml:space="preserve"> </w:t>
      </w:r>
      <w:r>
        <w:t>таблетки;</w:t>
      </w:r>
    </w:p>
    <w:p w:rsidR="00324EDB" w:rsidRDefault="00A37072">
      <w:pPr>
        <w:pStyle w:val="a3"/>
        <w:ind w:left="11462"/>
      </w:pPr>
      <w:r>
        <w:t>суспензия для приема внутрь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5"/>
        <w:numPr>
          <w:ilvl w:val="0"/>
          <w:numId w:val="5"/>
        </w:numPr>
        <w:tabs>
          <w:tab w:val="left" w:pos="1736"/>
          <w:tab w:val="left" w:pos="1737"/>
        </w:tabs>
        <w:spacing w:before="0"/>
        <w:ind w:hanging="966"/>
        <w:rPr>
          <w:sz w:val="28"/>
        </w:rPr>
      </w:pPr>
      <w:r>
        <w:rPr>
          <w:sz w:val="28"/>
        </w:rPr>
        <w:t>нервная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before="1"/>
        <w:ind w:left="632"/>
      </w:pPr>
      <w:r>
        <w:t>N02</w:t>
      </w:r>
      <w:r>
        <w:tab/>
        <w:t>анальгетики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538"/>
      </w:pPr>
      <w:r>
        <w:t>N02B</w:t>
      </w:r>
      <w:r>
        <w:tab/>
        <w:t>другие анальгетики и</w:t>
      </w:r>
      <w:r>
        <w:rPr>
          <w:spacing w:val="-3"/>
        </w:rPr>
        <w:t xml:space="preserve"> </w:t>
      </w:r>
      <w:r>
        <w:t>антипиретики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1"/>
        <w:ind w:left="437"/>
      </w:pPr>
      <w:r>
        <w:t>N02BA</w:t>
      </w:r>
      <w:r>
        <w:tab/>
        <w:t>салициловая кислота и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производные</w:t>
      </w:r>
      <w:r>
        <w:tab/>
        <w:t>ацетилсалициловая</w:t>
      </w:r>
      <w:r>
        <w:rPr>
          <w:spacing w:val="-4"/>
        </w:rPr>
        <w:t xml:space="preserve"> </w:t>
      </w:r>
      <w:r>
        <w:t>кислота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/>
        <w:ind w:left="11462" w:right="966" w:hanging="11011"/>
      </w:pPr>
      <w:r>
        <w:t>N02BE</w:t>
      </w:r>
      <w:r>
        <w:tab/>
        <w:t>анилиды</w:t>
      </w:r>
      <w:r>
        <w:tab/>
        <w:t>парацетамол</w:t>
      </w:r>
      <w:r>
        <w:tab/>
        <w:t>раствор для приема внутрь или суспензия для приема внутрь; раствор для приема внутрь (для</w:t>
      </w:r>
      <w:r>
        <w:rPr>
          <w:spacing w:val="-1"/>
        </w:rPr>
        <w:t xml:space="preserve"> </w:t>
      </w:r>
      <w:r>
        <w:t>детей)</w:t>
      </w:r>
    </w:p>
    <w:p w:rsidR="00324EDB" w:rsidRDefault="00A37072">
      <w:pPr>
        <w:pStyle w:val="a3"/>
        <w:spacing w:before="1"/>
        <w:ind w:left="11462" w:right="678"/>
      </w:pPr>
      <w:r>
        <w:t>или суспензия для приема внутрь (для детей);</w:t>
      </w:r>
    </w:p>
    <w:p w:rsidR="00324EDB" w:rsidRDefault="00A37072">
      <w:pPr>
        <w:pStyle w:val="a3"/>
        <w:ind w:left="11462" w:right="1497"/>
      </w:pPr>
      <w:r>
        <w:t>суппозитории ректальные; 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5"/>
        <w:numPr>
          <w:ilvl w:val="0"/>
          <w:numId w:val="4"/>
        </w:numPr>
        <w:tabs>
          <w:tab w:val="left" w:pos="1736"/>
          <w:tab w:val="left" w:pos="1737"/>
        </w:tabs>
        <w:spacing w:before="0"/>
        <w:ind w:hanging="959"/>
        <w:rPr>
          <w:sz w:val="28"/>
        </w:rPr>
      </w:pPr>
      <w:r>
        <w:rPr>
          <w:sz w:val="28"/>
        </w:rPr>
        <w:t>дыхательная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9754" w:hanging="1098"/>
      </w:pPr>
      <w:r>
        <w:t>R03</w:t>
      </w:r>
      <w:r>
        <w:tab/>
        <w:t>препараты для лечения обструктивных заболеваний дыхательных</w:t>
      </w:r>
      <w:r>
        <w:rPr>
          <w:spacing w:val="-7"/>
        </w:rPr>
        <w:t xml:space="preserve"> </w:t>
      </w:r>
      <w:r>
        <w:t>путей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before="1" w:line="242" w:lineRule="auto"/>
        <w:ind w:left="1736" w:right="10826" w:hanging="1198"/>
      </w:pPr>
      <w:r>
        <w:t>R03A</w:t>
      </w:r>
      <w:r>
        <w:tab/>
        <w:t>адренергические средства для ингаляционного</w:t>
      </w:r>
      <w:r>
        <w:rPr>
          <w:spacing w:val="-1"/>
        </w:rPr>
        <w:t xml:space="preserve"> </w:t>
      </w:r>
      <w:r>
        <w:t>введения</w:t>
      </w:r>
    </w:p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ind w:left="11462" w:right="994" w:hanging="11018"/>
      </w:pPr>
      <w:r>
        <w:t>R03AC</w:t>
      </w:r>
      <w:r>
        <w:tab/>
        <w:t>селективные</w:t>
      </w:r>
      <w:r>
        <w:rPr>
          <w:spacing w:val="-3"/>
        </w:rPr>
        <w:t xml:space="preserve"> </w:t>
      </w:r>
      <w:r>
        <w:t>бета</w:t>
      </w:r>
      <w:r>
        <w:rPr>
          <w:spacing w:val="-2"/>
        </w:rPr>
        <w:t xml:space="preserve"> </w:t>
      </w:r>
      <w:r>
        <w:t>2-адреномиметики</w:t>
      </w:r>
      <w:r>
        <w:tab/>
        <w:t>сальбутамол</w:t>
      </w:r>
      <w:r>
        <w:tab/>
        <w:t>аэрозоль для ингаляций дозированный или раствор для ингаляций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spacing w:before="1"/>
        <w:ind w:left="1736" w:right="10995" w:hanging="1191"/>
      </w:pPr>
      <w:r>
        <w:t>R03B</w:t>
      </w:r>
      <w:r>
        <w:tab/>
        <w:t>другие средства для лечения обструктивных заболеваний дыхательных путей для ингаляционного</w:t>
      </w:r>
      <w:r>
        <w:rPr>
          <w:spacing w:val="-2"/>
        </w:rPr>
        <w:t xml:space="preserve"> </w:t>
      </w:r>
      <w:r>
        <w:t>введения</w:t>
      </w:r>
    </w:p>
    <w:p w:rsidR="00324EDB" w:rsidRDefault="00324EDB">
      <w:pPr>
        <w:sectPr w:rsidR="00324EDB">
          <w:headerReference w:type="default" r:id="rId247"/>
          <w:footerReference w:type="default" r:id="rId24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/>
        <w:ind w:left="11462" w:right="1847" w:hanging="11018"/>
      </w:pPr>
      <w:r>
        <w:t>R03BA</w:t>
      </w:r>
      <w:r>
        <w:tab/>
        <w:t>глюкокортикоиды</w:t>
      </w:r>
      <w:r>
        <w:tab/>
        <w:t>беклометазон</w:t>
      </w:r>
      <w:r>
        <w:tab/>
        <w:t>аэрозоль для ингаляций дозированный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1736" w:right="9927" w:hanging="1198"/>
      </w:pPr>
      <w:r>
        <w:t>R03D</w:t>
      </w:r>
      <w:r>
        <w:tab/>
        <w:t>другие средства системного действия для лечения</w:t>
      </w:r>
      <w:r>
        <w:rPr>
          <w:spacing w:val="-2"/>
        </w:rPr>
        <w:t xml:space="preserve"> </w:t>
      </w:r>
      <w:r>
        <w:t>обструктивных</w:t>
      </w:r>
    </w:p>
    <w:p w:rsidR="00324EDB" w:rsidRDefault="00A37072">
      <w:pPr>
        <w:pStyle w:val="a3"/>
        <w:ind w:left="1736"/>
      </w:pPr>
      <w:r>
        <w:t>заболеваний дыхательных путей</w:t>
      </w: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66" w:line="646" w:lineRule="exact"/>
        <w:ind w:left="639" w:right="3634" w:hanging="202"/>
      </w:pPr>
      <w:r>
        <w:t>R03DA</w:t>
      </w:r>
      <w:r>
        <w:tab/>
        <w:t>ксантины</w:t>
      </w:r>
      <w:r>
        <w:tab/>
        <w:t>аминофиллин</w:t>
      </w:r>
      <w:r>
        <w:tab/>
      </w:r>
      <w:r>
        <w:rPr>
          <w:spacing w:val="-3"/>
        </w:rPr>
        <w:t xml:space="preserve">таблетки </w:t>
      </w:r>
      <w:r>
        <w:t>R05</w:t>
      </w:r>
      <w:r>
        <w:tab/>
        <w:t>противокашлевые препараты и</w:t>
      </w:r>
      <w:r>
        <w:rPr>
          <w:spacing w:val="-5"/>
        </w:rPr>
        <w:t xml:space="preserve"> </w:t>
      </w:r>
      <w:r>
        <w:t>средства</w:t>
      </w:r>
    </w:p>
    <w:p w:rsidR="00324EDB" w:rsidRDefault="00A37072">
      <w:pPr>
        <w:pStyle w:val="a3"/>
        <w:spacing w:line="253" w:lineRule="exact"/>
        <w:ind w:left="1736"/>
      </w:pPr>
      <w:r>
        <w:t>для лечения простудных заболеваний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ind w:left="1736" w:right="10322" w:hanging="1191"/>
        <w:jc w:val="both"/>
      </w:pPr>
      <w:r>
        <w:t>R05C отхаркивающие препараты, кроме комбинаций с противокашлевыми средствами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line="322" w:lineRule="exact"/>
        <w:ind w:left="452"/>
      </w:pPr>
      <w:r>
        <w:t>R05CB</w:t>
      </w:r>
      <w:r>
        <w:tab/>
        <w:t>муколитические</w:t>
      </w:r>
      <w:r>
        <w:rPr>
          <w:spacing w:val="-3"/>
        </w:rPr>
        <w:t xml:space="preserve"> </w:t>
      </w:r>
      <w:r>
        <w:t>препараты</w:t>
      </w:r>
      <w:r>
        <w:tab/>
        <w:t>ацетилцистеин</w:t>
      </w:r>
      <w:r>
        <w:tab/>
        <w:t>гранулы для приготовления</w:t>
      </w:r>
      <w:r>
        <w:rPr>
          <w:spacing w:val="-8"/>
        </w:rPr>
        <w:t xml:space="preserve"> </w:t>
      </w:r>
      <w:r>
        <w:t>раствора</w:t>
      </w:r>
    </w:p>
    <w:p w:rsidR="00324EDB" w:rsidRDefault="00A37072">
      <w:pPr>
        <w:pStyle w:val="a3"/>
        <w:ind w:left="11462" w:right="818"/>
      </w:pPr>
      <w:r>
        <w:t>для приема внутрь или порошок для приготовления раствора</w:t>
      </w:r>
    </w:p>
    <w:p w:rsidR="00324EDB" w:rsidRDefault="00A37072">
      <w:pPr>
        <w:pStyle w:val="a3"/>
        <w:spacing w:line="321" w:lineRule="exact"/>
        <w:ind w:left="11462"/>
      </w:pPr>
      <w:r>
        <w:t>для приема внутрь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</w:tabs>
        <w:ind w:left="1736" w:right="9759" w:hanging="1098"/>
      </w:pPr>
      <w:r>
        <w:t>R06</w:t>
      </w:r>
      <w:r>
        <w:tab/>
        <w:t>антигистаминные средства системного действия</w:t>
      </w:r>
    </w:p>
    <w:p w:rsidR="00324EDB" w:rsidRDefault="00A37072">
      <w:pPr>
        <w:pStyle w:val="a3"/>
        <w:tabs>
          <w:tab w:val="left" w:pos="1736"/>
        </w:tabs>
        <w:spacing w:before="239"/>
        <w:ind w:left="1736" w:right="9759" w:hanging="1198"/>
      </w:pPr>
      <w:r>
        <w:t>R06A</w:t>
      </w:r>
      <w:r>
        <w:tab/>
        <w:t>антигистаминные средства системного действия</w:t>
      </w:r>
    </w:p>
    <w:p w:rsidR="00324EDB" w:rsidRDefault="00324EDB">
      <w:pPr>
        <w:sectPr w:rsidR="00324EDB">
          <w:headerReference w:type="default" r:id="rId249"/>
          <w:footerReference w:type="default" r:id="rId25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36"/>
        <w:gridCol w:w="4688"/>
        <w:gridCol w:w="4691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36" w:type="dxa"/>
          </w:tcPr>
          <w:p w:rsidR="00324EDB" w:rsidRDefault="00A37072">
            <w:pPr>
              <w:pStyle w:val="TableParagraph"/>
              <w:spacing w:line="317" w:lineRule="exact"/>
              <w:ind w:left="248" w:right="244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48" w:right="240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88" w:type="dxa"/>
          </w:tcPr>
          <w:p w:rsidR="00324EDB" w:rsidRDefault="00A37072">
            <w:pPr>
              <w:pStyle w:val="TableParagraph"/>
              <w:spacing w:before="156"/>
              <w:ind w:left="760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91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83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before="89"/>
        <w:ind w:left="444"/>
      </w:pPr>
      <w:r>
        <w:t>R06AC</w:t>
      </w:r>
      <w:r>
        <w:tab/>
        <w:t>замещенные</w:t>
      </w:r>
      <w:r>
        <w:rPr>
          <w:spacing w:val="-2"/>
        </w:rPr>
        <w:t xml:space="preserve"> </w:t>
      </w:r>
      <w:r>
        <w:t>этилендиамины</w:t>
      </w:r>
      <w:r>
        <w:tab/>
        <w:t>хлоропирамин</w:t>
      </w:r>
      <w:r>
        <w:tab/>
        <w:t>таблетки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51"/>
          <w:footerReference w:type="default" r:id="rId25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38" w:hanging="1299"/>
      </w:pPr>
      <w:r>
        <w:lastRenderedPageBreak/>
        <w:t>R06AX</w:t>
      </w:r>
      <w:r>
        <w:tab/>
        <w:t>другие антигистаминные средства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A37072">
      <w:pPr>
        <w:pStyle w:val="a3"/>
        <w:tabs>
          <w:tab w:val="left" w:pos="4690"/>
        </w:tabs>
        <w:spacing w:before="89" w:line="322" w:lineRule="exact"/>
        <w:ind w:right="3475"/>
        <w:jc w:val="center"/>
      </w:pPr>
      <w:r>
        <w:br w:type="column"/>
      </w:r>
      <w:r>
        <w:lastRenderedPageBreak/>
        <w:t>лоратадин</w:t>
      </w:r>
      <w:r>
        <w:tab/>
        <w:t>сироп;</w:t>
      </w:r>
    </w:p>
    <w:p w:rsidR="00324EDB" w:rsidRDefault="00A37072">
      <w:pPr>
        <w:pStyle w:val="a3"/>
        <w:ind w:left="4967" w:right="3475"/>
        <w:jc w:val="center"/>
      </w:pPr>
      <w:r>
        <w:t>таблетки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84" w:space="450"/>
            <w:col w:w="9836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5"/>
        <w:numPr>
          <w:ilvl w:val="0"/>
          <w:numId w:val="4"/>
        </w:numPr>
        <w:tabs>
          <w:tab w:val="left" w:pos="1736"/>
          <w:tab w:val="left" w:pos="1737"/>
        </w:tabs>
        <w:ind w:hanging="942"/>
        <w:rPr>
          <w:sz w:val="28"/>
        </w:rPr>
      </w:pP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line="482" w:lineRule="auto"/>
        <w:ind w:left="552" w:right="10592" w:firstLine="100"/>
      </w:pPr>
      <w:r>
        <w:t>S01</w:t>
      </w:r>
      <w:r>
        <w:tab/>
        <w:t>офтальмологические препараты S01A</w:t>
      </w:r>
      <w:r>
        <w:tab/>
        <w:t>противомикробные</w:t>
      </w:r>
      <w:r>
        <w:rPr>
          <w:spacing w:val="-7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spacing w:line="316" w:lineRule="exact"/>
        <w:ind w:left="452"/>
      </w:pPr>
      <w:r>
        <w:t>S01AA</w:t>
      </w:r>
      <w:r>
        <w:tab/>
        <w:t>антибиотики</w:t>
      </w:r>
      <w:r>
        <w:tab/>
        <w:t>тетрациклин</w:t>
      </w:r>
      <w:r>
        <w:tab/>
        <w:t>мазь</w:t>
      </w:r>
      <w:r>
        <w:rPr>
          <w:spacing w:val="-2"/>
        </w:rPr>
        <w:t xml:space="preserve"> </w:t>
      </w:r>
      <w:r>
        <w:t>глазная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10459" w:hanging="1167"/>
      </w:pPr>
      <w:r>
        <w:t>S01E</w:t>
      </w:r>
      <w:r>
        <w:tab/>
        <w:t>противоглаукомные препараты и миотические</w:t>
      </w:r>
      <w:r>
        <w:rPr>
          <w:spacing w:val="-1"/>
        </w:rPr>
        <w:t xml:space="preserve"> </w:t>
      </w:r>
      <w:r>
        <w:t>средства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ind w:left="475"/>
      </w:pPr>
      <w:r>
        <w:t>S01EB</w:t>
      </w:r>
      <w:r>
        <w:tab/>
        <w:t>парасимпатомиметики</w:t>
      </w:r>
      <w:r>
        <w:tab/>
      </w:r>
      <w:r w:rsidRPr="005E222F">
        <w:rPr>
          <w:highlight w:val="red"/>
        </w:rPr>
        <w:t>пилокарпин</w:t>
      </w:r>
      <w:r w:rsidRPr="005E222F">
        <w:rPr>
          <w:highlight w:val="red"/>
        </w:rPr>
        <w:tab/>
        <w:t>капли</w:t>
      </w:r>
      <w:r w:rsidRPr="005E222F">
        <w:rPr>
          <w:spacing w:val="-4"/>
          <w:highlight w:val="red"/>
        </w:rPr>
        <w:t xml:space="preserve"> </w:t>
      </w:r>
      <w:r w:rsidRPr="005E222F">
        <w:rPr>
          <w:highlight w:val="red"/>
        </w:rPr>
        <w:t>глазные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  <w:tab w:val="left" w:pos="6772"/>
          <w:tab w:val="left" w:pos="11462"/>
        </w:tabs>
        <w:ind w:left="468"/>
      </w:pPr>
      <w:r>
        <w:t>S01ED</w:t>
      </w:r>
      <w:r>
        <w:tab/>
        <w:t>бета-адреноблокаторы</w:t>
      </w:r>
      <w:r>
        <w:tab/>
        <w:t>тимолол</w:t>
      </w:r>
      <w:r>
        <w:tab/>
        <w:t>капли</w:t>
      </w:r>
      <w:r>
        <w:rPr>
          <w:spacing w:val="-4"/>
        </w:rPr>
        <w:t xml:space="preserve"> </w:t>
      </w:r>
      <w:r>
        <w:t>глазные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A37072">
      <w:pPr>
        <w:pStyle w:val="a5"/>
        <w:numPr>
          <w:ilvl w:val="0"/>
          <w:numId w:val="7"/>
        </w:numPr>
        <w:tabs>
          <w:tab w:val="left" w:pos="3376"/>
        </w:tabs>
        <w:spacing w:before="64" w:line="242" w:lineRule="auto"/>
        <w:ind w:left="4690" w:right="3056" w:hanging="1642"/>
        <w:jc w:val="left"/>
        <w:rPr>
          <w:sz w:val="28"/>
        </w:rPr>
      </w:pPr>
      <w:r>
        <w:rPr>
          <w:sz w:val="28"/>
        </w:rPr>
        <w:lastRenderedPageBreak/>
        <w:t>Для аптечных пунктов, аптечных киосков и индивидуальных предпринимателей, имеющих лицензию на фармацевтическую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</w:p>
    <w:p w:rsidR="00324EDB" w:rsidRDefault="00324EDB">
      <w:pPr>
        <w:pStyle w:val="a3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2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3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5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3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3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6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10497" w:hanging="966"/>
      </w:pPr>
      <w:r>
        <w:t>A</w:t>
      </w:r>
      <w:r>
        <w:tab/>
        <w:t>пищеварительный тракт и обмен веществ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36"/>
        </w:tabs>
        <w:ind w:left="1736" w:right="9845" w:hanging="1105"/>
      </w:pPr>
      <w:r>
        <w:t>A02</w:t>
      </w:r>
      <w:r>
        <w:tab/>
        <w:t>препараты для лечения заболеваний, связанных с нарушением</w:t>
      </w:r>
      <w:r>
        <w:rPr>
          <w:spacing w:val="-7"/>
        </w:rPr>
        <w:t xml:space="preserve"> </w:t>
      </w:r>
      <w:r>
        <w:t>кислотности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spacing w:line="322" w:lineRule="exact"/>
        <w:ind w:left="538"/>
      </w:pPr>
      <w:r>
        <w:t>A02B</w:t>
      </w:r>
      <w:r>
        <w:tab/>
        <w:t>препараты для лечения</w:t>
      </w:r>
      <w:r>
        <w:rPr>
          <w:spacing w:val="-4"/>
        </w:rPr>
        <w:t xml:space="preserve"> </w:t>
      </w:r>
      <w:r>
        <w:t>язвенной</w:t>
      </w:r>
    </w:p>
    <w:p w:rsidR="00324EDB" w:rsidRDefault="00A37072">
      <w:pPr>
        <w:pStyle w:val="a3"/>
        <w:ind w:left="1736" w:right="9634"/>
      </w:pPr>
      <w:r>
        <w:t>болезни желудка и двенадцатиперстной кишки и гастроэзофагеальной</w:t>
      </w:r>
    </w:p>
    <w:p w:rsidR="00324EDB" w:rsidRDefault="00A37072">
      <w:pPr>
        <w:pStyle w:val="a3"/>
        <w:spacing w:line="321" w:lineRule="exact"/>
        <w:ind w:left="1736"/>
      </w:pPr>
      <w:r>
        <w:t>рефлюксной болезни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53"/>
          <w:footerReference w:type="default" r:id="rId25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spacing w:before="89"/>
        <w:ind w:left="1736" w:hanging="1299"/>
        <w:jc w:val="both"/>
      </w:pPr>
      <w:r>
        <w:lastRenderedPageBreak/>
        <w:t>A02BX другие препараты для лечения язвенной болезни желудка и двенадцатиперстной кишки и гастроэзофагеальной</w:t>
      </w:r>
    </w:p>
    <w:p w:rsidR="00324EDB" w:rsidRDefault="00A37072">
      <w:pPr>
        <w:pStyle w:val="a3"/>
        <w:spacing w:before="2"/>
        <w:ind w:left="1736"/>
        <w:jc w:val="both"/>
      </w:pPr>
      <w:r>
        <w:t>рефлюксной болезни</w:t>
      </w:r>
    </w:p>
    <w:p w:rsidR="00324EDB" w:rsidRDefault="00A37072">
      <w:pPr>
        <w:pStyle w:val="a3"/>
        <w:tabs>
          <w:tab w:val="left" w:pos="4700"/>
        </w:tabs>
        <w:spacing w:before="89"/>
        <w:ind w:right="632"/>
        <w:jc w:val="center"/>
      </w:pPr>
      <w:r>
        <w:br w:type="column"/>
      </w:r>
      <w:r>
        <w:lastRenderedPageBreak/>
        <w:t>висмута</w:t>
      </w:r>
      <w:r>
        <w:rPr>
          <w:spacing w:val="-3"/>
        </w:rPr>
        <w:t xml:space="preserve"> </w:t>
      </w:r>
      <w:r>
        <w:t>трикалия</w:t>
      </w:r>
      <w:r>
        <w:rPr>
          <w:spacing w:val="-2"/>
        </w:rPr>
        <w:t xml:space="preserve"> </w:t>
      </w:r>
      <w:r>
        <w:t>дицитрат</w:t>
      </w:r>
      <w:r>
        <w:tab/>
        <w:t>таблетки, покрытые</w:t>
      </w:r>
      <w:r>
        <w:rPr>
          <w:spacing w:val="-5"/>
        </w:rPr>
        <w:t xml:space="preserve"> </w:t>
      </w:r>
      <w:r>
        <w:t>пленочной</w:t>
      </w:r>
    </w:p>
    <w:p w:rsidR="00324EDB" w:rsidRDefault="00A37072">
      <w:pPr>
        <w:pStyle w:val="a3"/>
        <w:spacing w:before="2"/>
        <w:ind w:left="4934" w:right="3341"/>
        <w:jc w:val="center"/>
      </w:pPr>
      <w:r>
        <w:t>оболочкой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6546" w:space="40"/>
            <w:col w:w="9584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36"/>
        </w:tabs>
        <w:spacing w:before="89" w:line="322" w:lineRule="exact"/>
        <w:ind w:left="632"/>
      </w:pPr>
      <w:r>
        <w:t>A03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spacing w:line="242" w:lineRule="auto"/>
        <w:ind w:left="1736" w:right="10867"/>
      </w:pPr>
      <w:r>
        <w:t>функциональных нарушений желудочно-кишечного тракта</w:t>
      </w:r>
    </w:p>
    <w:p w:rsidR="00324EDB" w:rsidRDefault="00A37072">
      <w:pPr>
        <w:pStyle w:val="a3"/>
        <w:tabs>
          <w:tab w:val="left" w:pos="1736"/>
        </w:tabs>
        <w:spacing w:before="236" w:line="322" w:lineRule="exact"/>
        <w:ind w:left="531"/>
      </w:pPr>
      <w:r>
        <w:t>A03A</w:t>
      </w:r>
      <w:r>
        <w:tab/>
        <w:t>препараты для</w:t>
      </w:r>
      <w:r>
        <w:rPr>
          <w:spacing w:val="-1"/>
        </w:rPr>
        <w:t xml:space="preserve"> </w:t>
      </w:r>
      <w:r>
        <w:t>лечения</w:t>
      </w:r>
    </w:p>
    <w:p w:rsidR="00324EDB" w:rsidRDefault="00A37072">
      <w:pPr>
        <w:pStyle w:val="a3"/>
        <w:ind w:left="1736" w:right="10867"/>
      </w:pPr>
      <w:r>
        <w:t>функциональных нарушений желудочно-кишечного тракта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before="89" w:line="482" w:lineRule="auto"/>
        <w:ind w:left="632" w:right="3562" w:hanging="202"/>
      </w:pPr>
      <w:r>
        <w:t>A03AD</w:t>
      </w:r>
      <w:r>
        <w:tab/>
        <w:t>папаверин и</w:t>
      </w:r>
      <w:r>
        <w:rPr>
          <w:spacing w:val="-6"/>
        </w:rPr>
        <w:t xml:space="preserve"> </w:t>
      </w:r>
      <w:r>
        <w:t>его производные</w:t>
      </w:r>
      <w:r>
        <w:tab/>
        <w:t>дротаверин</w:t>
      </w:r>
      <w:r>
        <w:tab/>
      </w:r>
      <w:r>
        <w:rPr>
          <w:spacing w:val="-3"/>
        </w:rPr>
        <w:t xml:space="preserve">таблетки </w:t>
      </w:r>
      <w:r>
        <w:t>A06</w:t>
      </w:r>
      <w:r>
        <w:tab/>
        <w:t>слабительные</w:t>
      </w:r>
      <w:r>
        <w:rPr>
          <w:spacing w:val="-1"/>
        </w:rPr>
        <w:t xml:space="preserve"> </w:t>
      </w:r>
      <w:r>
        <w:t>средства</w:t>
      </w:r>
    </w:p>
    <w:p w:rsidR="00324EDB" w:rsidRDefault="00A37072">
      <w:pPr>
        <w:pStyle w:val="a3"/>
        <w:tabs>
          <w:tab w:val="left" w:pos="1736"/>
        </w:tabs>
        <w:spacing w:line="316" w:lineRule="exact"/>
        <w:ind w:left="531"/>
      </w:pPr>
      <w:r>
        <w:t>A06A</w:t>
      </w:r>
      <w:r>
        <w:tab/>
        <w:t>слабительные</w:t>
      </w:r>
      <w:r>
        <w:rPr>
          <w:spacing w:val="-7"/>
        </w:rPr>
        <w:t xml:space="preserve"> </w:t>
      </w:r>
      <w:r>
        <w:t>средства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ind w:left="11534" w:right="1435" w:hanging="11098"/>
      </w:pPr>
      <w:r>
        <w:t>A06AB</w:t>
      </w:r>
      <w:r>
        <w:tab/>
        <w:t>контактные</w:t>
      </w:r>
      <w:r>
        <w:rPr>
          <w:spacing w:val="-5"/>
        </w:rPr>
        <w:t xml:space="preserve"> </w:t>
      </w:r>
      <w:r>
        <w:t>слабительные</w:t>
      </w:r>
      <w:r>
        <w:rPr>
          <w:spacing w:val="-1"/>
        </w:rPr>
        <w:t xml:space="preserve"> </w:t>
      </w:r>
      <w:r>
        <w:t>средства</w:t>
      </w:r>
      <w:r>
        <w:tab/>
        <w:t>бисакодил</w:t>
      </w:r>
      <w:r>
        <w:tab/>
        <w:t>суппозитории ректальные; 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1534"/>
        </w:tabs>
        <w:ind w:left="6834"/>
      </w:pPr>
      <w:r>
        <w:t>сеннозиды 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tab/>
        <w:t>таблетки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10769" w:hanging="1105"/>
      </w:pPr>
      <w:r>
        <w:t>A07</w:t>
      </w:r>
      <w:r>
        <w:tab/>
        <w:t>противодиарейные, кишечные противовоспалительные и противомикробные</w:t>
      </w:r>
      <w:r>
        <w:rPr>
          <w:spacing w:val="-13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36"/>
        </w:tabs>
        <w:spacing w:before="239" w:line="242" w:lineRule="auto"/>
        <w:ind w:left="1736" w:right="10363" w:hanging="1206"/>
      </w:pPr>
      <w:r>
        <w:t>A07D</w:t>
      </w:r>
      <w:r>
        <w:tab/>
        <w:t>препараты, снижающие моторику желудочно-кишечного</w:t>
      </w:r>
      <w:r>
        <w:rPr>
          <w:spacing w:val="-1"/>
        </w:rPr>
        <w:t xml:space="preserve"> </w:t>
      </w:r>
      <w:r>
        <w:t>тракта</w:t>
      </w: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324EDB">
      <w:pPr>
        <w:rPr>
          <w:sz w:val="19"/>
        </w:rPr>
        <w:sectPr w:rsidR="00324EDB">
          <w:headerReference w:type="default" r:id="rId255"/>
          <w:footerReference w:type="default" r:id="rId25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38" w:hanging="1306"/>
      </w:pPr>
      <w:r>
        <w:lastRenderedPageBreak/>
        <w:t>A07DA</w:t>
      </w:r>
      <w:r>
        <w:tab/>
        <w:t>препараты, снижающие моторику желудочно-кишечного</w:t>
      </w:r>
      <w:r>
        <w:rPr>
          <w:spacing w:val="-1"/>
        </w:rPr>
        <w:t xml:space="preserve"> </w:t>
      </w:r>
      <w:r>
        <w:t>тракта</w:t>
      </w:r>
    </w:p>
    <w:p w:rsidR="00324EDB" w:rsidRDefault="00A37072">
      <w:pPr>
        <w:pStyle w:val="a3"/>
        <w:tabs>
          <w:tab w:val="left" w:pos="5130"/>
        </w:tabs>
        <w:spacing w:before="89"/>
        <w:ind w:left="430"/>
      </w:pPr>
      <w:r>
        <w:br w:type="column"/>
      </w:r>
      <w:r>
        <w:lastRenderedPageBreak/>
        <w:t>лоперамид</w:t>
      </w:r>
      <w:r>
        <w:tab/>
        <w:t>капсулы или</w:t>
      </w:r>
      <w:r>
        <w:rPr>
          <w:spacing w:val="-1"/>
        </w:rPr>
        <w:t xml:space="preserve"> </w:t>
      </w:r>
      <w:r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36" w:space="568"/>
            <w:col w:w="9766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552"/>
      </w:pPr>
      <w:r>
        <w:t>A07F</w:t>
      </w:r>
      <w:r>
        <w:tab/>
        <w:t>противодиарейные</w:t>
      </w:r>
      <w:r>
        <w:rPr>
          <w:spacing w:val="-4"/>
        </w:rPr>
        <w:t xml:space="preserve"> </w:t>
      </w:r>
      <w:r>
        <w:t>микроорганизмы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line="322" w:lineRule="exact"/>
        <w:ind w:left="452"/>
      </w:pPr>
      <w:r>
        <w:t>A07FA</w:t>
      </w:r>
      <w:r>
        <w:tab/>
        <w:t>противодиарейные</w:t>
      </w:r>
      <w:r>
        <w:rPr>
          <w:spacing w:val="-8"/>
        </w:rPr>
        <w:t xml:space="preserve"> </w:t>
      </w:r>
      <w:r>
        <w:t>микроорганизмы</w:t>
      </w:r>
      <w:r>
        <w:tab/>
        <w:t>бифидобактерии</w:t>
      </w:r>
      <w:r>
        <w:rPr>
          <w:spacing w:val="-5"/>
        </w:rPr>
        <w:t xml:space="preserve"> </w:t>
      </w:r>
      <w:r>
        <w:t>бифидум</w:t>
      </w:r>
      <w:r>
        <w:tab/>
        <w:t>капсулы</w:t>
      </w:r>
    </w:p>
    <w:p w:rsidR="00324EDB" w:rsidRDefault="00A37072">
      <w:pPr>
        <w:pStyle w:val="a3"/>
        <w:spacing w:line="322" w:lineRule="exact"/>
        <w:ind w:left="11534"/>
      </w:pPr>
      <w:r>
        <w:t>или порошок для приема внутрь</w:t>
      </w:r>
    </w:p>
    <w:p w:rsidR="00324EDB" w:rsidRDefault="00324EDB">
      <w:pPr>
        <w:spacing w:line="322" w:lineRule="exact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4"/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1147"/>
        <w:gridCol w:w="4944"/>
        <w:gridCol w:w="4033"/>
        <w:gridCol w:w="2653"/>
      </w:tblGrid>
      <w:tr w:rsidR="00324EDB">
        <w:trPr>
          <w:trHeight w:val="1122"/>
        </w:trPr>
        <w:tc>
          <w:tcPr>
            <w:tcW w:w="1147" w:type="dxa"/>
          </w:tcPr>
          <w:p w:rsidR="00324EDB" w:rsidRDefault="00A37072">
            <w:pPr>
              <w:pStyle w:val="TableParagraph"/>
              <w:spacing w:line="311" w:lineRule="exact"/>
              <w:ind w:left="30" w:right="188"/>
              <w:jc w:val="center"/>
              <w:rPr>
                <w:sz w:val="28"/>
              </w:rPr>
            </w:pPr>
            <w:r>
              <w:rPr>
                <w:sz w:val="28"/>
              </w:rPr>
              <w:t>A09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ind w:left="208" w:right="344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6686" w:type="dxa"/>
            <w:gridSpan w:val="2"/>
            <w:vMerge w:val="restart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1288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A09A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55"/>
              <w:ind w:left="208" w:right="344"/>
              <w:rPr>
                <w:sz w:val="28"/>
              </w:rPr>
            </w:pPr>
            <w:r>
              <w:rPr>
                <w:sz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6686" w:type="dxa"/>
            <w:gridSpan w:val="2"/>
            <w:vMerge/>
            <w:tcBorders>
              <w:top w:val="nil"/>
            </w:tcBorders>
          </w:tcPr>
          <w:p w:rsidR="00324EDB" w:rsidRDefault="00324EDB">
            <w:pPr>
              <w:rPr>
                <w:sz w:val="2"/>
                <w:szCs w:val="2"/>
              </w:rPr>
            </w:pPr>
          </w:p>
        </w:tc>
      </w:tr>
      <w:tr w:rsidR="00324EDB">
        <w:trPr>
          <w:trHeight w:val="965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6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A09AA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56"/>
              <w:ind w:left="208"/>
              <w:rPr>
                <w:sz w:val="28"/>
              </w:rPr>
            </w:pPr>
            <w:r>
              <w:rPr>
                <w:sz w:val="28"/>
              </w:rPr>
              <w:t>ферментные препараты</w:t>
            </w:r>
          </w:p>
        </w:tc>
        <w:tc>
          <w:tcPr>
            <w:tcW w:w="4033" w:type="dxa"/>
          </w:tcPr>
          <w:p w:rsidR="00324EDB" w:rsidRDefault="00A37072">
            <w:pPr>
              <w:pStyle w:val="TableParagraph"/>
              <w:spacing w:before="156"/>
              <w:ind w:left="363"/>
              <w:rPr>
                <w:sz w:val="28"/>
              </w:rPr>
            </w:pPr>
            <w:r>
              <w:rPr>
                <w:sz w:val="28"/>
              </w:rPr>
              <w:t>панкреатин</w:t>
            </w:r>
          </w:p>
        </w:tc>
        <w:tc>
          <w:tcPr>
            <w:tcW w:w="2653" w:type="dxa"/>
          </w:tcPr>
          <w:p w:rsidR="00324EDB" w:rsidRDefault="00A37072">
            <w:pPr>
              <w:pStyle w:val="TableParagraph"/>
              <w:spacing w:before="156" w:line="322" w:lineRule="exact"/>
              <w:ind w:left="1030"/>
              <w:rPr>
                <w:sz w:val="28"/>
              </w:rPr>
            </w:pPr>
            <w:r>
              <w:rPr>
                <w:sz w:val="28"/>
              </w:rPr>
              <w:t>капсулы</w:t>
            </w:r>
          </w:p>
          <w:p w:rsidR="00324EDB" w:rsidRDefault="00A37072">
            <w:pPr>
              <w:pStyle w:val="TableParagraph"/>
              <w:ind w:left="1030"/>
              <w:rPr>
                <w:sz w:val="28"/>
              </w:rPr>
            </w:pPr>
            <w:r>
              <w:rPr>
                <w:sz w:val="28"/>
              </w:rPr>
              <w:t>или таблетки</w:t>
            </w:r>
          </w:p>
        </w:tc>
      </w:tr>
      <w:tr w:rsidR="00324EDB">
        <w:trPr>
          <w:trHeight w:val="643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0" w:right="188"/>
              <w:jc w:val="center"/>
              <w:rPr>
                <w:sz w:val="28"/>
              </w:rPr>
            </w:pPr>
            <w:r>
              <w:rPr>
                <w:sz w:val="28"/>
              </w:rPr>
              <w:t>A11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sz w:val="28"/>
              </w:rPr>
              <w:t>витамины</w:t>
            </w:r>
          </w:p>
        </w:tc>
        <w:tc>
          <w:tcPr>
            <w:tcW w:w="40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65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1289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A11G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55"/>
              <w:ind w:left="208" w:right="488"/>
              <w:rPr>
                <w:sz w:val="28"/>
              </w:rPr>
            </w:pPr>
            <w:r>
              <w:rPr>
                <w:sz w:val="28"/>
              </w:rPr>
              <w:t>аскорбиновая кислота (витамин C), включая комбинации с другими</w:t>
            </w:r>
          </w:p>
          <w:p w:rsidR="00324EDB" w:rsidRDefault="00A37072">
            <w:pPr>
              <w:pStyle w:val="TableParagraph"/>
              <w:spacing w:before="1"/>
              <w:ind w:left="208"/>
              <w:rPr>
                <w:sz w:val="28"/>
              </w:rPr>
            </w:pPr>
            <w:r>
              <w:rPr>
                <w:sz w:val="28"/>
              </w:rPr>
              <w:t>средствами</w:t>
            </w:r>
          </w:p>
        </w:tc>
        <w:tc>
          <w:tcPr>
            <w:tcW w:w="40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65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964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left="32" w:right="188"/>
              <w:jc w:val="center"/>
              <w:rPr>
                <w:sz w:val="28"/>
              </w:rPr>
            </w:pPr>
            <w:r>
              <w:rPr>
                <w:sz w:val="28"/>
              </w:rPr>
              <w:t>A11GA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sz w:val="28"/>
              </w:rPr>
              <w:t>аскорбиновая кислота (витамин С)</w:t>
            </w:r>
          </w:p>
        </w:tc>
        <w:tc>
          <w:tcPr>
            <w:tcW w:w="4033" w:type="dxa"/>
          </w:tcPr>
          <w:p w:rsidR="00324EDB" w:rsidRDefault="00A37072">
            <w:pPr>
              <w:pStyle w:val="TableParagraph"/>
              <w:spacing w:before="155"/>
              <w:ind w:left="363"/>
              <w:rPr>
                <w:sz w:val="28"/>
              </w:rPr>
            </w:pPr>
            <w:r>
              <w:rPr>
                <w:sz w:val="28"/>
              </w:rPr>
              <w:t>аскорбиновая кислота</w:t>
            </w:r>
          </w:p>
        </w:tc>
        <w:tc>
          <w:tcPr>
            <w:tcW w:w="2653" w:type="dxa"/>
          </w:tcPr>
          <w:p w:rsidR="00324EDB" w:rsidRDefault="00A37072">
            <w:pPr>
              <w:pStyle w:val="TableParagraph"/>
              <w:spacing w:before="155" w:line="322" w:lineRule="exact"/>
              <w:ind w:left="1030"/>
              <w:rPr>
                <w:sz w:val="28"/>
              </w:rPr>
            </w:pPr>
            <w:r>
              <w:rPr>
                <w:sz w:val="28"/>
              </w:rPr>
              <w:t>драже</w:t>
            </w:r>
          </w:p>
          <w:p w:rsidR="00324EDB" w:rsidRDefault="00A37072">
            <w:pPr>
              <w:pStyle w:val="TableParagraph"/>
              <w:ind w:left="1030"/>
              <w:rPr>
                <w:sz w:val="28"/>
              </w:rPr>
            </w:pPr>
            <w:r>
              <w:rPr>
                <w:sz w:val="28"/>
              </w:rPr>
              <w:t>или таблетки</w:t>
            </w:r>
          </w:p>
        </w:tc>
      </w:tr>
      <w:tr w:rsidR="00324EDB">
        <w:trPr>
          <w:trHeight w:val="644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5"/>
              <w:ind w:right="161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sz w:val="28"/>
              </w:rPr>
              <w:t>сердечно-сосудистая система</w:t>
            </w:r>
          </w:p>
        </w:tc>
        <w:tc>
          <w:tcPr>
            <w:tcW w:w="40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65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  <w:tr w:rsidR="00324EDB">
        <w:trPr>
          <w:trHeight w:val="800"/>
        </w:trPr>
        <w:tc>
          <w:tcPr>
            <w:tcW w:w="1147" w:type="dxa"/>
          </w:tcPr>
          <w:p w:rsidR="00324EDB" w:rsidRDefault="00A37072">
            <w:pPr>
              <w:pStyle w:val="TableParagraph"/>
              <w:spacing w:before="156"/>
              <w:ind w:left="28" w:right="188"/>
              <w:jc w:val="center"/>
              <w:rPr>
                <w:sz w:val="28"/>
              </w:rPr>
            </w:pPr>
            <w:r>
              <w:rPr>
                <w:sz w:val="28"/>
              </w:rPr>
              <w:t>C01</w:t>
            </w:r>
          </w:p>
        </w:tc>
        <w:tc>
          <w:tcPr>
            <w:tcW w:w="4944" w:type="dxa"/>
          </w:tcPr>
          <w:p w:rsidR="00324EDB" w:rsidRDefault="00A37072">
            <w:pPr>
              <w:pStyle w:val="TableParagraph"/>
              <w:spacing w:before="160" w:line="322" w:lineRule="exact"/>
              <w:ind w:left="208" w:right="387"/>
              <w:rPr>
                <w:sz w:val="28"/>
              </w:rPr>
            </w:pPr>
            <w:r>
              <w:rPr>
                <w:sz w:val="28"/>
              </w:rPr>
              <w:t>препараты для лечения заболеваний сердца</w:t>
            </w:r>
          </w:p>
        </w:tc>
        <w:tc>
          <w:tcPr>
            <w:tcW w:w="403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  <w:tc>
          <w:tcPr>
            <w:tcW w:w="2653" w:type="dxa"/>
          </w:tcPr>
          <w:p w:rsidR="00324EDB" w:rsidRDefault="00324EDB">
            <w:pPr>
              <w:pStyle w:val="TableParagraph"/>
              <w:rPr>
                <w:sz w:val="28"/>
              </w:rPr>
            </w:pPr>
          </w:p>
        </w:tc>
      </w:tr>
    </w:tbl>
    <w:p w:rsidR="00324EDB" w:rsidRDefault="00324EDB">
      <w:pPr>
        <w:rPr>
          <w:sz w:val="28"/>
        </w:rPr>
        <w:sectPr w:rsidR="00324EDB">
          <w:headerReference w:type="default" r:id="rId257"/>
          <w:footerReference w:type="default" r:id="rId25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11011" w:hanging="1198"/>
      </w:pPr>
      <w:r>
        <w:t>C01D</w:t>
      </w:r>
      <w:r>
        <w:tab/>
        <w:t>вазодилататоры для лечения заболеваний</w:t>
      </w:r>
      <w:r>
        <w:rPr>
          <w:spacing w:val="-1"/>
        </w:rPr>
        <w:t xml:space="preserve"> </w:t>
      </w:r>
      <w:r>
        <w:t>сердца</w:t>
      </w: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before="5" w:line="640" w:lineRule="atLeast"/>
        <w:ind w:left="771" w:right="444" w:hanging="334"/>
      </w:pPr>
      <w:r>
        <w:t>C01DA</w:t>
      </w:r>
      <w:r>
        <w:tab/>
        <w:t>органические</w:t>
      </w:r>
      <w:r>
        <w:rPr>
          <w:spacing w:val="-2"/>
        </w:rPr>
        <w:t xml:space="preserve"> </w:t>
      </w:r>
      <w:r>
        <w:t>нитраты</w:t>
      </w:r>
      <w:r>
        <w:tab/>
        <w:t>нитроглицерин</w:t>
      </w:r>
      <w:r>
        <w:tab/>
        <w:t>спрей подъязычный дозированный G</w:t>
      </w:r>
      <w:r>
        <w:tab/>
        <w:t>мочеполовая система и</w:t>
      </w:r>
      <w:r>
        <w:rPr>
          <w:spacing w:val="-4"/>
        </w:rPr>
        <w:t xml:space="preserve"> </w:t>
      </w:r>
      <w:r>
        <w:t>половые</w:t>
      </w:r>
    </w:p>
    <w:p w:rsidR="00324EDB" w:rsidRDefault="00A37072">
      <w:pPr>
        <w:pStyle w:val="a3"/>
        <w:spacing w:before="4"/>
        <w:ind w:left="1736"/>
      </w:pPr>
      <w:r>
        <w:t>гормоны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1736" w:right="10544" w:hanging="1105"/>
      </w:pPr>
      <w:r>
        <w:t>G01</w:t>
      </w:r>
      <w:r>
        <w:tab/>
        <w:t>противомикробные препараты и антисептики,</w:t>
      </w:r>
      <w:r>
        <w:rPr>
          <w:spacing w:val="-1"/>
        </w:rPr>
        <w:t xml:space="preserve"> </w:t>
      </w:r>
      <w:r>
        <w:t>применяемые</w:t>
      </w:r>
    </w:p>
    <w:p w:rsidR="00324EDB" w:rsidRDefault="00A37072">
      <w:pPr>
        <w:pStyle w:val="a3"/>
        <w:spacing w:line="321" w:lineRule="exact"/>
        <w:ind w:left="1736"/>
      </w:pPr>
      <w:r>
        <w:t>в гинекологии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531"/>
      </w:pPr>
      <w:r>
        <w:t>G01A</w:t>
      </w:r>
      <w:r>
        <w:tab/>
        <w:t>противомикробные</w:t>
      </w:r>
      <w:r>
        <w:rPr>
          <w:spacing w:val="-4"/>
        </w:rPr>
        <w:t xml:space="preserve"> </w:t>
      </w:r>
      <w:r>
        <w:t>препараты</w:t>
      </w:r>
    </w:p>
    <w:p w:rsidR="00324EDB" w:rsidRDefault="00A37072">
      <w:pPr>
        <w:pStyle w:val="a3"/>
        <w:ind w:left="1736" w:right="9554"/>
      </w:pPr>
      <w:r>
        <w:t>и антисептики, кроме комбинированных препаратов с глюкокортикоидами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line="322" w:lineRule="exact"/>
        <w:ind w:left="452"/>
      </w:pPr>
      <w:r>
        <w:t>G01AF</w:t>
      </w:r>
      <w:r>
        <w:tab/>
        <w:t>производные</w:t>
      </w:r>
      <w:r>
        <w:rPr>
          <w:spacing w:val="-3"/>
        </w:rPr>
        <w:t xml:space="preserve"> </w:t>
      </w:r>
      <w:r>
        <w:t>имидазола</w:t>
      </w:r>
      <w:r>
        <w:tab/>
        <w:t>клотримазол</w:t>
      </w:r>
      <w:r>
        <w:tab/>
        <w:t>гель</w:t>
      </w:r>
      <w:r>
        <w:rPr>
          <w:spacing w:val="-2"/>
        </w:rPr>
        <w:t xml:space="preserve"> </w:t>
      </w:r>
      <w:r>
        <w:t>вагинальный,</w:t>
      </w:r>
    </w:p>
    <w:p w:rsidR="00324EDB" w:rsidRDefault="00A37072">
      <w:pPr>
        <w:pStyle w:val="a3"/>
        <w:spacing w:line="322" w:lineRule="exact"/>
        <w:ind w:left="11534"/>
      </w:pPr>
      <w:r>
        <w:t>или таблетки вагинальные,</w:t>
      </w:r>
    </w:p>
    <w:p w:rsidR="00324EDB" w:rsidRDefault="00A37072">
      <w:pPr>
        <w:pStyle w:val="a3"/>
        <w:ind w:left="11534"/>
      </w:pPr>
      <w:r>
        <w:t>или суппозитории вагинальные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line="242" w:lineRule="auto"/>
        <w:ind w:left="1736" w:right="9937" w:hanging="966"/>
      </w:pPr>
      <w:r>
        <w:t>H</w:t>
      </w:r>
      <w:r>
        <w:tab/>
        <w:t>гормональные препараты системного действия, кроме половых</w:t>
      </w:r>
      <w:r>
        <w:rPr>
          <w:spacing w:val="-7"/>
        </w:rPr>
        <w:t xml:space="preserve"> </w:t>
      </w:r>
      <w:r>
        <w:t>гормонов</w:t>
      </w:r>
    </w:p>
    <w:p w:rsidR="00324EDB" w:rsidRDefault="00A37072">
      <w:pPr>
        <w:pStyle w:val="a3"/>
        <w:spacing w:line="318" w:lineRule="exact"/>
        <w:ind w:left="1736"/>
      </w:pPr>
      <w:r>
        <w:t>и инсулинов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632"/>
      </w:pPr>
      <w:r>
        <w:t>H02</w:t>
      </w:r>
      <w:r>
        <w:tab/>
        <w:t>кортикостероиды системного действия</w:t>
      </w:r>
    </w:p>
    <w:p w:rsidR="00324EDB" w:rsidRDefault="00324EDB">
      <w:pPr>
        <w:sectPr w:rsidR="00324EDB">
          <w:headerReference w:type="default" r:id="rId259"/>
          <w:footerReference w:type="default" r:id="rId260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531"/>
      </w:pPr>
      <w:r>
        <w:t>H02A</w:t>
      </w:r>
      <w:r>
        <w:tab/>
        <w:t>кортикостероиды системного действия</w:t>
      </w:r>
    </w:p>
    <w:p w:rsidR="00324EDB" w:rsidRDefault="00324EDB">
      <w:pPr>
        <w:pStyle w:val="a3"/>
        <w:spacing w:before="2"/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line="322" w:lineRule="exact"/>
        <w:ind w:left="437"/>
      </w:pPr>
      <w:r>
        <w:t>H02AB</w:t>
      </w:r>
      <w:r>
        <w:tab/>
        <w:t>глюкокортикоиды</w:t>
      </w:r>
      <w:r>
        <w:tab/>
        <w:t>гидрокортизон</w:t>
      </w:r>
      <w:r>
        <w:tab/>
        <w:t>крем для наружного</w:t>
      </w:r>
      <w:r>
        <w:rPr>
          <w:spacing w:val="-6"/>
        </w:rPr>
        <w:t xml:space="preserve"> </w:t>
      </w:r>
      <w:r>
        <w:t>применения</w:t>
      </w:r>
    </w:p>
    <w:p w:rsidR="00324EDB" w:rsidRDefault="00A37072">
      <w:pPr>
        <w:pStyle w:val="a3"/>
        <w:ind w:left="11534" w:right="1723"/>
      </w:pPr>
      <w:r>
        <w:t>или мазь для наружного применения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spacing w:before="1"/>
        <w:ind w:left="1736" w:right="10769" w:hanging="918"/>
      </w:pPr>
      <w:r>
        <w:t>J</w:t>
      </w:r>
      <w:r>
        <w:tab/>
        <w:t>противомикробные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1736" w:right="10966" w:hanging="1059"/>
      </w:pPr>
      <w:r>
        <w:t>J05</w:t>
      </w:r>
      <w:r>
        <w:tab/>
        <w:t>противовирусные препараты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1736" w:right="9906" w:hanging="1160"/>
      </w:pPr>
      <w:r>
        <w:t>J05A</w:t>
      </w:r>
      <w:r>
        <w:tab/>
        <w:t>противовирусные препараты прямого действия</w:t>
      </w:r>
    </w:p>
    <w:p w:rsidR="00324EDB" w:rsidRDefault="00324EDB">
      <w:pPr>
        <w:pStyle w:val="a3"/>
        <w:spacing w:before="5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61"/>
          <w:footerReference w:type="default" r:id="rId262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  <w:tab w:val="left" w:pos="6834"/>
        </w:tabs>
        <w:spacing w:before="89" w:line="322" w:lineRule="exact"/>
        <w:ind w:left="475"/>
      </w:pPr>
      <w:r>
        <w:lastRenderedPageBreak/>
        <w:t>J05AX</w:t>
      </w:r>
      <w:r>
        <w:tab/>
        <w:t>прочие</w:t>
      </w:r>
      <w:r>
        <w:rPr>
          <w:spacing w:val="-4"/>
        </w:rPr>
        <w:t xml:space="preserve"> </w:t>
      </w:r>
      <w:r>
        <w:t>противовирусные</w:t>
      </w:r>
      <w:r>
        <w:rPr>
          <w:spacing w:val="-3"/>
        </w:rPr>
        <w:t xml:space="preserve"> </w:t>
      </w:r>
      <w:r>
        <w:t>препараты</w:t>
      </w:r>
      <w:r>
        <w:tab/>
        <w:t>имидазолилэтанамид</w:t>
      </w:r>
      <w:r>
        <w:rPr>
          <w:spacing w:val="-10"/>
        </w:rPr>
        <w:t xml:space="preserve"> </w:t>
      </w:r>
      <w:r>
        <w:t>пентандиовой</w:t>
      </w:r>
    </w:p>
    <w:p w:rsidR="00324EDB" w:rsidRDefault="00A37072">
      <w:pPr>
        <w:pStyle w:val="a3"/>
        <w:ind w:left="6834"/>
      </w:pPr>
      <w:r>
        <w:t>кислоты</w:t>
      </w:r>
    </w:p>
    <w:p w:rsidR="00324EDB" w:rsidRDefault="00A37072">
      <w:pPr>
        <w:pStyle w:val="a3"/>
        <w:spacing w:before="89"/>
        <w:ind w:left="380"/>
      </w:pPr>
      <w:r>
        <w:br w:type="column"/>
      </w:r>
      <w:r>
        <w:lastRenderedPageBreak/>
        <w:t>капсулы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11115" w:space="40"/>
            <w:col w:w="5015"/>
          </w:cols>
        </w:sectPr>
      </w:pP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A37072">
      <w:pPr>
        <w:pStyle w:val="a3"/>
        <w:tabs>
          <w:tab w:val="left" w:pos="11534"/>
        </w:tabs>
        <w:spacing w:before="89"/>
        <w:ind w:left="6834"/>
      </w:pPr>
      <w:r>
        <w:t>кагоцел</w:t>
      </w:r>
      <w:r>
        <w:tab/>
        <w:t>таблетки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tabs>
          <w:tab w:val="left" w:pos="11534"/>
        </w:tabs>
        <w:spacing w:before="1"/>
        <w:ind w:left="6834"/>
      </w:pPr>
      <w:r>
        <w:t>умифеновир</w:t>
      </w:r>
      <w:r>
        <w:tab/>
        <w:t>капсулы</w:t>
      </w:r>
    </w:p>
    <w:p w:rsidR="00324EDB" w:rsidRDefault="00A37072">
      <w:pPr>
        <w:pStyle w:val="a3"/>
        <w:spacing w:before="2"/>
        <w:ind w:left="11534"/>
      </w:pPr>
      <w:r>
        <w:t>или таблетки</w:t>
      </w: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5"/>
        <w:numPr>
          <w:ilvl w:val="0"/>
          <w:numId w:val="3"/>
        </w:numPr>
        <w:tabs>
          <w:tab w:val="left" w:pos="1736"/>
          <w:tab w:val="left" w:pos="1737"/>
        </w:tabs>
        <w:rPr>
          <w:sz w:val="28"/>
        </w:rPr>
      </w:pPr>
      <w:r>
        <w:rPr>
          <w:sz w:val="28"/>
        </w:rPr>
        <w:t>костно-мышечная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rPr>
          <w:sz w:val="28"/>
        </w:r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10347" w:hanging="1129"/>
      </w:pPr>
      <w:r>
        <w:t>M01</w:t>
      </w:r>
      <w:r>
        <w:tab/>
        <w:t>противовоспалительные и противоревматические</w:t>
      </w:r>
      <w:r>
        <w:rPr>
          <w:spacing w:val="-11"/>
        </w:rPr>
        <w:t xml:space="preserve"> </w:t>
      </w:r>
      <w:r>
        <w:t>препараты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1736" w:right="9761" w:hanging="1230"/>
      </w:pPr>
      <w:r>
        <w:t>M01A</w:t>
      </w:r>
      <w:r>
        <w:tab/>
        <w:t>нестероидные противовоспалительные и</w:t>
      </w:r>
      <w:r>
        <w:rPr>
          <w:spacing w:val="-1"/>
        </w:rPr>
        <w:t xml:space="preserve"> </w:t>
      </w:r>
      <w:r>
        <w:t>противоревматические</w:t>
      </w:r>
    </w:p>
    <w:p w:rsidR="00324EDB" w:rsidRDefault="00A37072">
      <w:pPr>
        <w:pStyle w:val="a3"/>
        <w:ind w:left="1736"/>
      </w:pPr>
      <w:r>
        <w:t>препараты</w:t>
      </w:r>
    </w:p>
    <w:p w:rsidR="00324EDB" w:rsidRDefault="00324EDB">
      <w:pPr>
        <w:pStyle w:val="a3"/>
        <w:spacing w:before="2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63"/>
          <w:footerReference w:type="default" r:id="rId264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 w:line="242" w:lineRule="auto"/>
        <w:ind w:left="1736" w:right="38" w:hanging="1323"/>
      </w:pPr>
      <w:r>
        <w:lastRenderedPageBreak/>
        <w:t>M01AB</w:t>
      </w:r>
      <w:r>
        <w:tab/>
        <w:t>производные уксусной кислоты</w:t>
      </w:r>
      <w:r>
        <w:rPr>
          <w:spacing w:val="-15"/>
        </w:rPr>
        <w:t xml:space="preserve"> </w:t>
      </w:r>
      <w:r>
        <w:t>и родственные</w:t>
      </w:r>
      <w:r>
        <w:rPr>
          <w:spacing w:val="-1"/>
        </w:rPr>
        <w:t xml:space="preserve"> </w:t>
      </w:r>
      <w:r>
        <w:t>соединения</w:t>
      </w:r>
    </w:p>
    <w:p w:rsidR="00324EDB" w:rsidRDefault="00A37072">
      <w:pPr>
        <w:pStyle w:val="a3"/>
        <w:tabs>
          <w:tab w:val="left" w:pos="4700"/>
        </w:tabs>
        <w:spacing w:before="89"/>
        <w:ind w:right="2410"/>
        <w:jc w:val="center"/>
      </w:pPr>
      <w:r>
        <w:br w:type="column"/>
      </w:r>
      <w:r>
        <w:lastRenderedPageBreak/>
        <w:t>диклофенак</w:t>
      </w:r>
      <w:r>
        <w:tab/>
        <w:t>капли</w:t>
      </w:r>
      <w:r>
        <w:rPr>
          <w:spacing w:val="-1"/>
        </w:rPr>
        <w:t xml:space="preserve"> </w:t>
      </w:r>
      <w:r>
        <w:t>глазные;</w:t>
      </w:r>
    </w:p>
    <w:p w:rsidR="00324EDB" w:rsidRDefault="00A37072">
      <w:pPr>
        <w:pStyle w:val="a3"/>
        <w:spacing w:before="2"/>
        <w:ind w:left="3959" w:right="2410"/>
        <w:jc w:val="center"/>
      </w:pPr>
      <w:r>
        <w:t>таблетки</w:t>
      </w:r>
    </w:p>
    <w:p w:rsidR="00324EDB" w:rsidRDefault="00324EDB">
      <w:pPr>
        <w:jc w:val="center"/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07" w:space="614"/>
            <w:col w:w="9749"/>
          </w:cols>
        </w:sectPr>
      </w:pPr>
    </w:p>
    <w:p w:rsidR="00324EDB" w:rsidRDefault="00324EDB">
      <w:pPr>
        <w:pStyle w:val="a3"/>
        <w:spacing w:before="10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before="89" w:line="322" w:lineRule="exact"/>
        <w:ind w:left="420"/>
      </w:pPr>
      <w:r>
        <w:t>M01AE</w:t>
      </w:r>
      <w:r>
        <w:tab/>
        <w:t>производные</w:t>
      </w:r>
      <w:r>
        <w:rPr>
          <w:spacing w:val="-4"/>
        </w:rPr>
        <w:t xml:space="preserve"> </w:t>
      </w:r>
      <w:r>
        <w:t>пропионовой</w:t>
      </w:r>
      <w:r>
        <w:rPr>
          <w:spacing w:val="-4"/>
        </w:rPr>
        <w:t xml:space="preserve"> </w:t>
      </w:r>
      <w:r>
        <w:t>кислоты</w:t>
      </w:r>
      <w:r>
        <w:tab/>
        <w:t>ибупрофен</w:t>
      </w:r>
      <w:r>
        <w:tab/>
        <w:t>капсулы</w:t>
      </w:r>
    </w:p>
    <w:p w:rsidR="00324EDB" w:rsidRDefault="00A37072">
      <w:pPr>
        <w:pStyle w:val="a3"/>
        <w:spacing w:line="322" w:lineRule="exact"/>
        <w:ind w:left="11534"/>
      </w:pPr>
      <w:r>
        <w:t>или таблетки;</w:t>
      </w:r>
    </w:p>
    <w:p w:rsidR="00324EDB" w:rsidRDefault="00A37072">
      <w:pPr>
        <w:pStyle w:val="a3"/>
        <w:ind w:left="11534"/>
      </w:pPr>
      <w:r>
        <w:t>суспензия для приема внутрь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5"/>
        <w:numPr>
          <w:ilvl w:val="0"/>
          <w:numId w:val="3"/>
        </w:numPr>
        <w:tabs>
          <w:tab w:val="left" w:pos="1736"/>
          <w:tab w:val="left" w:pos="1737"/>
        </w:tabs>
        <w:spacing w:before="0"/>
        <w:ind w:hanging="966"/>
        <w:rPr>
          <w:sz w:val="28"/>
        </w:rPr>
      </w:pPr>
      <w:r>
        <w:rPr>
          <w:sz w:val="28"/>
        </w:rPr>
        <w:t>нервная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ind w:left="632"/>
      </w:pPr>
      <w:r>
        <w:t>N02</w:t>
      </w:r>
      <w:r>
        <w:tab/>
        <w:t>анальгетики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</w:tabs>
        <w:ind w:left="538"/>
      </w:pPr>
      <w:r>
        <w:t>N02B</w:t>
      </w:r>
      <w:r>
        <w:tab/>
        <w:t>другие анальгетики и</w:t>
      </w:r>
      <w:r>
        <w:rPr>
          <w:spacing w:val="-3"/>
        </w:rPr>
        <w:t xml:space="preserve"> </w:t>
      </w:r>
      <w:r>
        <w:t>антипиретики</w:t>
      </w:r>
    </w:p>
    <w:p w:rsidR="00324EDB" w:rsidRDefault="00324EDB">
      <w:pPr>
        <w:pStyle w:val="a3"/>
        <w:spacing w:before="11"/>
        <w:rPr>
          <w:sz w:val="27"/>
        </w:rPr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ind w:left="437"/>
      </w:pPr>
      <w:r>
        <w:t>N02BA</w:t>
      </w:r>
      <w:r>
        <w:tab/>
        <w:t>салициловая кислота и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производные</w:t>
      </w:r>
      <w:r>
        <w:tab/>
        <w:t>ацетилсалициловая</w:t>
      </w:r>
      <w:r>
        <w:rPr>
          <w:spacing w:val="-4"/>
        </w:rPr>
        <w:t xml:space="preserve"> </w:t>
      </w:r>
      <w:r>
        <w:t>кислота</w:t>
      </w:r>
      <w:r>
        <w:tab/>
        <w:t>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before="89"/>
        <w:ind w:left="11534" w:right="894" w:hanging="11083"/>
      </w:pPr>
      <w:r>
        <w:t>N02BE</w:t>
      </w:r>
      <w:r>
        <w:tab/>
        <w:t>анилиды</w:t>
      </w:r>
      <w:r>
        <w:tab/>
        <w:t>парацетамол</w:t>
      </w:r>
      <w:r>
        <w:tab/>
        <w:t>раствор для приема внутрь или суспензия для приема внутрь; раствор для приема внутрь (для детей) или суспензия для приема внутрь (для</w:t>
      </w:r>
      <w:r>
        <w:rPr>
          <w:spacing w:val="-2"/>
        </w:rPr>
        <w:t xml:space="preserve"> </w:t>
      </w:r>
      <w:r>
        <w:t>детей);</w:t>
      </w:r>
    </w:p>
    <w:p w:rsidR="00324EDB" w:rsidRDefault="00A37072">
      <w:pPr>
        <w:pStyle w:val="a3"/>
        <w:spacing w:before="1"/>
        <w:ind w:left="11534" w:right="1425"/>
      </w:pPr>
      <w:r>
        <w:t>суппозитории ректальные; таблетки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spacing w:before="0"/>
        <w:ind w:hanging="959"/>
        <w:rPr>
          <w:sz w:val="28"/>
        </w:rPr>
      </w:pPr>
      <w:r>
        <w:rPr>
          <w:sz w:val="28"/>
        </w:rPr>
        <w:t>дыхательная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36"/>
        </w:tabs>
        <w:ind w:left="1736" w:right="9603" w:hanging="1098"/>
      </w:pPr>
      <w:r>
        <w:t>R05</w:t>
      </w:r>
      <w:r>
        <w:tab/>
        <w:t>противокашлевые препараты и средства для лечения простудных</w:t>
      </w:r>
      <w:r>
        <w:rPr>
          <w:spacing w:val="-5"/>
        </w:rPr>
        <w:t xml:space="preserve"> </w:t>
      </w:r>
      <w:r>
        <w:t>заболеваний</w:t>
      </w:r>
    </w:p>
    <w:p w:rsidR="00324EDB" w:rsidRDefault="00324EDB">
      <w:pPr>
        <w:pStyle w:val="a3"/>
        <w:spacing w:before="10"/>
        <w:rPr>
          <w:sz w:val="27"/>
        </w:rPr>
      </w:pPr>
    </w:p>
    <w:p w:rsidR="00324EDB" w:rsidRDefault="00A37072">
      <w:pPr>
        <w:pStyle w:val="a3"/>
        <w:spacing w:before="1"/>
        <w:ind w:left="1736" w:right="10322" w:hanging="1191"/>
        <w:jc w:val="both"/>
      </w:pPr>
      <w:r>
        <w:t>R05C отхаркивающие препараты, кроме комбинаций с противокашлевыми средствами</w:t>
      </w:r>
    </w:p>
    <w:p w:rsidR="00324EDB" w:rsidRDefault="00324EDB">
      <w:pPr>
        <w:pStyle w:val="a3"/>
      </w:pP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ind w:left="11534" w:right="1279" w:hanging="11083"/>
      </w:pPr>
      <w:r>
        <w:t>R05CB</w:t>
      </w:r>
      <w:r>
        <w:tab/>
        <w:t>муколитические</w:t>
      </w:r>
      <w:r>
        <w:rPr>
          <w:spacing w:val="-3"/>
        </w:rPr>
        <w:t xml:space="preserve"> </w:t>
      </w:r>
      <w:r>
        <w:t>препараты</w:t>
      </w:r>
      <w:r>
        <w:tab/>
        <w:t>ацетилцистеин</w:t>
      </w:r>
      <w:r>
        <w:tab/>
        <w:t>гранулы для приготовления раствора для приема</w:t>
      </w:r>
      <w:r>
        <w:rPr>
          <w:spacing w:val="-12"/>
        </w:rPr>
        <w:t xml:space="preserve"> </w:t>
      </w:r>
      <w:r>
        <w:t>внутрь</w:t>
      </w:r>
    </w:p>
    <w:p w:rsidR="00324EDB" w:rsidRDefault="00A37072">
      <w:pPr>
        <w:pStyle w:val="a3"/>
        <w:ind w:left="11534" w:right="712"/>
      </w:pPr>
      <w:r>
        <w:t>или порошок для приготовления раствора для приема</w:t>
      </w:r>
      <w:r>
        <w:rPr>
          <w:spacing w:val="-6"/>
        </w:rPr>
        <w:t xml:space="preserve"> </w:t>
      </w:r>
      <w:r>
        <w:t>внутрь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spacing w:before="1"/>
        <w:ind w:left="1736" w:right="9759" w:hanging="1098"/>
      </w:pPr>
      <w:r>
        <w:t>R06</w:t>
      </w:r>
      <w:r>
        <w:tab/>
        <w:t>антигистаминные средства системного действия</w:t>
      </w:r>
    </w:p>
    <w:p w:rsidR="00324EDB" w:rsidRDefault="00324EDB">
      <w:pPr>
        <w:sectPr w:rsidR="00324EDB">
          <w:headerReference w:type="default" r:id="rId265"/>
          <w:footerReference w:type="default" r:id="rId266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324EDB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098"/>
        <w:gridCol w:w="4699"/>
        <w:gridCol w:w="4616"/>
      </w:tblGrid>
      <w:tr w:rsidR="00324EDB">
        <w:trPr>
          <w:trHeight w:val="645"/>
        </w:trPr>
        <w:tc>
          <w:tcPr>
            <w:tcW w:w="1510" w:type="dxa"/>
            <w:tcBorders>
              <w:left w:val="nil"/>
            </w:tcBorders>
          </w:tcPr>
          <w:p w:rsidR="00324EDB" w:rsidRDefault="00A37072">
            <w:pPr>
              <w:pStyle w:val="TableParagraph"/>
              <w:spacing w:before="156"/>
              <w:ind w:left="201"/>
              <w:rPr>
                <w:sz w:val="28"/>
              </w:rPr>
            </w:pPr>
            <w:r>
              <w:rPr>
                <w:sz w:val="28"/>
              </w:rPr>
              <w:t>Код АТХ</w:t>
            </w:r>
          </w:p>
        </w:tc>
        <w:tc>
          <w:tcPr>
            <w:tcW w:w="5098" w:type="dxa"/>
          </w:tcPr>
          <w:p w:rsidR="00324EDB" w:rsidRDefault="00A37072">
            <w:pPr>
              <w:pStyle w:val="TableParagraph"/>
              <w:spacing w:line="317" w:lineRule="exact"/>
              <w:ind w:left="280" w:right="275"/>
              <w:jc w:val="center"/>
              <w:rPr>
                <w:sz w:val="28"/>
              </w:rPr>
            </w:pPr>
            <w:r>
              <w:rPr>
                <w:sz w:val="28"/>
              </w:rPr>
              <w:t>Анатомо-терапевтическо-химическая</w:t>
            </w:r>
          </w:p>
          <w:p w:rsidR="00324EDB" w:rsidRDefault="00A37072">
            <w:pPr>
              <w:pStyle w:val="TableParagraph"/>
              <w:spacing w:line="308" w:lineRule="exact"/>
              <w:ind w:left="280" w:right="271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 (АТХ)</w:t>
            </w:r>
          </w:p>
        </w:tc>
        <w:tc>
          <w:tcPr>
            <w:tcW w:w="4699" w:type="dxa"/>
          </w:tcPr>
          <w:p w:rsidR="00324EDB" w:rsidRDefault="00A37072">
            <w:pPr>
              <w:pStyle w:val="TableParagraph"/>
              <w:spacing w:before="156"/>
              <w:ind w:left="768"/>
              <w:rPr>
                <w:sz w:val="28"/>
              </w:rPr>
            </w:pPr>
            <w:r>
              <w:rPr>
                <w:sz w:val="28"/>
              </w:rPr>
              <w:t>Лекарственные препараты</w:t>
            </w:r>
          </w:p>
        </w:tc>
        <w:tc>
          <w:tcPr>
            <w:tcW w:w="4616" w:type="dxa"/>
            <w:tcBorders>
              <w:right w:val="nil"/>
            </w:tcBorders>
          </w:tcPr>
          <w:p w:rsidR="00324EDB" w:rsidRDefault="00A37072">
            <w:pPr>
              <w:pStyle w:val="TableParagraph"/>
              <w:spacing w:before="156"/>
              <w:ind w:left="944"/>
              <w:rPr>
                <w:sz w:val="28"/>
              </w:rPr>
            </w:pPr>
            <w:r>
              <w:rPr>
                <w:sz w:val="28"/>
              </w:rPr>
              <w:t>Лекарственные формы</w:t>
            </w:r>
          </w:p>
        </w:tc>
      </w:tr>
    </w:tbl>
    <w:p w:rsidR="00324EDB" w:rsidRDefault="00324EDB">
      <w:pPr>
        <w:pStyle w:val="a3"/>
        <w:spacing w:before="7"/>
        <w:rPr>
          <w:sz w:val="19"/>
        </w:r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9759" w:hanging="1198"/>
      </w:pPr>
      <w:r>
        <w:t>R06A</w:t>
      </w:r>
      <w:r>
        <w:tab/>
        <w:t>антигистаминные средства системного действия</w:t>
      </w:r>
    </w:p>
    <w:p w:rsidR="00324EDB" w:rsidRDefault="00324EDB">
      <w:pPr>
        <w:pStyle w:val="a3"/>
        <w:spacing w:before="4"/>
        <w:rPr>
          <w:sz w:val="20"/>
        </w:rPr>
      </w:pPr>
    </w:p>
    <w:p w:rsidR="00324EDB" w:rsidRDefault="00324EDB">
      <w:pPr>
        <w:rPr>
          <w:sz w:val="20"/>
        </w:rPr>
        <w:sectPr w:rsidR="00324EDB">
          <w:headerReference w:type="default" r:id="rId267"/>
          <w:footerReference w:type="default" r:id="rId268"/>
          <w:pgSz w:w="16850" w:h="11910" w:orient="landscape"/>
          <w:pgMar w:top="1060" w:right="340" w:bottom="280" w:left="340" w:header="751" w:footer="0" w:gutter="0"/>
          <w:cols w:space="720"/>
        </w:sectPr>
      </w:pPr>
    </w:p>
    <w:p w:rsidR="00324EDB" w:rsidRDefault="00A37072">
      <w:pPr>
        <w:pStyle w:val="a3"/>
        <w:tabs>
          <w:tab w:val="left" w:pos="1736"/>
        </w:tabs>
        <w:spacing w:before="89"/>
        <w:ind w:left="1736" w:right="38" w:hanging="1299"/>
      </w:pPr>
      <w:r>
        <w:lastRenderedPageBreak/>
        <w:t>R06AX</w:t>
      </w:r>
      <w:r>
        <w:tab/>
        <w:t>другие антигистаминные средства системного</w:t>
      </w:r>
      <w:r>
        <w:rPr>
          <w:spacing w:val="-3"/>
        </w:rPr>
        <w:t xml:space="preserve"> </w:t>
      </w:r>
      <w:r>
        <w:t>действия</w:t>
      </w:r>
    </w:p>
    <w:p w:rsidR="00324EDB" w:rsidRDefault="00A37072">
      <w:pPr>
        <w:pStyle w:val="a3"/>
        <w:tabs>
          <w:tab w:val="left" w:pos="5137"/>
        </w:tabs>
        <w:spacing w:before="89"/>
        <w:ind w:left="5137" w:right="1545" w:hanging="4701"/>
      </w:pPr>
      <w:r>
        <w:br w:type="column"/>
      </w:r>
      <w:r>
        <w:lastRenderedPageBreak/>
        <w:t>лоратадин</w:t>
      </w:r>
      <w:r>
        <w:tab/>
        <w:t>сироп для приема внутрь; таблетки</w:t>
      </w:r>
    </w:p>
    <w:p w:rsidR="00324EDB" w:rsidRDefault="00324EDB">
      <w:pPr>
        <w:sectPr w:rsidR="00324EDB">
          <w:type w:val="continuous"/>
          <w:pgSz w:w="16850" w:h="11910" w:orient="landscape"/>
          <w:pgMar w:top="1080" w:right="340" w:bottom="280" w:left="340" w:header="720" w:footer="720" w:gutter="0"/>
          <w:cols w:num="2" w:space="720" w:equalWidth="0">
            <w:col w:w="5884" w:space="513"/>
            <w:col w:w="9773"/>
          </w:cols>
        </w:sectPr>
      </w:pPr>
    </w:p>
    <w:p w:rsidR="00324EDB" w:rsidRDefault="00324EDB">
      <w:pPr>
        <w:pStyle w:val="a3"/>
        <w:spacing w:before="3"/>
        <w:rPr>
          <w:sz w:val="20"/>
        </w:rPr>
      </w:pPr>
    </w:p>
    <w:p w:rsidR="00324EDB" w:rsidRDefault="00A37072">
      <w:pPr>
        <w:pStyle w:val="a5"/>
        <w:numPr>
          <w:ilvl w:val="0"/>
          <w:numId w:val="2"/>
        </w:numPr>
        <w:tabs>
          <w:tab w:val="left" w:pos="1736"/>
          <w:tab w:val="left" w:pos="1737"/>
        </w:tabs>
        <w:ind w:hanging="942"/>
        <w:rPr>
          <w:sz w:val="28"/>
        </w:rPr>
      </w:pP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</w:p>
    <w:p w:rsidR="00324EDB" w:rsidRDefault="00324EDB">
      <w:pPr>
        <w:pStyle w:val="a3"/>
        <w:spacing w:before="1"/>
      </w:pPr>
    </w:p>
    <w:p w:rsidR="00324EDB" w:rsidRDefault="00A37072">
      <w:pPr>
        <w:pStyle w:val="a3"/>
        <w:tabs>
          <w:tab w:val="left" w:pos="1736"/>
        </w:tabs>
        <w:spacing w:line="480" w:lineRule="auto"/>
        <w:ind w:left="552" w:right="10592" w:firstLine="100"/>
      </w:pPr>
      <w:r>
        <w:t>S01</w:t>
      </w:r>
      <w:r>
        <w:tab/>
        <w:t>офтальмологические препараты S01A</w:t>
      </w:r>
      <w:r>
        <w:tab/>
        <w:t>противомикробные</w:t>
      </w:r>
      <w:r>
        <w:rPr>
          <w:spacing w:val="-7"/>
        </w:rPr>
        <w:t xml:space="preserve"> </w:t>
      </w:r>
      <w:r>
        <w:t>препараты</w:t>
      </w:r>
    </w:p>
    <w:p w:rsidR="00324EDB" w:rsidRDefault="00A37072">
      <w:pPr>
        <w:pStyle w:val="a3"/>
        <w:tabs>
          <w:tab w:val="left" w:pos="1736"/>
          <w:tab w:val="left" w:pos="6834"/>
          <w:tab w:val="left" w:pos="11534"/>
        </w:tabs>
        <w:spacing w:line="320" w:lineRule="exact"/>
        <w:ind w:left="452"/>
      </w:pPr>
      <w:r>
        <w:t>S01AA</w:t>
      </w:r>
      <w:r>
        <w:tab/>
        <w:t>антибиотики</w:t>
      </w:r>
      <w:r>
        <w:tab/>
        <w:t>тетрациклин</w:t>
      </w:r>
      <w:r>
        <w:tab/>
        <w:t>мазь</w:t>
      </w:r>
      <w:r>
        <w:rPr>
          <w:spacing w:val="-2"/>
        </w:rPr>
        <w:t xml:space="preserve"> </w:t>
      </w:r>
      <w:r>
        <w:t>глазная</w:t>
      </w:r>
    </w:p>
    <w:p w:rsidR="00324EDB" w:rsidRDefault="00324EDB">
      <w:pPr>
        <w:pStyle w:val="a3"/>
        <w:rPr>
          <w:sz w:val="20"/>
        </w:rPr>
      </w:pPr>
    </w:p>
    <w:p w:rsidR="00324EDB" w:rsidRDefault="00324EDB">
      <w:pPr>
        <w:pStyle w:val="a3"/>
        <w:rPr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6"/>
      </w:tblGrid>
      <w:tr w:rsidR="005E222F" w:rsidTr="005E222F">
        <w:trPr>
          <w:trHeight w:val="338"/>
        </w:trPr>
        <w:tc>
          <w:tcPr>
            <w:tcW w:w="4186" w:type="dxa"/>
          </w:tcPr>
          <w:p w:rsidR="005E222F" w:rsidRPr="005E222F" w:rsidRDefault="005E222F" w:rsidP="00314C72">
            <w:pPr>
              <w:pStyle w:val="Default"/>
              <w:rPr>
                <w:sz w:val="20"/>
                <w:szCs w:val="20"/>
              </w:rPr>
            </w:pPr>
            <w:r w:rsidRPr="005E222F">
              <w:rPr>
                <w:sz w:val="20"/>
                <w:szCs w:val="20"/>
                <w:highlight w:val="green"/>
              </w:rPr>
              <w:t>Внесено в Перечень ЖНВЛП</w:t>
            </w:r>
          </w:p>
        </w:tc>
      </w:tr>
      <w:tr w:rsidR="005E222F" w:rsidTr="005E222F">
        <w:trPr>
          <w:trHeight w:val="338"/>
        </w:trPr>
        <w:tc>
          <w:tcPr>
            <w:tcW w:w="4186" w:type="dxa"/>
          </w:tcPr>
          <w:p w:rsidR="005E222F" w:rsidRPr="005E222F" w:rsidRDefault="005E222F" w:rsidP="00936D05">
            <w:pPr>
              <w:pStyle w:val="Default"/>
              <w:rPr>
                <w:sz w:val="20"/>
                <w:szCs w:val="20"/>
              </w:rPr>
            </w:pPr>
            <w:r w:rsidRPr="005E222F">
              <w:rPr>
                <w:sz w:val="20"/>
                <w:szCs w:val="20"/>
                <w:highlight w:val="red"/>
              </w:rPr>
              <w:t>Удалено из Переченя ЖНВЛП</w:t>
            </w:r>
          </w:p>
        </w:tc>
      </w:tr>
    </w:tbl>
    <w:p w:rsidR="00324EDB" w:rsidRDefault="00314C72" w:rsidP="00314C72">
      <w:pPr>
        <w:pStyle w:val="Default"/>
        <w:rPr>
          <w:sz w:val="29"/>
        </w:rPr>
      </w:pPr>
      <w:r>
        <w:rPr>
          <w:sz w:val="28"/>
          <w:szCs w:val="28"/>
        </w:rPr>
        <w:t xml:space="preserve">     </w:t>
      </w:r>
    </w:p>
    <w:sectPr w:rsidR="00324EDB">
      <w:type w:val="continuous"/>
      <w:pgSz w:w="16850" w:h="11910" w:orient="landscape"/>
      <w:pgMar w:top="108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8F" w:rsidRDefault="001D458F">
      <w:r>
        <w:separator/>
      </w:r>
    </w:p>
  </w:endnote>
  <w:endnote w:type="continuationSeparator" w:id="0">
    <w:p w:rsidR="001D458F" w:rsidRDefault="001D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78496" behindDoc="1" locked="0" layoutInCell="1" allowOverlap="1">
              <wp:simplePos x="0" y="0"/>
              <wp:positionH relativeFrom="page">
                <wp:posOffset>6972935</wp:posOffset>
              </wp:positionH>
              <wp:positionV relativeFrom="page">
                <wp:posOffset>6448425</wp:posOffset>
              </wp:positionV>
              <wp:extent cx="3300730" cy="222885"/>
              <wp:effectExtent l="0" t="0" r="0" b="0"/>
              <wp:wrapNone/>
              <wp:docPr id="133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7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таблетки, покрытые пленочной оболочкой;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28" type="#_x0000_t202" style="position:absolute;margin-left:549.05pt;margin-top:507.75pt;width:259.9pt;height:17.55pt;z-index:-233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cBsgIAALQ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20"/>
                    </w:pPr>
                    <w:r>
                      <w:t>таблетки, покрытые пленочной оболочкой;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6984365</wp:posOffset>
              </wp:positionV>
              <wp:extent cx="1150620" cy="139065"/>
              <wp:effectExtent l="0" t="0" r="0" b="0"/>
              <wp:wrapNone/>
              <wp:docPr id="2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2406-р ЖНВЛ (вычитано)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33" type="#_x0000_t202" style="position:absolute;margin-left:27.3pt;margin-top:549.95pt;width:90.6pt;height:10.95pt;z-index:-232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2osgIAALQ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2406-р ЖНВЛ (вычитано)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5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6984365</wp:posOffset>
              </wp:positionV>
              <wp:extent cx="1150620" cy="139065"/>
              <wp:effectExtent l="0" t="0" r="0" b="0"/>
              <wp:wrapNone/>
              <wp:docPr id="2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2406-р ЖНВЛ (вычитано)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34" type="#_x0000_t202" style="position:absolute;margin-left:27.3pt;margin-top:549.95pt;width:90.6pt;height:10.95pt;z-index:-232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zw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" filled="f" stroked="f">
              <v:textbox inset="0,0,0,0">
                <w:txbxContent>
                  <w:p w:rsidR="00B03BBB" w:rsidRDefault="00B03B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2406-р ЖНВЛ (вычитано)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6352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6984365</wp:posOffset>
              </wp:positionV>
              <wp:extent cx="1150620" cy="139065"/>
              <wp:effectExtent l="0" t="0" r="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2406-р ЖНВЛ (вычитано)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36" type="#_x0000_t202" style="position:absolute;margin-left:27.3pt;margin-top:549.95pt;width:90.6pt;height:10.95pt;z-index:-232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PnsgIAALQ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2406-р ЖНВЛ (вычитано)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6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6984365</wp:posOffset>
              </wp:positionV>
              <wp:extent cx="1150620" cy="13906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2406-р ЖНВЛ (вычитано)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37" type="#_x0000_t202" style="position:absolute;margin-left:27.3pt;margin-top:549.95pt;width:90.6pt;height:10.95pt;z-index:-232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EtsgIAALQ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2406-р ЖНВЛ (вычитано)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4608" behindDoc="1" locked="0" layoutInCell="1" allowOverlap="1">
              <wp:simplePos x="0" y="0"/>
              <wp:positionH relativeFrom="page">
                <wp:posOffset>6972935</wp:posOffset>
              </wp:positionH>
              <wp:positionV relativeFrom="page">
                <wp:posOffset>6040120</wp:posOffset>
              </wp:positionV>
              <wp:extent cx="986155" cy="222885"/>
              <wp:effectExtent l="0" t="0" r="0" b="0"/>
              <wp:wrapNone/>
              <wp:docPr id="83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для инфузий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78" type="#_x0000_t202" style="position:absolute;margin-left:549.05pt;margin-top:475.6pt;width:77.65pt;height:17.55pt;z-index:-233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yGsw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20"/>
                    </w:pPr>
                    <w:r>
                      <w:t>для инфузий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8F" w:rsidRDefault="001D458F">
      <w:r>
        <w:separator/>
      </w:r>
    </w:p>
  </w:footnote>
  <w:footnote w:type="continuationSeparator" w:id="0">
    <w:p w:rsidR="001D458F" w:rsidRDefault="001D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7747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35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26" type="#_x0000_t202" style="position:absolute;margin-left:410.95pt;margin-top:36.55pt;width:20.2pt;height:17.55pt;z-index:-233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LJ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259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5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36" type="#_x0000_t202" style="position:absolute;margin-left:410.95pt;margin-top:36.55pt;width:20.2pt;height:17.55pt;z-index:-233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04sQIAALQ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zsq04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072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26" type="#_x0000_t202" style="position:absolute;margin-left:407.45pt;margin-top:36.55pt;width:27.05pt;height:17.55pt;z-index:-232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Zs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C5b9ZssQIAALM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123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27" type="#_x0000_t202" style="position:absolute;margin-left:407.45pt;margin-top:36.55pt;width:27.05pt;height:17.55pt;z-index:-232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vC565rICAACz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174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28" type="#_x0000_t202" style="position:absolute;margin-left:407.45pt;margin-top:36.55pt;width:27.05pt;height:17.55pt;z-index:-232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CIoY+ZsQIAALM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225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29" type="#_x0000_t202" style="position:absolute;margin-left:407.45pt;margin-top:36.55pt;width:27.05pt;height:17.55pt;z-index:-232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EmCOlbICAACz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276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30" type="#_x0000_t202" style="position:absolute;margin-left:407.45pt;margin-top:36.55pt;width:27.05pt;height:17.55pt;z-index:-232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uKswIAALM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328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31" type="#_x0000_t202" style="position:absolute;margin-left:407.45pt;margin-top:36.55pt;width:27.05pt;height:17.55pt;z-index:-232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+Q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YSLvkLICAACz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430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32" type="#_x0000_t202" style="position:absolute;margin-left:410.95pt;margin-top:36.55pt;width:20.2pt;height:17.55pt;z-index:-232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14m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fd9eJrICAACz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584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35" type="#_x0000_t202" style="position:absolute;margin-left:414.55pt;margin-top:36.55pt;width:13.05pt;height:17.55pt;z-index:-232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OS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B03BBB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310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4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37" type="#_x0000_t202" style="position:absolute;margin-left:410.95pt;margin-top:36.55pt;width:20.2pt;height:17.55pt;z-index:-233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aCsA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D35xoKwAgAAtA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737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38" type="#_x0000_t202" style="position:absolute;margin-left:410.95pt;margin-top:36.55pt;width:20.2pt;height:17.55pt;z-index:-232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pLsgIAALM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LaEqS7ICAACz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7888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39" type="#_x0000_t202" style="position:absolute;margin-left:414.55pt;margin-top:36.55pt;width:13.05pt;height:17.55pt;z-index:-232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jAsw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840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40" type="#_x0000_t202" style="position:absolute;margin-left:414.55pt;margin-top:36.55pt;width:13.05pt;height:17.55pt;z-index:-232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W6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8912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41" type="#_x0000_t202" style="position:absolute;margin-left:414.55pt;margin-top:36.55pt;width:13.05pt;height:17.55pt;z-index:-232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oY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eTjpoEcPdNToVozIj019hl6l4Hbfg6MeYR/6bLmq/k6UXxXiYt0QvqM3UoqhoaSC/Hxz0z27&#10;OuEoA7IdPogK4pC9FhZorGVnigflQIAOiTyeemNyKU3IRbS8jDAq4SgIgjiO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9424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42" type="#_x0000_t202" style="position:absolute;margin-left:414.55pt;margin-top:36.55pt;width:13.05pt;height:17.55pt;z-index:-232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Yn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9936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43" type="#_x0000_t202" style="position:absolute;margin-left:414.55pt;margin-top:36.55pt;width:13.05pt;height:17.55pt;z-index:-232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mFsAIAALM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0448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44" type="#_x0000_t202" style="position:absolute;margin-left:414.55pt;margin-top:36.55pt;width:13.05pt;height:17.55pt;z-index:-232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096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464185</wp:posOffset>
              </wp:positionV>
              <wp:extent cx="165735" cy="22288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45" type="#_x0000_t202" style="position:absolute;margin-left:414.55pt;margin-top:36.55pt;width:13.05pt;height:17.55pt;z-index:-232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a6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147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46" type="#_x0000_t202" style="position:absolute;margin-left:410.95pt;margin-top:36.55pt;width:20.2pt;height:17.55pt;z-index:-232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G0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PHSMbSwAgAAsw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198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47" type="#_x0000_t202" style="position:absolute;margin-left:410.95pt;margin-top:36.55pt;width:20.2pt;height:17.55pt;z-index:-232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4WsAIAALM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ARQ3hawAgAAsw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361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3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38" type="#_x0000_t202" style="position:absolute;margin-left:410.95pt;margin-top:36.55pt;width:20.2pt;height:17.55pt;z-index:-233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hYsQ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qRmhY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249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48" type="#_x0000_t202" style="position:absolute;margin-left:410.95pt;margin-top:36.55pt;width:20.2pt;height:17.55pt;z-index:-232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XHsAIAALM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F+cxcewAgAAsw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30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9" type="#_x0000_t202" style="position:absolute;margin-left:410.95pt;margin-top:36.55pt;width:20.2pt;height:17.55pt;z-index:-232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plsAIAALM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KoeKmWwAgAAsw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352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50" type="#_x0000_t202" style="position:absolute;margin-left:410.95pt;margin-top:36.55pt;width:20.2pt;height:17.55pt;z-index:-232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fJrw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403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51" type="#_x0000_t202" style="position:absolute;margin-left:410.95pt;margin-top:36.55pt;width:20.2pt;height:17.55pt;z-index:-232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EerwIAALI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454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52" type="#_x0000_t202" style="position:absolute;margin-left:410.95pt;margin-top:36.55pt;width:20.2pt;height:17.55pt;z-index:-232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d3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BzG93ewAgAAsQ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505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53" type="#_x0000_t202" style="position:absolute;margin-left:410.95pt;margin-top:36.55pt;width:20.2pt;height:17.55pt;z-index:-232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GgrwIAALE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556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54" type="#_x0000_t202" style="position:absolute;margin-left:410.95pt;margin-top:36.55pt;width:20.2pt;height:17.55pt;z-index:-232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ayswIAALE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608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5" type="#_x0000_t202" style="position:absolute;margin-left:410.95pt;margin-top:36.55pt;width:20.2pt;height:17.55pt;z-index:-232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BlsA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IaQwGWwAgAAsQ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659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6" type="#_x0000_t202" style="position:absolute;margin-left:410.95pt;margin-top:36.55pt;width:20.2pt;height:17.55pt;z-index:-232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t5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XpjpDr1JweujBTY+wDV22TFV/L8qvCnGxagjf0lspxdBQUkF2vrnpnlyd&#10;cJQB2QwfRAVhyE4LCzTWsjOlg2IgQIcuPR07Y1IpYTOIFlEIJyUcBUEQx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a0D8O/tGPCqHkjqieQ&#10;sBQgMVAjzD0wGiG/YzTADMmw+rYjkmLUvufwDMzAmQ05G5vZILyEqxnWGE3mSk+DaddLtm0AeXpo&#10;XNzCU6mZlfFzFocHBnPBsjnMMDN4Tv+t1/OkXf4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G1Py3mwAgAAsQ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710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7" type="#_x0000_t202" style="position:absolute;margin-left:410.95pt;margin-top:36.55pt;width:20.2pt;height:17.55pt;z-index:-232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2u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CmWHa6wAgAAsQ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412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39" type="#_x0000_t202" style="position:absolute;margin-left:410.95pt;margin-top:36.55pt;width:20.2pt;height:17.55pt;z-index:-233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Vgsw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4761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8" type="#_x0000_t202" style="position:absolute;margin-left:410.95pt;margin-top:36.55pt;width:20.2pt;height:17.55pt;z-index:-232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rXsA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ERXatewAgAAsQ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464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1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40" type="#_x0000_t202" style="position:absolute;margin-left:410.95pt;margin-top:36.55pt;width:20.2pt;height:17.55pt;z-index:-233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515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0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41" type="#_x0000_t202" style="position:absolute;margin-left:410.95pt;margin-top:36.55pt;width:20.2pt;height:17.55pt;z-index:-233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ScsA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GUzFJywAgAAtA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566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9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42" type="#_x0000_t202" style="position:absolute;margin-left:410.95pt;margin-top:36.55pt;width:20.2pt;height:17.55pt;z-index:-233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r4sQIAALQ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vR+r4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617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8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43" type="#_x0000_t202" style="position:absolute;margin-left:410.95pt;margin-top:36.55pt;width:20.2pt;height:17.55pt;z-index:-233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fAsQIAALQ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R0HfA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668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7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44" type="#_x0000_t202" style="position:absolute;margin-left:410.95pt;margin-top:36.55pt;width:20.2pt;height:17.55pt;z-index:-233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JW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m6ACVrICAAC0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720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6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45" type="#_x0000_t202" style="position:absolute;margin-left:410.95pt;margin-top:36.55pt;width:20.2pt;height:17.55pt;z-index:-233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FVkM7mwAgAAtA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7798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34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27" type="#_x0000_t202" style="position:absolute;margin-left:410.95pt;margin-top:36.55pt;width:20.2pt;height:17.55pt;z-index:-233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X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XkCRXsQIAALM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771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5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46" type="#_x0000_t202" style="position:absolute;margin-left:410.95pt;margin-top:36.55pt;width:20.2pt;height:17.55pt;z-index:-233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ETsQIAALQ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2NRET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822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4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47" type="#_x0000_t202" style="position:absolute;margin-left:410.95pt;margin-top:36.55pt;width:20.2pt;height:17.55pt;z-index:-233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qp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4fnqp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873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48" type="#_x0000_t202" style="position:absolute;margin-left:410.95pt;margin-top:36.55pt;width:20.2pt;height:17.55pt;z-index:-233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Rz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L8HUc7ICAAC0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924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2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49" type="#_x0000_t202" style="position:absolute;margin-left:410.95pt;margin-top:36.55pt;width:20.2pt;height:17.55pt;z-index:-233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lLtA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976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1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50" type="#_x0000_t202" style="position:absolute;margin-left:410.95pt;margin-top:36.55pt;width:20.2pt;height:17.55pt;z-index:-233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I5oZ/GwAgAAtA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027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10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51" type="#_x0000_t202" style="position:absolute;margin-left:410.95pt;margin-top:36.55pt;width:20.2pt;height:17.55pt;z-index:-233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i3sQIAALQ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gtKi3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078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9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52" type="#_x0000_t202" style="position:absolute;margin-left:410.95pt;margin-top:36.55pt;width:20.2pt;height:17.55pt;z-index:-233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XrsQIAALQ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LFxXr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129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8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53" type="#_x0000_t202" style="position:absolute;margin-left:410.95pt;margin-top:36.55pt;width:20.2pt;height:17.55pt;z-index:-233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jTsgIAALQ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dYCI07ICAAC0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18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7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54" type="#_x0000_t202" style="position:absolute;margin-left:410.95pt;margin-top:36.55pt;width:20.2pt;height:17.55pt;z-index:-233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1Fsw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232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6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55" type="#_x0000_t202" style="position:absolute;margin-left:410.95pt;margin-top:36.55pt;width:20.2pt;height:17.55pt;z-index:-233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B53IgSwAgAAtA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790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32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9" type="#_x0000_t202" style="position:absolute;margin-left:410.95pt;margin-top:36.55pt;width:20.2pt;height:17.55pt;z-index:-233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vzswIAALM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283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5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56" type="#_x0000_t202" style="position:absolute;margin-left:410.95pt;margin-top:36.55pt;width:20.2pt;height:17.55pt;z-index:-233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oK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tbd6CrICAAC0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334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4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57" type="#_x0000_t202" style="position:absolute;margin-left:410.95pt;margin-top:36.55pt;width:20.2pt;height:17.55pt;z-index:-233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Gw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C7/BGw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385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3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58" type="#_x0000_t202" style="position:absolute;margin-left:410.95pt;margin-top:36.55pt;width:20.2pt;height:17.55pt;z-index:-233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9q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7EO/arICAAC0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436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59" type="#_x0000_t202" style="position:absolute;margin-left:410.95pt;margin-top:36.55pt;width:20.2pt;height:17.55pt;z-index:-233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JStA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488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60" type="#_x0000_t202" style="position:absolute;margin-left:410.95pt;margin-top:36.55pt;width:20.2pt;height:17.55pt;z-index:-233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N6gzo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539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00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61" type="#_x0000_t202" style="position:absolute;margin-left:410.95pt;margin-top:36.55pt;width:20.2pt;height:17.55pt;z-index:-233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Ou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DjNsOusQIAALQ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590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9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62" type="#_x0000_t202" style="position:absolute;margin-left:410.95pt;margin-top:36.55pt;width:20.2pt;height:17.55pt;z-index:-233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K1sg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eLWCtbICAACz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641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63" type="#_x0000_t202" style="position:absolute;margin-left:410.95pt;margin-top:36.55pt;width:20.2pt;height:17.55pt;z-index:-233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+N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GIh+NsQIAALM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692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7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64" type="#_x0000_t202" style="position:absolute;margin-left:410.95pt;margin-top:36.55pt;width:20.2pt;height:17.55pt;z-index:-233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obs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744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6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65" type="#_x0000_t202" style="position:absolute;margin-left:410.95pt;margin-top:36.55pt;width:20.2pt;height:17.55pt;z-index:-233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iZsAIAALI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PXdeJm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7952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31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030" type="#_x0000_t202" style="position:absolute;margin-left:410.95pt;margin-top:36.55pt;width:20.2pt;height:17.55pt;z-index:-233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LytG4ewAgAAsw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Pr="00B6377A" w:rsidRDefault="00B03BBB" w:rsidP="00B6377A">
    <w:pPr>
      <w:pStyle w:val="a9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846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66" type="#_x0000_t202" style="position:absolute;margin-left:410.95pt;margin-top:36.55pt;width:20.2pt;height:17.55pt;z-index:-233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6d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Dgu3p2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897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4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67" type="#_x0000_t202" style="position:absolute;margin-left:410.95pt;margin-top:36.55pt;width:20.2pt;height:17.55pt;z-index:-233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PvsAIAALI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B/HU++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9948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68" type="#_x0000_t202" style="position:absolute;margin-left:410.95pt;margin-top:36.55pt;width:20.2pt;height:17.55pt;z-index:-233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QuatA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000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2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69" type="#_x0000_t202" style="position:absolute;margin-left:410.95pt;margin-top:36.55pt;width:20.2pt;height:17.55pt;z-index:-233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bo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DRMIbo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051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1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70" type="#_x0000_t202" style="position:absolute;margin-left:410.95pt;margin-top:36.55pt;width:20.2pt;height:17.55pt;z-index:-233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iM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DljJiM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102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90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71" type="#_x0000_t202" style="position:absolute;margin-left:410.95pt;margin-top:36.55pt;width:20.2pt;height:17.55pt;z-index:-2331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X+sA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MJlFf6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153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9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72" type="#_x0000_t202" style="position:absolute;margin-left:410.95pt;margin-top:36.55pt;width:20.2pt;height:17.55pt;z-index:-233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NLsAIAALI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PvTg0u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204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8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73" type="#_x0000_t202" style="position:absolute;margin-left:410.95pt;margin-top:36.55pt;width:20.2pt;height:17.55pt;z-index:-2331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DcOg45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256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7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74" type="#_x0000_t202" style="position:absolute;margin-left:410.95pt;margin-top:36.55pt;width:20.2pt;height:17.55pt;z-index:-233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dm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9Kudm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003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30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31" type="#_x0000_t202" style="position:absolute;margin-left:410.95pt;margin-top:36.55pt;width:20.2pt;height:17.55pt;z-index:-233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fb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XFAfbsQIAALM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307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6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75" type="#_x0000_t202" style="position:absolute;margin-left:410.95pt;margin-top:36.55pt;width:20.2pt;height:17.55pt;z-index:-233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oUsAIAALI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FrDahS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358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5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76" type="#_x0000_t202" style="position:absolute;margin-left:410.95pt;margin-top:36.55pt;width:20.2pt;height:17.55pt;z-index:-233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Y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LoWpji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409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4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77" type="#_x0000_t202" style="position:absolute;margin-left:410.95pt;margin-top:36.55pt;width:20.2pt;height:17.55pt;z-index:-233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tKsAIAALI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J3/K0q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563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2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79" type="#_x0000_t202" style="position:absolute;margin-left:410.95pt;margin-top:36.55pt;width:20.2pt;height:17.55pt;z-index:-233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ETsAIAALI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J/0ERO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665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80" type="#_x0000_t202" style="position:absolute;margin-left:410.95pt;margin-top:36.55pt;width:20.2pt;height:17.55pt;z-index:-233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kWsAIAALI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I+RyRa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716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81" type="#_x0000_t202" style="position:absolute;margin-left:410.95pt;margin-top:36.55pt;width:20.2pt;height:17.55pt;z-index:-233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RksAIAALI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Kh4RGS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768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82" type="#_x0000_t202" style="position:absolute;margin-left:410.95pt;margin-top:36.55pt;width:20.2pt;height:17.55pt;z-index:-233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Mh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tbnMh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819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83" type="#_x0000_t202" style="position:absolute;margin-left:410.95pt;margin-top:36.55pt;width:20.2pt;height:17.55pt;z-index:-233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5TsA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AqH/lO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870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84" type="#_x0000_t202" style="position:absolute;margin-left:410.95pt;margin-top:36.55pt;width:20.2pt;height:17.55pt;z-index:-233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P3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EW6P3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921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85" type="#_x0000_t202" style="position:absolute;margin-left:410.95pt;margin-top:36.55pt;width:20.2pt;height:17.55pt;z-index:-233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6F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jsi6F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054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9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32" type="#_x0000_t202" style="position:absolute;margin-left:410.95pt;margin-top:36.55pt;width:20.2pt;height:17.55pt;z-index:-233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0A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Dhjz0AsQIAALM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0972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86" type="#_x0000_t202" style="position:absolute;margin-left:410.95pt;margin-top:36.55pt;width:20.2pt;height:17.55pt;z-index:-233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6PswIAALI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024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87" type="#_x0000_t202" style="position:absolute;margin-left:410.95pt;margin-top:36.55pt;width:20.2pt;height:17.55pt;z-index:-2330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P9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0752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88" type="#_x0000_t202" style="position:absolute;margin-left:410.95pt;margin-top:36.55pt;width:20.2pt;height:17.55pt;z-index:-233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n2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llun2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1264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89" type="#_x0000_t202" style="position:absolute;margin-left:410.95pt;margin-top:36.55pt;width:20.2pt;height:17.55pt;z-index:-2330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SE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ACf2SEsQIAALI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228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7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90" type="#_x0000_t202" style="position:absolute;margin-left:407.45pt;margin-top:36.55pt;width:27.05pt;height:17.55pt;z-index:-233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ursw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280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7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91" type="#_x0000_t202" style="position:absolute;margin-left:407.45pt;margin-top:36.55pt;width:27.05pt;height:17.55pt;z-index:-233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2fsgIAALI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zauNn7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331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9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92" type="#_x0000_t202" style="position:absolute;margin-left:407.45pt;margin-top:36.55pt;width:27.05pt;height:17.55pt;z-index:-233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IV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AcODIV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382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3" type="#_x0000_t202" style="position:absolute;margin-left:407.45pt;margin-top:36.55pt;width:27.05pt;height:17.55pt;z-index:-233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CjKGDa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433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94" type="#_x0000_t202" style="position:absolute;margin-left:407.45pt;margin-top:36.55pt;width:27.05pt;height:17.55pt;z-index:-233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LD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NQ3iw7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484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95" type="#_x0000_t202" style="position:absolute;margin-left:407.45pt;margin-top:36.55pt;width:27.05pt;height:17.55pt;z-index:-233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aOtAIAALI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1056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8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33" type="#_x0000_t202" style="position:absolute;margin-left:410.95pt;margin-top:36.55pt;width:20.2pt;height:17.55pt;z-index:-233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a/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536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96" type="#_x0000_t202" style="position:absolute;margin-left:407.45pt;margin-top:36.55pt;width:27.05pt;height:17.55pt;z-index:-233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UfsgIAALI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gu1VH7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587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4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97" type="#_x0000_t202" style="position:absolute;margin-left:407.45pt;margin-top:36.55pt;width:27.05pt;height:17.55pt;z-index:-233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MssgIAALI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nWqjLL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638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98" type="#_x0000_t202" style="position:absolute;margin-left:407.45pt;margin-top:36.55pt;width:27.05pt;height:17.55pt;z-index:-233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CcUdJm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689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99" type="#_x0000_t202" style="position:absolute;margin-left:407.45pt;margin-top:36.55pt;width:27.05pt;height:17.55pt;z-index:-232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Yr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U512K7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740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100" type="#_x0000_t202" style="position:absolute;margin-left:407.45pt;margin-top:36.55pt;width:27.05pt;height:17.55pt;z-index:-232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792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6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01" type="#_x0000_t202" style="position:absolute;margin-left:407.45pt;margin-top:36.55pt;width:27.05pt;height:17.55pt;z-index:-232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uU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Ag0BuU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843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102" type="#_x0000_t202" style="position:absolute;margin-left:407.45pt;margin-top:36.55pt;width:27.05pt;height:17.55pt;z-index:-232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GF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U+axhb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894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8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03" type="#_x0000_t202" style="position:absolute;margin-left:407.45pt;margin-top:36.55pt;width:27.05pt;height:17.55pt;z-index:-232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NKsQIAALI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Ds9uNK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945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104" type="#_x0000_t202" style="position:absolute;margin-left:407.45pt;margin-top:36.55pt;width:27.05pt;height:17.55pt;z-index:-232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FT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etNhU7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1996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05" type="#_x0000_t202" style="position:absolute;margin-left:407.45pt;margin-top:36.55pt;width:27.05pt;height:17.55pt;z-index:-232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UetAIAALI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156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7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34" type="#_x0000_t202" style="position:absolute;margin-left:410.95pt;margin-top:36.55pt;width:20.2pt;height:17.55pt;z-index:-233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H3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048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106" type="#_x0000_t202" style="position:absolute;margin-left:407.45pt;margin-top:36.55pt;width:27.05pt;height:17.55pt;z-index:-232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FE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D3y1FE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099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07" type="#_x0000_t202" style="position:absolute;margin-left:407.45pt;margin-top:36.55pt;width:27.05pt;height:17.55pt;z-index:-232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d3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DoTKd3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150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108" type="#_x0000_t202" style="position:absolute;margin-left:407.45pt;margin-top:36.55pt;width:27.05pt;height:17.55pt;z-index:-2329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Y9sQIAALI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Dpd9Y9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201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09" type="#_x0000_t202" style="position:absolute;margin-left:407.45pt;margin-top:36.55pt;width:27.05pt;height:17.55pt;z-index:-232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JwsgIAALI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JrtycL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252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10" type="#_x0000_t202" style="position:absolute;margin-left:407.45pt;margin-top:36.55pt;width:27.05pt;height:17.55pt;z-index:-232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dVsg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KmkXVb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304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5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11" type="#_x0000_t202" style="position:absolute;margin-left:407.45pt;margin-top:36.55pt;width:27.05pt;height:17.55pt;z-index:-232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FhsA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355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12" type="#_x0000_t202" style="position:absolute;margin-left:407.45pt;margin-top:36.55pt;width:27.05pt;height:17.55pt;z-index:-232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7rsg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6yZO67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406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13" type="#_x0000_t202" style="position:absolute;margin-left:407.45pt;margin-top:36.55pt;width:27.05pt;height:17.55pt;z-index:-232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wksQIAALI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BUNhwk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457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14" type="#_x0000_t202" style="position:absolute;margin-left:407.45pt;margin-top:36.55pt;width:27.05pt;height:17.55pt;z-index:-232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49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whOePb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508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15" type="#_x0000_t202" style="position:absolute;margin-left:407.45pt;margin-top:36.55pt;width:27.05pt;height:17.55pt;z-index:-232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pwtQIAALI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982080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26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35" type="#_x0000_t202" style="position:absolute;margin-left:410.95pt;margin-top:36.55pt;width:20.2pt;height:17.55pt;z-index:-233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560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5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16" type="#_x0000_t202" style="position:absolute;margin-left:407.45pt;margin-top:36.55pt;width:27.05pt;height:17.55pt;z-index:-232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nhsQ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B18ynh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611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17" type="#_x0000_t202" style="position:absolute;margin-left:407.45pt;margin-top:36.55pt;width:27.05pt;height:17.55pt;z-index:-232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/Ssg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anTf0r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662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18" type="#_x0000_t202" style="position:absolute;margin-left:407.45pt;margin-top:36.55pt;width:27.05pt;height:17.55pt;z-index:-232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6YsQIAALI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BrT66Y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713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19" type="#_x0000_t202" style="position:absolute;margin-left:407.45pt;margin-top:36.55pt;width:27.05pt;height:17.55pt;z-index:-232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rVsgIAALI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pIMK1b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764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20" type="#_x0000_t202" style="position:absolute;margin-left:407.45pt;margin-top:36.55pt;width:27.05pt;height:17.55pt;z-index:-232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qFFv8L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8160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21" type="#_x0000_t202" style="position:absolute;margin-left:407.45pt;margin-top:36.55pt;width:27.05pt;height:17.55pt;z-index:-232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rs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BITsrs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8672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22" type="#_x0000_t202" style="position:absolute;margin-left:407.45pt;margin-top:36.55pt;width:27.05pt;height:17.55pt;z-index:-232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oQsg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PjU6EL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9184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23" type="#_x0000_t202" style="position:absolute;margin-left:407.45pt;margin-top:36.55pt;width:27.05pt;height:17.55pt;z-index:-232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jfsQIAALI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29696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24" type="#_x0000_t202" style="position:absolute;margin-left:407.45pt;margin-top:36.55pt;width:27.05pt;height:17.55pt;z-index:-232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rG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B" w:rsidRDefault="004A1E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30208" behindDoc="1" locked="0" layoutInCell="1" allowOverlap="1">
              <wp:simplePos x="0" y="0"/>
              <wp:positionH relativeFrom="page">
                <wp:posOffset>5174615</wp:posOffset>
              </wp:positionH>
              <wp:positionV relativeFrom="page">
                <wp:posOffset>464185</wp:posOffset>
              </wp:positionV>
              <wp:extent cx="343535" cy="22288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BB" w:rsidRDefault="00B03BB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E98">
                            <w:rPr>
                              <w:noProof/>
                            </w:rPr>
                            <w:t>149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25" type="#_x0000_t202" style="position:absolute;margin-left:407.45pt;margin-top:36.55pt;width:27.05pt;height:17.55pt;z-index:-232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6LtQ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" filled="f" stroked="f">
              <v:textbox inset="0,0,0,0">
                <w:txbxContent>
                  <w:p w:rsidR="00B03BBB" w:rsidRDefault="00B03BB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E98">
                      <w:rPr>
                        <w:noProof/>
                      </w:rPr>
                      <w:t>149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F2"/>
    <w:multiLevelType w:val="hybridMultilevel"/>
    <w:tmpl w:val="361E6CF2"/>
    <w:lvl w:ilvl="0" w:tplc="F69C71C2">
      <w:start w:val="1"/>
      <w:numFmt w:val="upperRoman"/>
      <w:lvlText w:val="%1."/>
      <w:lvlJc w:val="left"/>
      <w:pPr>
        <w:ind w:left="6813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EBA40">
      <w:numFmt w:val="bullet"/>
      <w:lvlText w:val="•"/>
      <w:lvlJc w:val="left"/>
      <w:pPr>
        <w:ind w:left="7754" w:hanging="233"/>
      </w:pPr>
      <w:rPr>
        <w:rFonts w:hint="default"/>
        <w:lang w:val="ru-RU" w:eastAsia="en-US" w:bidi="ar-SA"/>
      </w:rPr>
    </w:lvl>
    <w:lvl w:ilvl="2" w:tplc="BB0891E2">
      <w:numFmt w:val="bullet"/>
      <w:lvlText w:val="•"/>
      <w:lvlJc w:val="left"/>
      <w:pPr>
        <w:ind w:left="8688" w:hanging="233"/>
      </w:pPr>
      <w:rPr>
        <w:rFonts w:hint="default"/>
        <w:lang w:val="ru-RU" w:eastAsia="en-US" w:bidi="ar-SA"/>
      </w:rPr>
    </w:lvl>
    <w:lvl w:ilvl="3" w:tplc="218C4C6E">
      <w:numFmt w:val="bullet"/>
      <w:lvlText w:val="•"/>
      <w:lvlJc w:val="left"/>
      <w:pPr>
        <w:ind w:left="9622" w:hanging="233"/>
      </w:pPr>
      <w:rPr>
        <w:rFonts w:hint="default"/>
        <w:lang w:val="ru-RU" w:eastAsia="en-US" w:bidi="ar-SA"/>
      </w:rPr>
    </w:lvl>
    <w:lvl w:ilvl="4" w:tplc="AA5C1086">
      <w:numFmt w:val="bullet"/>
      <w:lvlText w:val="•"/>
      <w:lvlJc w:val="left"/>
      <w:pPr>
        <w:ind w:left="10556" w:hanging="233"/>
      </w:pPr>
      <w:rPr>
        <w:rFonts w:hint="default"/>
        <w:lang w:val="ru-RU" w:eastAsia="en-US" w:bidi="ar-SA"/>
      </w:rPr>
    </w:lvl>
    <w:lvl w:ilvl="5" w:tplc="61E4074C">
      <w:numFmt w:val="bullet"/>
      <w:lvlText w:val="•"/>
      <w:lvlJc w:val="left"/>
      <w:pPr>
        <w:ind w:left="11490" w:hanging="233"/>
      </w:pPr>
      <w:rPr>
        <w:rFonts w:hint="default"/>
        <w:lang w:val="ru-RU" w:eastAsia="en-US" w:bidi="ar-SA"/>
      </w:rPr>
    </w:lvl>
    <w:lvl w:ilvl="6" w:tplc="70223B3C">
      <w:numFmt w:val="bullet"/>
      <w:lvlText w:val="•"/>
      <w:lvlJc w:val="left"/>
      <w:pPr>
        <w:ind w:left="12424" w:hanging="233"/>
      </w:pPr>
      <w:rPr>
        <w:rFonts w:hint="default"/>
        <w:lang w:val="ru-RU" w:eastAsia="en-US" w:bidi="ar-SA"/>
      </w:rPr>
    </w:lvl>
    <w:lvl w:ilvl="7" w:tplc="EE96B008">
      <w:numFmt w:val="bullet"/>
      <w:lvlText w:val="•"/>
      <w:lvlJc w:val="left"/>
      <w:pPr>
        <w:ind w:left="13358" w:hanging="233"/>
      </w:pPr>
      <w:rPr>
        <w:rFonts w:hint="default"/>
        <w:lang w:val="ru-RU" w:eastAsia="en-US" w:bidi="ar-SA"/>
      </w:rPr>
    </w:lvl>
    <w:lvl w:ilvl="8" w:tplc="BEEABF16">
      <w:numFmt w:val="bullet"/>
      <w:lvlText w:val="•"/>
      <w:lvlJc w:val="left"/>
      <w:pPr>
        <w:ind w:left="14292" w:hanging="233"/>
      </w:pPr>
      <w:rPr>
        <w:rFonts w:hint="default"/>
        <w:lang w:val="ru-RU" w:eastAsia="en-US" w:bidi="ar-SA"/>
      </w:rPr>
    </w:lvl>
  </w:abstractNum>
  <w:abstractNum w:abstractNumId="1">
    <w:nsid w:val="139022AE"/>
    <w:multiLevelType w:val="hybridMultilevel"/>
    <w:tmpl w:val="4EF2EE58"/>
    <w:lvl w:ilvl="0" w:tplc="30B02462">
      <w:start w:val="12"/>
      <w:numFmt w:val="upperLetter"/>
      <w:lvlText w:val="%1"/>
      <w:lvlJc w:val="left"/>
      <w:pPr>
        <w:ind w:left="1695" w:hanging="9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C25820">
      <w:numFmt w:val="bullet"/>
      <w:lvlText w:val="•"/>
      <w:lvlJc w:val="left"/>
      <w:pPr>
        <w:ind w:left="3146" w:hanging="930"/>
      </w:pPr>
      <w:rPr>
        <w:rFonts w:hint="default"/>
        <w:lang w:val="ru-RU" w:eastAsia="en-US" w:bidi="ar-SA"/>
      </w:rPr>
    </w:lvl>
    <w:lvl w:ilvl="2" w:tplc="3E7809D2">
      <w:numFmt w:val="bullet"/>
      <w:lvlText w:val="•"/>
      <w:lvlJc w:val="left"/>
      <w:pPr>
        <w:ind w:left="4592" w:hanging="930"/>
      </w:pPr>
      <w:rPr>
        <w:rFonts w:hint="default"/>
        <w:lang w:val="ru-RU" w:eastAsia="en-US" w:bidi="ar-SA"/>
      </w:rPr>
    </w:lvl>
    <w:lvl w:ilvl="3" w:tplc="2200D542">
      <w:numFmt w:val="bullet"/>
      <w:lvlText w:val="•"/>
      <w:lvlJc w:val="left"/>
      <w:pPr>
        <w:ind w:left="6038" w:hanging="930"/>
      </w:pPr>
      <w:rPr>
        <w:rFonts w:hint="default"/>
        <w:lang w:val="ru-RU" w:eastAsia="en-US" w:bidi="ar-SA"/>
      </w:rPr>
    </w:lvl>
    <w:lvl w:ilvl="4" w:tplc="E604CC88">
      <w:numFmt w:val="bullet"/>
      <w:lvlText w:val="•"/>
      <w:lvlJc w:val="left"/>
      <w:pPr>
        <w:ind w:left="7484" w:hanging="930"/>
      </w:pPr>
      <w:rPr>
        <w:rFonts w:hint="default"/>
        <w:lang w:val="ru-RU" w:eastAsia="en-US" w:bidi="ar-SA"/>
      </w:rPr>
    </w:lvl>
    <w:lvl w:ilvl="5" w:tplc="05667716">
      <w:numFmt w:val="bullet"/>
      <w:lvlText w:val="•"/>
      <w:lvlJc w:val="left"/>
      <w:pPr>
        <w:ind w:left="8930" w:hanging="930"/>
      </w:pPr>
      <w:rPr>
        <w:rFonts w:hint="default"/>
        <w:lang w:val="ru-RU" w:eastAsia="en-US" w:bidi="ar-SA"/>
      </w:rPr>
    </w:lvl>
    <w:lvl w:ilvl="6" w:tplc="FE9E8020">
      <w:numFmt w:val="bullet"/>
      <w:lvlText w:val="•"/>
      <w:lvlJc w:val="left"/>
      <w:pPr>
        <w:ind w:left="10376" w:hanging="930"/>
      </w:pPr>
      <w:rPr>
        <w:rFonts w:hint="default"/>
        <w:lang w:val="ru-RU" w:eastAsia="en-US" w:bidi="ar-SA"/>
      </w:rPr>
    </w:lvl>
    <w:lvl w:ilvl="7" w:tplc="AE52F140">
      <w:numFmt w:val="bullet"/>
      <w:lvlText w:val="•"/>
      <w:lvlJc w:val="left"/>
      <w:pPr>
        <w:ind w:left="11822" w:hanging="930"/>
      </w:pPr>
      <w:rPr>
        <w:rFonts w:hint="default"/>
        <w:lang w:val="ru-RU" w:eastAsia="en-US" w:bidi="ar-SA"/>
      </w:rPr>
    </w:lvl>
    <w:lvl w:ilvl="8" w:tplc="E424E438">
      <w:numFmt w:val="bullet"/>
      <w:lvlText w:val="•"/>
      <w:lvlJc w:val="left"/>
      <w:pPr>
        <w:ind w:left="13268" w:hanging="930"/>
      </w:pPr>
      <w:rPr>
        <w:rFonts w:hint="default"/>
        <w:lang w:val="ru-RU" w:eastAsia="en-US" w:bidi="ar-SA"/>
      </w:rPr>
    </w:lvl>
  </w:abstractNum>
  <w:abstractNum w:abstractNumId="2">
    <w:nsid w:val="18CC7ED3"/>
    <w:multiLevelType w:val="hybridMultilevel"/>
    <w:tmpl w:val="69A69FCA"/>
    <w:lvl w:ilvl="0" w:tplc="B4FA67E0">
      <w:start w:val="13"/>
      <w:numFmt w:val="upperLetter"/>
      <w:lvlText w:val="%1"/>
      <w:lvlJc w:val="left"/>
      <w:pPr>
        <w:ind w:left="1736" w:hanging="9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567B3A">
      <w:numFmt w:val="bullet"/>
      <w:lvlText w:val="•"/>
      <w:lvlJc w:val="left"/>
      <w:pPr>
        <w:ind w:left="3182" w:hanging="990"/>
      </w:pPr>
      <w:rPr>
        <w:rFonts w:hint="default"/>
        <w:lang w:val="ru-RU" w:eastAsia="en-US" w:bidi="ar-SA"/>
      </w:rPr>
    </w:lvl>
    <w:lvl w:ilvl="2" w:tplc="ED7C421C">
      <w:numFmt w:val="bullet"/>
      <w:lvlText w:val="•"/>
      <w:lvlJc w:val="left"/>
      <w:pPr>
        <w:ind w:left="4624" w:hanging="990"/>
      </w:pPr>
      <w:rPr>
        <w:rFonts w:hint="default"/>
        <w:lang w:val="ru-RU" w:eastAsia="en-US" w:bidi="ar-SA"/>
      </w:rPr>
    </w:lvl>
    <w:lvl w:ilvl="3" w:tplc="80FE1CCA">
      <w:numFmt w:val="bullet"/>
      <w:lvlText w:val="•"/>
      <w:lvlJc w:val="left"/>
      <w:pPr>
        <w:ind w:left="6066" w:hanging="990"/>
      </w:pPr>
      <w:rPr>
        <w:rFonts w:hint="default"/>
        <w:lang w:val="ru-RU" w:eastAsia="en-US" w:bidi="ar-SA"/>
      </w:rPr>
    </w:lvl>
    <w:lvl w:ilvl="4" w:tplc="BEE63822">
      <w:numFmt w:val="bullet"/>
      <w:lvlText w:val="•"/>
      <w:lvlJc w:val="left"/>
      <w:pPr>
        <w:ind w:left="7508" w:hanging="990"/>
      </w:pPr>
      <w:rPr>
        <w:rFonts w:hint="default"/>
        <w:lang w:val="ru-RU" w:eastAsia="en-US" w:bidi="ar-SA"/>
      </w:rPr>
    </w:lvl>
    <w:lvl w:ilvl="5" w:tplc="E5B84F42">
      <w:numFmt w:val="bullet"/>
      <w:lvlText w:val="•"/>
      <w:lvlJc w:val="left"/>
      <w:pPr>
        <w:ind w:left="8950" w:hanging="990"/>
      </w:pPr>
      <w:rPr>
        <w:rFonts w:hint="default"/>
        <w:lang w:val="ru-RU" w:eastAsia="en-US" w:bidi="ar-SA"/>
      </w:rPr>
    </w:lvl>
    <w:lvl w:ilvl="6" w:tplc="E6AAB442">
      <w:numFmt w:val="bullet"/>
      <w:lvlText w:val="•"/>
      <w:lvlJc w:val="left"/>
      <w:pPr>
        <w:ind w:left="10392" w:hanging="990"/>
      </w:pPr>
      <w:rPr>
        <w:rFonts w:hint="default"/>
        <w:lang w:val="ru-RU" w:eastAsia="en-US" w:bidi="ar-SA"/>
      </w:rPr>
    </w:lvl>
    <w:lvl w:ilvl="7" w:tplc="BC94F2DE">
      <w:numFmt w:val="bullet"/>
      <w:lvlText w:val="•"/>
      <w:lvlJc w:val="left"/>
      <w:pPr>
        <w:ind w:left="11834" w:hanging="990"/>
      </w:pPr>
      <w:rPr>
        <w:rFonts w:hint="default"/>
        <w:lang w:val="ru-RU" w:eastAsia="en-US" w:bidi="ar-SA"/>
      </w:rPr>
    </w:lvl>
    <w:lvl w:ilvl="8" w:tplc="BC70A16E">
      <w:numFmt w:val="bullet"/>
      <w:lvlText w:val="•"/>
      <w:lvlJc w:val="left"/>
      <w:pPr>
        <w:ind w:left="13276" w:hanging="990"/>
      </w:pPr>
      <w:rPr>
        <w:rFonts w:hint="default"/>
        <w:lang w:val="ru-RU" w:eastAsia="en-US" w:bidi="ar-SA"/>
      </w:rPr>
    </w:lvl>
  </w:abstractNum>
  <w:abstractNum w:abstractNumId="3">
    <w:nsid w:val="1CD41B50"/>
    <w:multiLevelType w:val="hybridMultilevel"/>
    <w:tmpl w:val="0CAA3406"/>
    <w:lvl w:ilvl="0" w:tplc="2AD6D1D8">
      <w:start w:val="7"/>
      <w:numFmt w:val="upperLetter"/>
      <w:lvlText w:val="%1"/>
      <w:lvlJc w:val="left"/>
      <w:pPr>
        <w:ind w:left="1772" w:hanging="9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40F98">
      <w:numFmt w:val="bullet"/>
      <w:lvlText w:val="•"/>
      <w:lvlJc w:val="left"/>
      <w:pPr>
        <w:ind w:left="3218" w:hanging="982"/>
      </w:pPr>
      <w:rPr>
        <w:rFonts w:hint="default"/>
        <w:lang w:val="ru-RU" w:eastAsia="en-US" w:bidi="ar-SA"/>
      </w:rPr>
    </w:lvl>
    <w:lvl w:ilvl="2" w:tplc="8C96DF8E">
      <w:numFmt w:val="bullet"/>
      <w:lvlText w:val="•"/>
      <w:lvlJc w:val="left"/>
      <w:pPr>
        <w:ind w:left="4656" w:hanging="982"/>
      </w:pPr>
      <w:rPr>
        <w:rFonts w:hint="default"/>
        <w:lang w:val="ru-RU" w:eastAsia="en-US" w:bidi="ar-SA"/>
      </w:rPr>
    </w:lvl>
    <w:lvl w:ilvl="3" w:tplc="D4BA669E">
      <w:numFmt w:val="bullet"/>
      <w:lvlText w:val="•"/>
      <w:lvlJc w:val="left"/>
      <w:pPr>
        <w:ind w:left="6094" w:hanging="982"/>
      </w:pPr>
      <w:rPr>
        <w:rFonts w:hint="default"/>
        <w:lang w:val="ru-RU" w:eastAsia="en-US" w:bidi="ar-SA"/>
      </w:rPr>
    </w:lvl>
    <w:lvl w:ilvl="4" w:tplc="45EE2254">
      <w:numFmt w:val="bullet"/>
      <w:lvlText w:val="•"/>
      <w:lvlJc w:val="left"/>
      <w:pPr>
        <w:ind w:left="7532" w:hanging="982"/>
      </w:pPr>
      <w:rPr>
        <w:rFonts w:hint="default"/>
        <w:lang w:val="ru-RU" w:eastAsia="en-US" w:bidi="ar-SA"/>
      </w:rPr>
    </w:lvl>
    <w:lvl w:ilvl="5" w:tplc="5188500C">
      <w:numFmt w:val="bullet"/>
      <w:lvlText w:val="•"/>
      <w:lvlJc w:val="left"/>
      <w:pPr>
        <w:ind w:left="8970" w:hanging="982"/>
      </w:pPr>
      <w:rPr>
        <w:rFonts w:hint="default"/>
        <w:lang w:val="ru-RU" w:eastAsia="en-US" w:bidi="ar-SA"/>
      </w:rPr>
    </w:lvl>
    <w:lvl w:ilvl="6" w:tplc="440A97AC">
      <w:numFmt w:val="bullet"/>
      <w:lvlText w:val="•"/>
      <w:lvlJc w:val="left"/>
      <w:pPr>
        <w:ind w:left="10408" w:hanging="982"/>
      </w:pPr>
      <w:rPr>
        <w:rFonts w:hint="default"/>
        <w:lang w:val="ru-RU" w:eastAsia="en-US" w:bidi="ar-SA"/>
      </w:rPr>
    </w:lvl>
    <w:lvl w:ilvl="7" w:tplc="140C8B86">
      <w:numFmt w:val="bullet"/>
      <w:lvlText w:val="•"/>
      <w:lvlJc w:val="left"/>
      <w:pPr>
        <w:ind w:left="11846" w:hanging="982"/>
      </w:pPr>
      <w:rPr>
        <w:rFonts w:hint="default"/>
        <w:lang w:val="ru-RU" w:eastAsia="en-US" w:bidi="ar-SA"/>
      </w:rPr>
    </w:lvl>
    <w:lvl w:ilvl="8" w:tplc="FFF890C0">
      <w:numFmt w:val="bullet"/>
      <w:lvlText w:val="•"/>
      <w:lvlJc w:val="left"/>
      <w:pPr>
        <w:ind w:left="13284" w:hanging="982"/>
      </w:pPr>
      <w:rPr>
        <w:rFonts w:hint="default"/>
        <w:lang w:val="ru-RU" w:eastAsia="en-US" w:bidi="ar-SA"/>
      </w:rPr>
    </w:lvl>
  </w:abstractNum>
  <w:abstractNum w:abstractNumId="4">
    <w:nsid w:val="1F454F33"/>
    <w:multiLevelType w:val="hybridMultilevel"/>
    <w:tmpl w:val="4682386C"/>
    <w:lvl w:ilvl="0" w:tplc="03F88A86">
      <w:start w:val="18"/>
      <w:numFmt w:val="upperLetter"/>
      <w:lvlText w:val="%1"/>
      <w:lvlJc w:val="left"/>
      <w:pPr>
        <w:ind w:left="1736" w:hanging="9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D094A6">
      <w:numFmt w:val="bullet"/>
      <w:lvlText w:val="•"/>
      <w:lvlJc w:val="left"/>
      <w:pPr>
        <w:ind w:left="3182" w:hanging="958"/>
      </w:pPr>
      <w:rPr>
        <w:rFonts w:hint="default"/>
        <w:lang w:val="ru-RU" w:eastAsia="en-US" w:bidi="ar-SA"/>
      </w:rPr>
    </w:lvl>
    <w:lvl w:ilvl="2" w:tplc="11705514">
      <w:numFmt w:val="bullet"/>
      <w:lvlText w:val="•"/>
      <w:lvlJc w:val="left"/>
      <w:pPr>
        <w:ind w:left="4624" w:hanging="958"/>
      </w:pPr>
      <w:rPr>
        <w:rFonts w:hint="default"/>
        <w:lang w:val="ru-RU" w:eastAsia="en-US" w:bidi="ar-SA"/>
      </w:rPr>
    </w:lvl>
    <w:lvl w:ilvl="3" w:tplc="48148C1C">
      <w:numFmt w:val="bullet"/>
      <w:lvlText w:val="•"/>
      <w:lvlJc w:val="left"/>
      <w:pPr>
        <w:ind w:left="6066" w:hanging="958"/>
      </w:pPr>
      <w:rPr>
        <w:rFonts w:hint="default"/>
        <w:lang w:val="ru-RU" w:eastAsia="en-US" w:bidi="ar-SA"/>
      </w:rPr>
    </w:lvl>
    <w:lvl w:ilvl="4" w:tplc="784C5CDE">
      <w:numFmt w:val="bullet"/>
      <w:lvlText w:val="•"/>
      <w:lvlJc w:val="left"/>
      <w:pPr>
        <w:ind w:left="7508" w:hanging="958"/>
      </w:pPr>
      <w:rPr>
        <w:rFonts w:hint="default"/>
        <w:lang w:val="ru-RU" w:eastAsia="en-US" w:bidi="ar-SA"/>
      </w:rPr>
    </w:lvl>
    <w:lvl w:ilvl="5" w:tplc="15DE4DFA">
      <w:numFmt w:val="bullet"/>
      <w:lvlText w:val="•"/>
      <w:lvlJc w:val="left"/>
      <w:pPr>
        <w:ind w:left="8950" w:hanging="958"/>
      </w:pPr>
      <w:rPr>
        <w:rFonts w:hint="default"/>
        <w:lang w:val="ru-RU" w:eastAsia="en-US" w:bidi="ar-SA"/>
      </w:rPr>
    </w:lvl>
    <w:lvl w:ilvl="6" w:tplc="FC9EE1B2">
      <w:numFmt w:val="bullet"/>
      <w:lvlText w:val="•"/>
      <w:lvlJc w:val="left"/>
      <w:pPr>
        <w:ind w:left="10392" w:hanging="958"/>
      </w:pPr>
      <w:rPr>
        <w:rFonts w:hint="default"/>
        <w:lang w:val="ru-RU" w:eastAsia="en-US" w:bidi="ar-SA"/>
      </w:rPr>
    </w:lvl>
    <w:lvl w:ilvl="7" w:tplc="1696006C">
      <w:numFmt w:val="bullet"/>
      <w:lvlText w:val="•"/>
      <w:lvlJc w:val="left"/>
      <w:pPr>
        <w:ind w:left="11834" w:hanging="958"/>
      </w:pPr>
      <w:rPr>
        <w:rFonts w:hint="default"/>
        <w:lang w:val="ru-RU" w:eastAsia="en-US" w:bidi="ar-SA"/>
      </w:rPr>
    </w:lvl>
    <w:lvl w:ilvl="8" w:tplc="941804D2">
      <w:numFmt w:val="bullet"/>
      <w:lvlText w:val="•"/>
      <w:lvlJc w:val="left"/>
      <w:pPr>
        <w:ind w:left="13276" w:hanging="958"/>
      </w:pPr>
      <w:rPr>
        <w:rFonts w:hint="default"/>
        <w:lang w:val="ru-RU" w:eastAsia="en-US" w:bidi="ar-SA"/>
      </w:rPr>
    </w:lvl>
  </w:abstractNum>
  <w:abstractNum w:abstractNumId="5">
    <w:nsid w:val="27E117AC"/>
    <w:multiLevelType w:val="hybridMultilevel"/>
    <w:tmpl w:val="C35E7696"/>
    <w:lvl w:ilvl="0" w:tplc="F038452A">
      <w:start w:val="13"/>
      <w:numFmt w:val="upperLetter"/>
      <w:lvlText w:val="%1"/>
      <w:lvlJc w:val="left"/>
      <w:pPr>
        <w:ind w:left="1736" w:hanging="9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08754">
      <w:numFmt w:val="bullet"/>
      <w:lvlText w:val="•"/>
      <w:lvlJc w:val="left"/>
      <w:pPr>
        <w:ind w:left="3182" w:hanging="990"/>
      </w:pPr>
      <w:rPr>
        <w:rFonts w:hint="default"/>
        <w:lang w:val="ru-RU" w:eastAsia="en-US" w:bidi="ar-SA"/>
      </w:rPr>
    </w:lvl>
    <w:lvl w:ilvl="2" w:tplc="2CE0FEB0">
      <w:numFmt w:val="bullet"/>
      <w:lvlText w:val="•"/>
      <w:lvlJc w:val="left"/>
      <w:pPr>
        <w:ind w:left="4624" w:hanging="990"/>
      </w:pPr>
      <w:rPr>
        <w:rFonts w:hint="default"/>
        <w:lang w:val="ru-RU" w:eastAsia="en-US" w:bidi="ar-SA"/>
      </w:rPr>
    </w:lvl>
    <w:lvl w:ilvl="3" w:tplc="3B78C8C8">
      <w:numFmt w:val="bullet"/>
      <w:lvlText w:val="•"/>
      <w:lvlJc w:val="left"/>
      <w:pPr>
        <w:ind w:left="6066" w:hanging="990"/>
      </w:pPr>
      <w:rPr>
        <w:rFonts w:hint="default"/>
        <w:lang w:val="ru-RU" w:eastAsia="en-US" w:bidi="ar-SA"/>
      </w:rPr>
    </w:lvl>
    <w:lvl w:ilvl="4" w:tplc="312CC134">
      <w:numFmt w:val="bullet"/>
      <w:lvlText w:val="•"/>
      <w:lvlJc w:val="left"/>
      <w:pPr>
        <w:ind w:left="7508" w:hanging="990"/>
      </w:pPr>
      <w:rPr>
        <w:rFonts w:hint="default"/>
        <w:lang w:val="ru-RU" w:eastAsia="en-US" w:bidi="ar-SA"/>
      </w:rPr>
    </w:lvl>
    <w:lvl w:ilvl="5" w:tplc="8C32CA00">
      <w:numFmt w:val="bullet"/>
      <w:lvlText w:val="•"/>
      <w:lvlJc w:val="left"/>
      <w:pPr>
        <w:ind w:left="8950" w:hanging="990"/>
      </w:pPr>
      <w:rPr>
        <w:rFonts w:hint="default"/>
        <w:lang w:val="ru-RU" w:eastAsia="en-US" w:bidi="ar-SA"/>
      </w:rPr>
    </w:lvl>
    <w:lvl w:ilvl="6" w:tplc="D5665D16">
      <w:numFmt w:val="bullet"/>
      <w:lvlText w:val="•"/>
      <w:lvlJc w:val="left"/>
      <w:pPr>
        <w:ind w:left="10392" w:hanging="990"/>
      </w:pPr>
      <w:rPr>
        <w:rFonts w:hint="default"/>
        <w:lang w:val="ru-RU" w:eastAsia="en-US" w:bidi="ar-SA"/>
      </w:rPr>
    </w:lvl>
    <w:lvl w:ilvl="7" w:tplc="86062234">
      <w:numFmt w:val="bullet"/>
      <w:lvlText w:val="•"/>
      <w:lvlJc w:val="left"/>
      <w:pPr>
        <w:ind w:left="11834" w:hanging="990"/>
      </w:pPr>
      <w:rPr>
        <w:rFonts w:hint="default"/>
        <w:lang w:val="ru-RU" w:eastAsia="en-US" w:bidi="ar-SA"/>
      </w:rPr>
    </w:lvl>
    <w:lvl w:ilvl="8" w:tplc="741A74FE">
      <w:numFmt w:val="bullet"/>
      <w:lvlText w:val="•"/>
      <w:lvlJc w:val="left"/>
      <w:pPr>
        <w:ind w:left="13276" w:hanging="990"/>
      </w:pPr>
      <w:rPr>
        <w:rFonts w:hint="default"/>
        <w:lang w:val="ru-RU" w:eastAsia="en-US" w:bidi="ar-SA"/>
      </w:rPr>
    </w:lvl>
  </w:abstractNum>
  <w:abstractNum w:abstractNumId="6">
    <w:nsid w:val="37DA6C3A"/>
    <w:multiLevelType w:val="hybridMultilevel"/>
    <w:tmpl w:val="9044E552"/>
    <w:lvl w:ilvl="0" w:tplc="152451C6">
      <w:start w:val="7"/>
      <w:numFmt w:val="upperLetter"/>
      <w:lvlText w:val="%1"/>
      <w:lvlJc w:val="left"/>
      <w:pPr>
        <w:ind w:left="1736" w:hanging="9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4886EA">
      <w:numFmt w:val="bullet"/>
      <w:lvlText w:val="•"/>
      <w:lvlJc w:val="left"/>
      <w:pPr>
        <w:ind w:left="3182" w:hanging="966"/>
      </w:pPr>
      <w:rPr>
        <w:rFonts w:hint="default"/>
        <w:lang w:val="ru-RU" w:eastAsia="en-US" w:bidi="ar-SA"/>
      </w:rPr>
    </w:lvl>
    <w:lvl w:ilvl="2" w:tplc="344CD1C8">
      <w:numFmt w:val="bullet"/>
      <w:lvlText w:val="•"/>
      <w:lvlJc w:val="left"/>
      <w:pPr>
        <w:ind w:left="4624" w:hanging="966"/>
      </w:pPr>
      <w:rPr>
        <w:rFonts w:hint="default"/>
        <w:lang w:val="ru-RU" w:eastAsia="en-US" w:bidi="ar-SA"/>
      </w:rPr>
    </w:lvl>
    <w:lvl w:ilvl="3" w:tplc="7B62BD0E">
      <w:numFmt w:val="bullet"/>
      <w:lvlText w:val="•"/>
      <w:lvlJc w:val="left"/>
      <w:pPr>
        <w:ind w:left="6066" w:hanging="966"/>
      </w:pPr>
      <w:rPr>
        <w:rFonts w:hint="default"/>
        <w:lang w:val="ru-RU" w:eastAsia="en-US" w:bidi="ar-SA"/>
      </w:rPr>
    </w:lvl>
    <w:lvl w:ilvl="4" w:tplc="769008A0">
      <w:numFmt w:val="bullet"/>
      <w:lvlText w:val="•"/>
      <w:lvlJc w:val="left"/>
      <w:pPr>
        <w:ind w:left="7508" w:hanging="966"/>
      </w:pPr>
      <w:rPr>
        <w:rFonts w:hint="default"/>
        <w:lang w:val="ru-RU" w:eastAsia="en-US" w:bidi="ar-SA"/>
      </w:rPr>
    </w:lvl>
    <w:lvl w:ilvl="5" w:tplc="480A2328">
      <w:numFmt w:val="bullet"/>
      <w:lvlText w:val="•"/>
      <w:lvlJc w:val="left"/>
      <w:pPr>
        <w:ind w:left="8950" w:hanging="966"/>
      </w:pPr>
      <w:rPr>
        <w:rFonts w:hint="default"/>
        <w:lang w:val="ru-RU" w:eastAsia="en-US" w:bidi="ar-SA"/>
      </w:rPr>
    </w:lvl>
    <w:lvl w:ilvl="6" w:tplc="188028D0">
      <w:numFmt w:val="bullet"/>
      <w:lvlText w:val="•"/>
      <w:lvlJc w:val="left"/>
      <w:pPr>
        <w:ind w:left="10392" w:hanging="966"/>
      </w:pPr>
      <w:rPr>
        <w:rFonts w:hint="default"/>
        <w:lang w:val="ru-RU" w:eastAsia="en-US" w:bidi="ar-SA"/>
      </w:rPr>
    </w:lvl>
    <w:lvl w:ilvl="7" w:tplc="025E45A6">
      <w:numFmt w:val="bullet"/>
      <w:lvlText w:val="•"/>
      <w:lvlJc w:val="left"/>
      <w:pPr>
        <w:ind w:left="11834" w:hanging="966"/>
      </w:pPr>
      <w:rPr>
        <w:rFonts w:hint="default"/>
        <w:lang w:val="ru-RU" w:eastAsia="en-US" w:bidi="ar-SA"/>
      </w:rPr>
    </w:lvl>
    <w:lvl w:ilvl="8" w:tplc="5E36CE14">
      <w:numFmt w:val="bullet"/>
      <w:lvlText w:val="•"/>
      <w:lvlJc w:val="left"/>
      <w:pPr>
        <w:ind w:left="13276" w:hanging="966"/>
      </w:pPr>
      <w:rPr>
        <w:rFonts w:hint="default"/>
        <w:lang w:val="ru-RU" w:eastAsia="en-US" w:bidi="ar-SA"/>
      </w:rPr>
    </w:lvl>
  </w:abstractNum>
  <w:abstractNum w:abstractNumId="7">
    <w:nsid w:val="395409DB"/>
    <w:multiLevelType w:val="hybridMultilevel"/>
    <w:tmpl w:val="9FF6180A"/>
    <w:lvl w:ilvl="0" w:tplc="8C5C0D0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5CDFC8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2" w:tplc="8708CF4E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7EBC69D2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20F0FDE4">
      <w:numFmt w:val="bullet"/>
      <w:lvlText w:val="•"/>
      <w:lvlJc w:val="left"/>
      <w:pPr>
        <w:ind w:left="4382" w:hanging="281"/>
      </w:pPr>
      <w:rPr>
        <w:rFonts w:hint="default"/>
        <w:lang w:val="ru-RU" w:eastAsia="en-US" w:bidi="ar-SA"/>
      </w:rPr>
    </w:lvl>
    <w:lvl w:ilvl="5" w:tplc="A34C2BA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77AA43A6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AFE8FB16">
      <w:numFmt w:val="bullet"/>
      <w:lvlText w:val="•"/>
      <w:lvlJc w:val="left"/>
      <w:pPr>
        <w:ind w:left="6844" w:hanging="281"/>
      </w:pPr>
      <w:rPr>
        <w:rFonts w:hint="default"/>
        <w:lang w:val="ru-RU" w:eastAsia="en-US" w:bidi="ar-SA"/>
      </w:rPr>
    </w:lvl>
    <w:lvl w:ilvl="8" w:tplc="187E11E6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8">
    <w:nsid w:val="449C5325"/>
    <w:multiLevelType w:val="hybridMultilevel"/>
    <w:tmpl w:val="DA58E3C8"/>
    <w:lvl w:ilvl="0" w:tplc="0C601FD8">
      <w:start w:val="1"/>
      <w:numFmt w:val="upperLetter"/>
      <w:lvlText w:val="%1"/>
      <w:lvlJc w:val="left"/>
      <w:pPr>
        <w:ind w:left="1772" w:hanging="9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C6EEE">
      <w:numFmt w:val="bullet"/>
      <w:lvlText w:val="•"/>
      <w:lvlJc w:val="left"/>
      <w:pPr>
        <w:ind w:left="3218" w:hanging="982"/>
      </w:pPr>
      <w:rPr>
        <w:rFonts w:hint="default"/>
        <w:lang w:val="ru-RU" w:eastAsia="en-US" w:bidi="ar-SA"/>
      </w:rPr>
    </w:lvl>
    <w:lvl w:ilvl="2" w:tplc="4482B948">
      <w:numFmt w:val="bullet"/>
      <w:lvlText w:val="•"/>
      <w:lvlJc w:val="left"/>
      <w:pPr>
        <w:ind w:left="4656" w:hanging="982"/>
      </w:pPr>
      <w:rPr>
        <w:rFonts w:hint="default"/>
        <w:lang w:val="ru-RU" w:eastAsia="en-US" w:bidi="ar-SA"/>
      </w:rPr>
    </w:lvl>
    <w:lvl w:ilvl="3" w:tplc="B5260436">
      <w:numFmt w:val="bullet"/>
      <w:lvlText w:val="•"/>
      <w:lvlJc w:val="left"/>
      <w:pPr>
        <w:ind w:left="6094" w:hanging="982"/>
      </w:pPr>
      <w:rPr>
        <w:rFonts w:hint="default"/>
        <w:lang w:val="ru-RU" w:eastAsia="en-US" w:bidi="ar-SA"/>
      </w:rPr>
    </w:lvl>
    <w:lvl w:ilvl="4" w:tplc="F2DA423A">
      <w:numFmt w:val="bullet"/>
      <w:lvlText w:val="•"/>
      <w:lvlJc w:val="left"/>
      <w:pPr>
        <w:ind w:left="7532" w:hanging="982"/>
      </w:pPr>
      <w:rPr>
        <w:rFonts w:hint="default"/>
        <w:lang w:val="ru-RU" w:eastAsia="en-US" w:bidi="ar-SA"/>
      </w:rPr>
    </w:lvl>
    <w:lvl w:ilvl="5" w:tplc="09AC6540">
      <w:numFmt w:val="bullet"/>
      <w:lvlText w:val="•"/>
      <w:lvlJc w:val="left"/>
      <w:pPr>
        <w:ind w:left="8970" w:hanging="982"/>
      </w:pPr>
      <w:rPr>
        <w:rFonts w:hint="default"/>
        <w:lang w:val="ru-RU" w:eastAsia="en-US" w:bidi="ar-SA"/>
      </w:rPr>
    </w:lvl>
    <w:lvl w:ilvl="6" w:tplc="CB201482">
      <w:numFmt w:val="bullet"/>
      <w:lvlText w:val="•"/>
      <w:lvlJc w:val="left"/>
      <w:pPr>
        <w:ind w:left="10408" w:hanging="982"/>
      </w:pPr>
      <w:rPr>
        <w:rFonts w:hint="default"/>
        <w:lang w:val="ru-RU" w:eastAsia="en-US" w:bidi="ar-SA"/>
      </w:rPr>
    </w:lvl>
    <w:lvl w:ilvl="7" w:tplc="383CBE72">
      <w:numFmt w:val="bullet"/>
      <w:lvlText w:val="•"/>
      <w:lvlJc w:val="left"/>
      <w:pPr>
        <w:ind w:left="11846" w:hanging="982"/>
      </w:pPr>
      <w:rPr>
        <w:rFonts w:hint="default"/>
        <w:lang w:val="ru-RU" w:eastAsia="en-US" w:bidi="ar-SA"/>
      </w:rPr>
    </w:lvl>
    <w:lvl w:ilvl="8" w:tplc="B562F75E">
      <w:numFmt w:val="bullet"/>
      <w:lvlText w:val="•"/>
      <w:lvlJc w:val="left"/>
      <w:pPr>
        <w:ind w:left="13284" w:hanging="982"/>
      </w:pPr>
      <w:rPr>
        <w:rFonts w:hint="default"/>
        <w:lang w:val="ru-RU" w:eastAsia="en-US" w:bidi="ar-SA"/>
      </w:rPr>
    </w:lvl>
  </w:abstractNum>
  <w:abstractNum w:abstractNumId="9">
    <w:nsid w:val="44B35131"/>
    <w:multiLevelType w:val="hybridMultilevel"/>
    <w:tmpl w:val="2CF2C6A0"/>
    <w:lvl w:ilvl="0" w:tplc="8DFED7E4">
      <w:start w:val="1"/>
      <w:numFmt w:val="upperRoman"/>
      <w:lvlText w:val="%1."/>
      <w:lvlJc w:val="left"/>
      <w:pPr>
        <w:ind w:left="418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04362">
      <w:numFmt w:val="bullet"/>
      <w:lvlText w:val="•"/>
      <w:lvlJc w:val="left"/>
      <w:pPr>
        <w:ind w:left="5378" w:hanging="233"/>
      </w:pPr>
      <w:rPr>
        <w:rFonts w:hint="default"/>
        <w:lang w:val="ru-RU" w:eastAsia="en-US" w:bidi="ar-SA"/>
      </w:rPr>
    </w:lvl>
    <w:lvl w:ilvl="2" w:tplc="8AF0B97A">
      <w:numFmt w:val="bullet"/>
      <w:lvlText w:val="•"/>
      <w:lvlJc w:val="left"/>
      <w:pPr>
        <w:ind w:left="6576" w:hanging="233"/>
      </w:pPr>
      <w:rPr>
        <w:rFonts w:hint="default"/>
        <w:lang w:val="ru-RU" w:eastAsia="en-US" w:bidi="ar-SA"/>
      </w:rPr>
    </w:lvl>
    <w:lvl w:ilvl="3" w:tplc="F528BE3C">
      <w:numFmt w:val="bullet"/>
      <w:lvlText w:val="•"/>
      <w:lvlJc w:val="left"/>
      <w:pPr>
        <w:ind w:left="7774" w:hanging="233"/>
      </w:pPr>
      <w:rPr>
        <w:rFonts w:hint="default"/>
        <w:lang w:val="ru-RU" w:eastAsia="en-US" w:bidi="ar-SA"/>
      </w:rPr>
    </w:lvl>
    <w:lvl w:ilvl="4" w:tplc="AE242536">
      <w:numFmt w:val="bullet"/>
      <w:lvlText w:val="•"/>
      <w:lvlJc w:val="left"/>
      <w:pPr>
        <w:ind w:left="8972" w:hanging="233"/>
      </w:pPr>
      <w:rPr>
        <w:rFonts w:hint="default"/>
        <w:lang w:val="ru-RU" w:eastAsia="en-US" w:bidi="ar-SA"/>
      </w:rPr>
    </w:lvl>
    <w:lvl w:ilvl="5" w:tplc="EFAC35B0">
      <w:numFmt w:val="bullet"/>
      <w:lvlText w:val="•"/>
      <w:lvlJc w:val="left"/>
      <w:pPr>
        <w:ind w:left="10170" w:hanging="233"/>
      </w:pPr>
      <w:rPr>
        <w:rFonts w:hint="default"/>
        <w:lang w:val="ru-RU" w:eastAsia="en-US" w:bidi="ar-SA"/>
      </w:rPr>
    </w:lvl>
    <w:lvl w:ilvl="6" w:tplc="222C3C68">
      <w:numFmt w:val="bullet"/>
      <w:lvlText w:val="•"/>
      <w:lvlJc w:val="left"/>
      <w:pPr>
        <w:ind w:left="11368" w:hanging="233"/>
      </w:pPr>
      <w:rPr>
        <w:rFonts w:hint="default"/>
        <w:lang w:val="ru-RU" w:eastAsia="en-US" w:bidi="ar-SA"/>
      </w:rPr>
    </w:lvl>
    <w:lvl w:ilvl="7" w:tplc="D216219C">
      <w:numFmt w:val="bullet"/>
      <w:lvlText w:val="•"/>
      <w:lvlJc w:val="left"/>
      <w:pPr>
        <w:ind w:left="12566" w:hanging="233"/>
      </w:pPr>
      <w:rPr>
        <w:rFonts w:hint="default"/>
        <w:lang w:val="ru-RU" w:eastAsia="en-US" w:bidi="ar-SA"/>
      </w:rPr>
    </w:lvl>
    <w:lvl w:ilvl="8" w:tplc="A8CAE4EE">
      <w:numFmt w:val="bullet"/>
      <w:lvlText w:val="•"/>
      <w:lvlJc w:val="left"/>
      <w:pPr>
        <w:ind w:left="13764" w:hanging="233"/>
      </w:pPr>
      <w:rPr>
        <w:rFonts w:hint="default"/>
        <w:lang w:val="ru-RU" w:eastAsia="en-US" w:bidi="ar-SA"/>
      </w:rPr>
    </w:lvl>
  </w:abstractNum>
  <w:abstractNum w:abstractNumId="10">
    <w:nsid w:val="4D1B387D"/>
    <w:multiLevelType w:val="hybridMultilevel"/>
    <w:tmpl w:val="8CE83A90"/>
    <w:lvl w:ilvl="0" w:tplc="E6EA3AC2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F867B6E"/>
    <w:multiLevelType w:val="hybridMultilevel"/>
    <w:tmpl w:val="E9504EC0"/>
    <w:lvl w:ilvl="0" w:tplc="9B8CD23A">
      <w:start w:val="18"/>
      <w:numFmt w:val="upperLetter"/>
      <w:lvlText w:val="%1"/>
      <w:lvlJc w:val="left"/>
      <w:pPr>
        <w:ind w:left="1736" w:hanging="9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ECF1FA">
      <w:numFmt w:val="bullet"/>
      <w:lvlText w:val="•"/>
      <w:lvlJc w:val="left"/>
      <w:pPr>
        <w:ind w:left="3182" w:hanging="958"/>
      </w:pPr>
      <w:rPr>
        <w:rFonts w:hint="default"/>
        <w:lang w:val="ru-RU" w:eastAsia="en-US" w:bidi="ar-SA"/>
      </w:rPr>
    </w:lvl>
    <w:lvl w:ilvl="2" w:tplc="88E090A6">
      <w:numFmt w:val="bullet"/>
      <w:lvlText w:val="•"/>
      <w:lvlJc w:val="left"/>
      <w:pPr>
        <w:ind w:left="4624" w:hanging="958"/>
      </w:pPr>
      <w:rPr>
        <w:rFonts w:hint="default"/>
        <w:lang w:val="ru-RU" w:eastAsia="en-US" w:bidi="ar-SA"/>
      </w:rPr>
    </w:lvl>
    <w:lvl w:ilvl="3" w:tplc="DAE40AD0">
      <w:numFmt w:val="bullet"/>
      <w:lvlText w:val="•"/>
      <w:lvlJc w:val="left"/>
      <w:pPr>
        <w:ind w:left="6066" w:hanging="958"/>
      </w:pPr>
      <w:rPr>
        <w:rFonts w:hint="default"/>
        <w:lang w:val="ru-RU" w:eastAsia="en-US" w:bidi="ar-SA"/>
      </w:rPr>
    </w:lvl>
    <w:lvl w:ilvl="4" w:tplc="2640D00C">
      <w:numFmt w:val="bullet"/>
      <w:lvlText w:val="•"/>
      <w:lvlJc w:val="left"/>
      <w:pPr>
        <w:ind w:left="7508" w:hanging="958"/>
      </w:pPr>
      <w:rPr>
        <w:rFonts w:hint="default"/>
        <w:lang w:val="ru-RU" w:eastAsia="en-US" w:bidi="ar-SA"/>
      </w:rPr>
    </w:lvl>
    <w:lvl w:ilvl="5" w:tplc="EE3863B4">
      <w:numFmt w:val="bullet"/>
      <w:lvlText w:val="•"/>
      <w:lvlJc w:val="left"/>
      <w:pPr>
        <w:ind w:left="8950" w:hanging="958"/>
      </w:pPr>
      <w:rPr>
        <w:rFonts w:hint="default"/>
        <w:lang w:val="ru-RU" w:eastAsia="en-US" w:bidi="ar-SA"/>
      </w:rPr>
    </w:lvl>
    <w:lvl w:ilvl="6" w:tplc="47169F6A">
      <w:numFmt w:val="bullet"/>
      <w:lvlText w:val="•"/>
      <w:lvlJc w:val="left"/>
      <w:pPr>
        <w:ind w:left="10392" w:hanging="958"/>
      </w:pPr>
      <w:rPr>
        <w:rFonts w:hint="default"/>
        <w:lang w:val="ru-RU" w:eastAsia="en-US" w:bidi="ar-SA"/>
      </w:rPr>
    </w:lvl>
    <w:lvl w:ilvl="7" w:tplc="214E2536">
      <w:numFmt w:val="bullet"/>
      <w:lvlText w:val="•"/>
      <w:lvlJc w:val="left"/>
      <w:pPr>
        <w:ind w:left="11834" w:hanging="958"/>
      </w:pPr>
      <w:rPr>
        <w:rFonts w:hint="default"/>
        <w:lang w:val="ru-RU" w:eastAsia="en-US" w:bidi="ar-SA"/>
      </w:rPr>
    </w:lvl>
    <w:lvl w:ilvl="8" w:tplc="D41E20B6">
      <w:numFmt w:val="bullet"/>
      <w:lvlText w:val="•"/>
      <w:lvlJc w:val="left"/>
      <w:pPr>
        <w:ind w:left="13276" w:hanging="958"/>
      </w:pPr>
      <w:rPr>
        <w:rFonts w:hint="default"/>
        <w:lang w:val="ru-RU" w:eastAsia="en-US" w:bidi="ar-SA"/>
      </w:rPr>
    </w:lvl>
  </w:abstractNum>
  <w:abstractNum w:abstractNumId="12">
    <w:nsid w:val="58297535"/>
    <w:multiLevelType w:val="hybridMultilevel"/>
    <w:tmpl w:val="A5427170"/>
    <w:lvl w:ilvl="0" w:tplc="4AD2B33C">
      <w:start w:val="12"/>
      <w:numFmt w:val="upperLetter"/>
      <w:lvlText w:val="%1"/>
      <w:lvlJc w:val="left"/>
      <w:pPr>
        <w:ind w:left="1772" w:hanging="9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48F838">
      <w:numFmt w:val="bullet"/>
      <w:lvlText w:val="•"/>
      <w:lvlJc w:val="left"/>
      <w:pPr>
        <w:ind w:left="3218" w:hanging="968"/>
      </w:pPr>
      <w:rPr>
        <w:rFonts w:hint="default"/>
        <w:lang w:val="ru-RU" w:eastAsia="en-US" w:bidi="ar-SA"/>
      </w:rPr>
    </w:lvl>
    <w:lvl w:ilvl="2" w:tplc="021AF8E4">
      <w:numFmt w:val="bullet"/>
      <w:lvlText w:val="•"/>
      <w:lvlJc w:val="left"/>
      <w:pPr>
        <w:ind w:left="4656" w:hanging="968"/>
      </w:pPr>
      <w:rPr>
        <w:rFonts w:hint="default"/>
        <w:lang w:val="ru-RU" w:eastAsia="en-US" w:bidi="ar-SA"/>
      </w:rPr>
    </w:lvl>
    <w:lvl w:ilvl="3" w:tplc="0E1A4CBA">
      <w:numFmt w:val="bullet"/>
      <w:lvlText w:val="•"/>
      <w:lvlJc w:val="left"/>
      <w:pPr>
        <w:ind w:left="6094" w:hanging="968"/>
      </w:pPr>
      <w:rPr>
        <w:rFonts w:hint="default"/>
        <w:lang w:val="ru-RU" w:eastAsia="en-US" w:bidi="ar-SA"/>
      </w:rPr>
    </w:lvl>
    <w:lvl w:ilvl="4" w:tplc="FFAE4240">
      <w:numFmt w:val="bullet"/>
      <w:lvlText w:val="•"/>
      <w:lvlJc w:val="left"/>
      <w:pPr>
        <w:ind w:left="7532" w:hanging="968"/>
      </w:pPr>
      <w:rPr>
        <w:rFonts w:hint="default"/>
        <w:lang w:val="ru-RU" w:eastAsia="en-US" w:bidi="ar-SA"/>
      </w:rPr>
    </w:lvl>
    <w:lvl w:ilvl="5" w:tplc="2696937A">
      <w:numFmt w:val="bullet"/>
      <w:lvlText w:val="•"/>
      <w:lvlJc w:val="left"/>
      <w:pPr>
        <w:ind w:left="8970" w:hanging="968"/>
      </w:pPr>
      <w:rPr>
        <w:rFonts w:hint="default"/>
        <w:lang w:val="ru-RU" w:eastAsia="en-US" w:bidi="ar-SA"/>
      </w:rPr>
    </w:lvl>
    <w:lvl w:ilvl="6" w:tplc="59441F42">
      <w:numFmt w:val="bullet"/>
      <w:lvlText w:val="•"/>
      <w:lvlJc w:val="left"/>
      <w:pPr>
        <w:ind w:left="10408" w:hanging="968"/>
      </w:pPr>
      <w:rPr>
        <w:rFonts w:hint="default"/>
        <w:lang w:val="ru-RU" w:eastAsia="en-US" w:bidi="ar-SA"/>
      </w:rPr>
    </w:lvl>
    <w:lvl w:ilvl="7" w:tplc="75663B40">
      <w:numFmt w:val="bullet"/>
      <w:lvlText w:val="•"/>
      <w:lvlJc w:val="left"/>
      <w:pPr>
        <w:ind w:left="11846" w:hanging="968"/>
      </w:pPr>
      <w:rPr>
        <w:rFonts w:hint="default"/>
        <w:lang w:val="ru-RU" w:eastAsia="en-US" w:bidi="ar-SA"/>
      </w:rPr>
    </w:lvl>
    <w:lvl w:ilvl="8" w:tplc="89D64B74">
      <w:numFmt w:val="bullet"/>
      <w:lvlText w:val="•"/>
      <w:lvlJc w:val="left"/>
      <w:pPr>
        <w:ind w:left="13284" w:hanging="968"/>
      </w:pPr>
      <w:rPr>
        <w:rFonts w:hint="default"/>
        <w:lang w:val="ru-RU" w:eastAsia="en-US" w:bidi="ar-SA"/>
      </w:rPr>
    </w:lvl>
  </w:abstractNum>
  <w:abstractNum w:abstractNumId="13">
    <w:nsid w:val="6A564071"/>
    <w:multiLevelType w:val="hybridMultilevel"/>
    <w:tmpl w:val="05222B24"/>
    <w:lvl w:ilvl="0" w:tplc="6742B5C6">
      <w:start w:val="18"/>
      <w:numFmt w:val="upperLetter"/>
      <w:lvlText w:val="%1"/>
      <w:lvlJc w:val="left"/>
      <w:pPr>
        <w:ind w:left="658" w:hanging="9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54701E">
      <w:numFmt w:val="bullet"/>
      <w:lvlText w:val="•"/>
      <w:lvlJc w:val="left"/>
      <w:pPr>
        <w:ind w:left="2210" w:hanging="975"/>
      </w:pPr>
      <w:rPr>
        <w:rFonts w:hint="default"/>
        <w:lang w:val="ru-RU" w:eastAsia="en-US" w:bidi="ar-SA"/>
      </w:rPr>
    </w:lvl>
    <w:lvl w:ilvl="2" w:tplc="CDC6C034">
      <w:numFmt w:val="bullet"/>
      <w:lvlText w:val="•"/>
      <w:lvlJc w:val="left"/>
      <w:pPr>
        <w:ind w:left="3760" w:hanging="975"/>
      </w:pPr>
      <w:rPr>
        <w:rFonts w:hint="default"/>
        <w:lang w:val="ru-RU" w:eastAsia="en-US" w:bidi="ar-SA"/>
      </w:rPr>
    </w:lvl>
    <w:lvl w:ilvl="3" w:tplc="FB94E1EC">
      <w:numFmt w:val="bullet"/>
      <w:lvlText w:val="•"/>
      <w:lvlJc w:val="left"/>
      <w:pPr>
        <w:ind w:left="5310" w:hanging="975"/>
      </w:pPr>
      <w:rPr>
        <w:rFonts w:hint="default"/>
        <w:lang w:val="ru-RU" w:eastAsia="en-US" w:bidi="ar-SA"/>
      </w:rPr>
    </w:lvl>
    <w:lvl w:ilvl="4" w:tplc="A4E0CEA4">
      <w:numFmt w:val="bullet"/>
      <w:lvlText w:val="•"/>
      <w:lvlJc w:val="left"/>
      <w:pPr>
        <w:ind w:left="6860" w:hanging="975"/>
      </w:pPr>
      <w:rPr>
        <w:rFonts w:hint="default"/>
        <w:lang w:val="ru-RU" w:eastAsia="en-US" w:bidi="ar-SA"/>
      </w:rPr>
    </w:lvl>
    <w:lvl w:ilvl="5" w:tplc="120CBDCC">
      <w:numFmt w:val="bullet"/>
      <w:lvlText w:val="•"/>
      <w:lvlJc w:val="left"/>
      <w:pPr>
        <w:ind w:left="8410" w:hanging="975"/>
      </w:pPr>
      <w:rPr>
        <w:rFonts w:hint="default"/>
        <w:lang w:val="ru-RU" w:eastAsia="en-US" w:bidi="ar-SA"/>
      </w:rPr>
    </w:lvl>
    <w:lvl w:ilvl="6" w:tplc="AD3E9AFA">
      <w:numFmt w:val="bullet"/>
      <w:lvlText w:val="•"/>
      <w:lvlJc w:val="left"/>
      <w:pPr>
        <w:ind w:left="9960" w:hanging="975"/>
      </w:pPr>
      <w:rPr>
        <w:rFonts w:hint="default"/>
        <w:lang w:val="ru-RU" w:eastAsia="en-US" w:bidi="ar-SA"/>
      </w:rPr>
    </w:lvl>
    <w:lvl w:ilvl="7" w:tplc="0FAC7938">
      <w:numFmt w:val="bullet"/>
      <w:lvlText w:val="•"/>
      <w:lvlJc w:val="left"/>
      <w:pPr>
        <w:ind w:left="11510" w:hanging="975"/>
      </w:pPr>
      <w:rPr>
        <w:rFonts w:hint="default"/>
        <w:lang w:val="ru-RU" w:eastAsia="en-US" w:bidi="ar-SA"/>
      </w:rPr>
    </w:lvl>
    <w:lvl w:ilvl="8" w:tplc="FF308CB6">
      <w:numFmt w:val="bullet"/>
      <w:lvlText w:val="•"/>
      <w:lvlJc w:val="left"/>
      <w:pPr>
        <w:ind w:left="13060" w:hanging="975"/>
      </w:pPr>
      <w:rPr>
        <w:rFonts w:hint="default"/>
        <w:lang w:val="ru-RU" w:eastAsia="en-US" w:bidi="ar-SA"/>
      </w:rPr>
    </w:lvl>
  </w:abstractNum>
  <w:abstractNum w:abstractNumId="14">
    <w:nsid w:val="7E3746AA"/>
    <w:multiLevelType w:val="hybridMultilevel"/>
    <w:tmpl w:val="46245310"/>
    <w:lvl w:ilvl="0" w:tplc="1F64A8D0">
      <w:start w:val="7"/>
      <w:numFmt w:val="upperLetter"/>
      <w:lvlText w:val="%1"/>
      <w:lvlJc w:val="left"/>
      <w:pPr>
        <w:ind w:left="1695" w:hanging="9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E6B4A2">
      <w:numFmt w:val="bullet"/>
      <w:lvlText w:val="•"/>
      <w:lvlJc w:val="left"/>
      <w:pPr>
        <w:ind w:left="3146" w:hanging="944"/>
      </w:pPr>
      <w:rPr>
        <w:rFonts w:hint="default"/>
        <w:lang w:val="ru-RU" w:eastAsia="en-US" w:bidi="ar-SA"/>
      </w:rPr>
    </w:lvl>
    <w:lvl w:ilvl="2" w:tplc="1A8266DE">
      <w:numFmt w:val="bullet"/>
      <w:lvlText w:val="•"/>
      <w:lvlJc w:val="left"/>
      <w:pPr>
        <w:ind w:left="4592" w:hanging="944"/>
      </w:pPr>
      <w:rPr>
        <w:rFonts w:hint="default"/>
        <w:lang w:val="ru-RU" w:eastAsia="en-US" w:bidi="ar-SA"/>
      </w:rPr>
    </w:lvl>
    <w:lvl w:ilvl="3" w:tplc="E3BAFCCE">
      <w:numFmt w:val="bullet"/>
      <w:lvlText w:val="•"/>
      <w:lvlJc w:val="left"/>
      <w:pPr>
        <w:ind w:left="6038" w:hanging="944"/>
      </w:pPr>
      <w:rPr>
        <w:rFonts w:hint="default"/>
        <w:lang w:val="ru-RU" w:eastAsia="en-US" w:bidi="ar-SA"/>
      </w:rPr>
    </w:lvl>
    <w:lvl w:ilvl="4" w:tplc="F73A08A8">
      <w:numFmt w:val="bullet"/>
      <w:lvlText w:val="•"/>
      <w:lvlJc w:val="left"/>
      <w:pPr>
        <w:ind w:left="7484" w:hanging="944"/>
      </w:pPr>
      <w:rPr>
        <w:rFonts w:hint="default"/>
        <w:lang w:val="ru-RU" w:eastAsia="en-US" w:bidi="ar-SA"/>
      </w:rPr>
    </w:lvl>
    <w:lvl w:ilvl="5" w:tplc="8004B494">
      <w:numFmt w:val="bullet"/>
      <w:lvlText w:val="•"/>
      <w:lvlJc w:val="left"/>
      <w:pPr>
        <w:ind w:left="8930" w:hanging="944"/>
      </w:pPr>
      <w:rPr>
        <w:rFonts w:hint="default"/>
        <w:lang w:val="ru-RU" w:eastAsia="en-US" w:bidi="ar-SA"/>
      </w:rPr>
    </w:lvl>
    <w:lvl w:ilvl="6" w:tplc="1A90653C">
      <w:numFmt w:val="bullet"/>
      <w:lvlText w:val="•"/>
      <w:lvlJc w:val="left"/>
      <w:pPr>
        <w:ind w:left="10376" w:hanging="944"/>
      </w:pPr>
      <w:rPr>
        <w:rFonts w:hint="default"/>
        <w:lang w:val="ru-RU" w:eastAsia="en-US" w:bidi="ar-SA"/>
      </w:rPr>
    </w:lvl>
    <w:lvl w:ilvl="7" w:tplc="210E63E6">
      <w:numFmt w:val="bullet"/>
      <w:lvlText w:val="•"/>
      <w:lvlJc w:val="left"/>
      <w:pPr>
        <w:ind w:left="11822" w:hanging="944"/>
      </w:pPr>
      <w:rPr>
        <w:rFonts w:hint="default"/>
        <w:lang w:val="ru-RU" w:eastAsia="en-US" w:bidi="ar-SA"/>
      </w:rPr>
    </w:lvl>
    <w:lvl w:ilvl="8" w:tplc="C486FB72">
      <w:numFmt w:val="bullet"/>
      <w:lvlText w:val="•"/>
      <w:lvlJc w:val="left"/>
      <w:pPr>
        <w:ind w:left="13268" w:hanging="944"/>
      </w:pPr>
      <w:rPr>
        <w:rFonts w:hint="default"/>
        <w:lang w:val="ru-RU" w:eastAsia="en-US" w:bidi="ar-SA"/>
      </w:rPr>
    </w:lvl>
  </w:abstractNum>
  <w:abstractNum w:abstractNumId="15">
    <w:nsid w:val="7F5D731F"/>
    <w:multiLevelType w:val="hybridMultilevel"/>
    <w:tmpl w:val="7FF2C9E4"/>
    <w:lvl w:ilvl="0" w:tplc="B5D4180C">
      <w:start w:val="1"/>
      <w:numFmt w:val="upperLetter"/>
      <w:lvlText w:val="%1"/>
      <w:lvlJc w:val="left"/>
      <w:pPr>
        <w:ind w:left="1695" w:hanging="9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6A23C">
      <w:numFmt w:val="bullet"/>
      <w:lvlText w:val="•"/>
      <w:lvlJc w:val="left"/>
      <w:pPr>
        <w:ind w:left="3146" w:hanging="944"/>
      </w:pPr>
      <w:rPr>
        <w:rFonts w:hint="default"/>
        <w:lang w:val="ru-RU" w:eastAsia="en-US" w:bidi="ar-SA"/>
      </w:rPr>
    </w:lvl>
    <w:lvl w:ilvl="2" w:tplc="7FA45514">
      <w:numFmt w:val="bullet"/>
      <w:lvlText w:val="•"/>
      <w:lvlJc w:val="left"/>
      <w:pPr>
        <w:ind w:left="4592" w:hanging="944"/>
      </w:pPr>
      <w:rPr>
        <w:rFonts w:hint="default"/>
        <w:lang w:val="ru-RU" w:eastAsia="en-US" w:bidi="ar-SA"/>
      </w:rPr>
    </w:lvl>
    <w:lvl w:ilvl="3" w:tplc="70DE6C14">
      <w:numFmt w:val="bullet"/>
      <w:lvlText w:val="•"/>
      <w:lvlJc w:val="left"/>
      <w:pPr>
        <w:ind w:left="6038" w:hanging="944"/>
      </w:pPr>
      <w:rPr>
        <w:rFonts w:hint="default"/>
        <w:lang w:val="ru-RU" w:eastAsia="en-US" w:bidi="ar-SA"/>
      </w:rPr>
    </w:lvl>
    <w:lvl w:ilvl="4" w:tplc="9E827CF0">
      <w:numFmt w:val="bullet"/>
      <w:lvlText w:val="•"/>
      <w:lvlJc w:val="left"/>
      <w:pPr>
        <w:ind w:left="7484" w:hanging="944"/>
      </w:pPr>
      <w:rPr>
        <w:rFonts w:hint="default"/>
        <w:lang w:val="ru-RU" w:eastAsia="en-US" w:bidi="ar-SA"/>
      </w:rPr>
    </w:lvl>
    <w:lvl w:ilvl="5" w:tplc="6B3E81B0">
      <w:numFmt w:val="bullet"/>
      <w:lvlText w:val="•"/>
      <w:lvlJc w:val="left"/>
      <w:pPr>
        <w:ind w:left="8930" w:hanging="944"/>
      </w:pPr>
      <w:rPr>
        <w:rFonts w:hint="default"/>
        <w:lang w:val="ru-RU" w:eastAsia="en-US" w:bidi="ar-SA"/>
      </w:rPr>
    </w:lvl>
    <w:lvl w:ilvl="6" w:tplc="A950E8E4">
      <w:numFmt w:val="bullet"/>
      <w:lvlText w:val="•"/>
      <w:lvlJc w:val="left"/>
      <w:pPr>
        <w:ind w:left="10376" w:hanging="944"/>
      </w:pPr>
      <w:rPr>
        <w:rFonts w:hint="default"/>
        <w:lang w:val="ru-RU" w:eastAsia="en-US" w:bidi="ar-SA"/>
      </w:rPr>
    </w:lvl>
    <w:lvl w:ilvl="7" w:tplc="F074185A">
      <w:numFmt w:val="bullet"/>
      <w:lvlText w:val="•"/>
      <w:lvlJc w:val="left"/>
      <w:pPr>
        <w:ind w:left="11822" w:hanging="944"/>
      </w:pPr>
      <w:rPr>
        <w:rFonts w:hint="default"/>
        <w:lang w:val="ru-RU" w:eastAsia="en-US" w:bidi="ar-SA"/>
      </w:rPr>
    </w:lvl>
    <w:lvl w:ilvl="8" w:tplc="A0627CBC">
      <w:numFmt w:val="bullet"/>
      <w:lvlText w:val="•"/>
      <w:lvlJc w:val="left"/>
      <w:pPr>
        <w:ind w:left="13268" w:hanging="9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22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DB"/>
    <w:rsid w:val="000043A3"/>
    <w:rsid w:val="00024AEC"/>
    <w:rsid w:val="000A0668"/>
    <w:rsid w:val="000C259B"/>
    <w:rsid w:val="001245EF"/>
    <w:rsid w:val="00131DDF"/>
    <w:rsid w:val="00162173"/>
    <w:rsid w:val="001737D4"/>
    <w:rsid w:val="001A4295"/>
    <w:rsid w:val="001C7153"/>
    <w:rsid w:val="001D458F"/>
    <w:rsid w:val="001F036D"/>
    <w:rsid w:val="00240DBB"/>
    <w:rsid w:val="0024415D"/>
    <w:rsid w:val="00254203"/>
    <w:rsid w:val="0027128C"/>
    <w:rsid w:val="0029300C"/>
    <w:rsid w:val="002A6035"/>
    <w:rsid w:val="002B448C"/>
    <w:rsid w:val="002B572A"/>
    <w:rsid w:val="002B721A"/>
    <w:rsid w:val="00307924"/>
    <w:rsid w:val="003131DF"/>
    <w:rsid w:val="00314C72"/>
    <w:rsid w:val="00324EDB"/>
    <w:rsid w:val="00340F53"/>
    <w:rsid w:val="00350CDE"/>
    <w:rsid w:val="00361440"/>
    <w:rsid w:val="003B6217"/>
    <w:rsid w:val="00417E07"/>
    <w:rsid w:val="00440654"/>
    <w:rsid w:val="00444954"/>
    <w:rsid w:val="0044515B"/>
    <w:rsid w:val="00452A60"/>
    <w:rsid w:val="0045792B"/>
    <w:rsid w:val="00461EEC"/>
    <w:rsid w:val="00461F58"/>
    <w:rsid w:val="00463C13"/>
    <w:rsid w:val="004655DA"/>
    <w:rsid w:val="00472747"/>
    <w:rsid w:val="004A1E98"/>
    <w:rsid w:val="004A2D6C"/>
    <w:rsid w:val="004C0A7C"/>
    <w:rsid w:val="004C7CDA"/>
    <w:rsid w:val="004E3809"/>
    <w:rsid w:val="0052157A"/>
    <w:rsid w:val="00582D87"/>
    <w:rsid w:val="005E222F"/>
    <w:rsid w:val="005E6B56"/>
    <w:rsid w:val="00616016"/>
    <w:rsid w:val="00633A50"/>
    <w:rsid w:val="00640DE6"/>
    <w:rsid w:val="0065648D"/>
    <w:rsid w:val="0065783B"/>
    <w:rsid w:val="00661E0A"/>
    <w:rsid w:val="006B57B1"/>
    <w:rsid w:val="006F1631"/>
    <w:rsid w:val="00705FB7"/>
    <w:rsid w:val="00744C6B"/>
    <w:rsid w:val="00757FAF"/>
    <w:rsid w:val="0077181A"/>
    <w:rsid w:val="007729BA"/>
    <w:rsid w:val="007C102E"/>
    <w:rsid w:val="007D7D2D"/>
    <w:rsid w:val="00815A83"/>
    <w:rsid w:val="00816713"/>
    <w:rsid w:val="00821F11"/>
    <w:rsid w:val="00825B55"/>
    <w:rsid w:val="0082748B"/>
    <w:rsid w:val="008603D9"/>
    <w:rsid w:val="00861EBB"/>
    <w:rsid w:val="00862ACD"/>
    <w:rsid w:val="00884333"/>
    <w:rsid w:val="00896A47"/>
    <w:rsid w:val="008C12C2"/>
    <w:rsid w:val="008F3130"/>
    <w:rsid w:val="00922DD6"/>
    <w:rsid w:val="00936D05"/>
    <w:rsid w:val="00966868"/>
    <w:rsid w:val="009959D8"/>
    <w:rsid w:val="009C7B4A"/>
    <w:rsid w:val="009D0A6E"/>
    <w:rsid w:val="009E2A5B"/>
    <w:rsid w:val="00A00E21"/>
    <w:rsid w:val="00A01D1C"/>
    <w:rsid w:val="00A07243"/>
    <w:rsid w:val="00A257F0"/>
    <w:rsid w:val="00A36720"/>
    <w:rsid w:val="00A37072"/>
    <w:rsid w:val="00A72F4A"/>
    <w:rsid w:val="00AA1AB1"/>
    <w:rsid w:val="00AB6132"/>
    <w:rsid w:val="00AD0C11"/>
    <w:rsid w:val="00AD489F"/>
    <w:rsid w:val="00AE04F7"/>
    <w:rsid w:val="00AE1C68"/>
    <w:rsid w:val="00AE59FB"/>
    <w:rsid w:val="00AF31F1"/>
    <w:rsid w:val="00B03BBB"/>
    <w:rsid w:val="00B0762A"/>
    <w:rsid w:val="00B17947"/>
    <w:rsid w:val="00B529E6"/>
    <w:rsid w:val="00B6377A"/>
    <w:rsid w:val="00B862EF"/>
    <w:rsid w:val="00BA0BF3"/>
    <w:rsid w:val="00BC2189"/>
    <w:rsid w:val="00BC5CAE"/>
    <w:rsid w:val="00BD4733"/>
    <w:rsid w:val="00BE2C62"/>
    <w:rsid w:val="00BE39B9"/>
    <w:rsid w:val="00BF1B97"/>
    <w:rsid w:val="00C525B1"/>
    <w:rsid w:val="00C630A4"/>
    <w:rsid w:val="00C636A8"/>
    <w:rsid w:val="00C67EE6"/>
    <w:rsid w:val="00C767B0"/>
    <w:rsid w:val="00C85254"/>
    <w:rsid w:val="00C938C5"/>
    <w:rsid w:val="00C944F3"/>
    <w:rsid w:val="00C97D61"/>
    <w:rsid w:val="00CB08F0"/>
    <w:rsid w:val="00CB31D9"/>
    <w:rsid w:val="00CC2A56"/>
    <w:rsid w:val="00D12FBE"/>
    <w:rsid w:val="00D43827"/>
    <w:rsid w:val="00D65A0E"/>
    <w:rsid w:val="00D711E5"/>
    <w:rsid w:val="00D7327A"/>
    <w:rsid w:val="00D8727A"/>
    <w:rsid w:val="00D92863"/>
    <w:rsid w:val="00DB0BC6"/>
    <w:rsid w:val="00DB31FF"/>
    <w:rsid w:val="00DC034D"/>
    <w:rsid w:val="00DC4B25"/>
    <w:rsid w:val="00DC5EE2"/>
    <w:rsid w:val="00E0780C"/>
    <w:rsid w:val="00E15447"/>
    <w:rsid w:val="00E26FA3"/>
    <w:rsid w:val="00E35EB9"/>
    <w:rsid w:val="00E41F17"/>
    <w:rsid w:val="00E445B0"/>
    <w:rsid w:val="00E46831"/>
    <w:rsid w:val="00E613BB"/>
    <w:rsid w:val="00E775F3"/>
    <w:rsid w:val="00EC4CC9"/>
    <w:rsid w:val="00EC7A1D"/>
    <w:rsid w:val="00ED27CB"/>
    <w:rsid w:val="00ED4719"/>
    <w:rsid w:val="00F02987"/>
    <w:rsid w:val="00F13FB1"/>
    <w:rsid w:val="00F42788"/>
    <w:rsid w:val="00F44C75"/>
    <w:rsid w:val="00F47B45"/>
    <w:rsid w:val="00F503D6"/>
    <w:rsid w:val="00F62C88"/>
    <w:rsid w:val="00F81D74"/>
    <w:rsid w:val="00FA5130"/>
    <w:rsid w:val="00FC436C"/>
    <w:rsid w:val="00FE4DCB"/>
    <w:rsid w:val="00FE609E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1"/>
      <w:ind w:left="686" w:right="6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89"/>
      <w:ind w:left="1736" w:hanging="9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1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8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67E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5E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0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36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F0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36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1"/>
      <w:ind w:left="686" w:right="6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89"/>
      <w:ind w:left="1736" w:hanging="9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1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8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C67E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5E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0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036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F0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03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6.xml"/><Relationship Id="rId63" Type="http://schemas.openxmlformats.org/officeDocument/2006/relationships/header" Target="header28.xml"/><Relationship Id="rId84" Type="http://schemas.openxmlformats.org/officeDocument/2006/relationships/footer" Target="footer37.xml"/><Relationship Id="rId138" Type="http://schemas.openxmlformats.org/officeDocument/2006/relationships/footer" Target="footer64.xml"/><Relationship Id="rId159" Type="http://schemas.openxmlformats.org/officeDocument/2006/relationships/header" Target="header76.xml"/><Relationship Id="rId170" Type="http://schemas.openxmlformats.org/officeDocument/2006/relationships/footer" Target="footer80.xml"/><Relationship Id="rId191" Type="http://schemas.openxmlformats.org/officeDocument/2006/relationships/header" Target="header92.xml"/><Relationship Id="rId205" Type="http://schemas.openxmlformats.org/officeDocument/2006/relationships/header" Target="header99.xml"/><Relationship Id="rId226" Type="http://schemas.openxmlformats.org/officeDocument/2006/relationships/footer" Target="footer108.xml"/><Relationship Id="rId247" Type="http://schemas.openxmlformats.org/officeDocument/2006/relationships/header" Target="header120.xml"/><Relationship Id="rId107" Type="http://schemas.openxmlformats.org/officeDocument/2006/relationships/header" Target="header50.xml"/><Relationship Id="rId268" Type="http://schemas.openxmlformats.org/officeDocument/2006/relationships/footer" Target="footer129.xml"/><Relationship Id="rId11" Type="http://schemas.openxmlformats.org/officeDocument/2006/relationships/header" Target="header2.xml"/><Relationship Id="rId32" Type="http://schemas.openxmlformats.org/officeDocument/2006/relationships/footer" Target="footer11.xml"/><Relationship Id="rId53" Type="http://schemas.openxmlformats.org/officeDocument/2006/relationships/header" Target="header23.xml"/><Relationship Id="rId74" Type="http://schemas.openxmlformats.org/officeDocument/2006/relationships/footer" Target="footer32.xml"/><Relationship Id="rId128" Type="http://schemas.openxmlformats.org/officeDocument/2006/relationships/footer" Target="footer59.xml"/><Relationship Id="rId149" Type="http://schemas.openxmlformats.org/officeDocument/2006/relationships/header" Target="header71.xml"/><Relationship Id="rId5" Type="http://schemas.openxmlformats.org/officeDocument/2006/relationships/settings" Target="settings.xml"/><Relationship Id="rId95" Type="http://schemas.openxmlformats.org/officeDocument/2006/relationships/header" Target="header44.xml"/><Relationship Id="rId160" Type="http://schemas.openxmlformats.org/officeDocument/2006/relationships/footer" Target="footer75.xml"/><Relationship Id="rId181" Type="http://schemas.openxmlformats.org/officeDocument/2006/relationships/header" Target="header87.xml"/><Relationship Id="rId216" Type="http://schemas.openxmlformats.org/officeDocument/2006/relationships/footer" Target="footer103.xml"/><Relationship Id="rId237" Type="http://schemas.openxmlformats.org/officeDocument/2006/relationships/header" Target="header115.xml"/><Relationship Id="rId258" Type="http://schemas.openxmlformats.org/officeDocument/2006/relationships/footer" Target="footer124.xml"/><Relationship Id="rId22" Type="http://schemas.openxmlformats.org/officeDocument/2006/relationships/footer" Target="footer6.xml"/><Relationship Id="rId43" Type="http://schemas.openxmlformats.org/officeDocument/2006/relationships/header" Target="header18.xml"/><Relationship Id="rId64" Type="http://schemas.openxmlformats.org/officeDocument/2006/relationships/footer" Target="footer27.xml"/><Relationship Id="rId118" Type="http://schemas.openxmlformats.org/officeDocument/2006/relationships/footer" Target="footer54.xml"/><Relationship Id="rId139" Type="http://schemas.openxmlformats.org/officeDocument/2006/relationships/header" Target="header66.xml"/><Relationship Id="rId85" Type="http://schemas.openxmlformats.org/officeDocument/2006/relationships/header" Target="header39.xml"/><Relationship Id="rId150" Type="http://schemas.openxmlformats.org/officeDocument/2006/relationships/footer" Target="footer70.xml"/><Relationship Id="rId171" Type="http://schemas.openxmlformats.org/officeDocument/2006/relationships/header" Target="header82.xml"/><Relationship Id="rId192" Type="http://schemas.openxmlformats.org/officeDocument/2006/relationships/footer" Target="footer91.xml"/><Relationship Id="rId206" Type="http://schemas.openxmlformats.org/officeDocument/2006/relationships/footer" Target="footer98.xml"/><Relationship Id="rId227" Type="http://schemas.openxmlformats.org/officeDocument/2006/relationships/header" Target="header110.xml"/><Relationship Id="rId248" Type="http://schemas.openxmlformats.org/officeDocument/2006/relationships/footer" Target="footer119.xml"/><Relationship Id="rId269" Type="http://schemas.openxmlformats.org/officeDocument/2006/relationships/fontTable" Target="fontTable.xml"/><Relationship Id="rId12" Type="http://schemas.openxmlformats.org/officeDocument/2006/relationships/footer" Target="footer1.xml"/><Relationship Id="rId33" Type="http://schemas.openxmlformats.org/officeDocument/2006/relationships/header" Target="header13.xml"/><Relationship Id="rId108" Type="http://schemas.openxmlformats.org/officeDocument/2006/relationships/footer" Target="footer49.xml"/><Relationship Id="rId129" Type="http://schemas.openxmlformats.org/officeDocument/2006/relationships/header" Target="header61.xml"/><Relationship Id="rId54" Type="http://schemas.openxmlformats.org/officeDocument/2006/relationships/footer" Target="footer22.xml"/><Relationship Id="rId75" Type="http://schemas.openxmlformats.org/officeDocument/2006/relationships/header" Target="header34.xml"/><Relationship Id="rId96" Type="http://schemas.openxmlformats.org/officeDocument/2006/relationships/footer" Target="footer43.xml"/><Relationship Id="rId140" Type="http://schemas.openxmlformats.org/officeDocument/2006/relationships/footer" Target="footer65.xml"/><Relationship Id="rId161" Type="http://schemas.openxmlformats.org/officeDocument/2006/relationships/header" Target="header77.xml"/><Relationship Id="rId182" Type="http://schemas.openxmlformats.org/officeDocument/2006/relationships/footer" Target="footer86.xml"/><Relationship Id="rId217" Type="http://schemas.openxmlformats.org/officeDocument/2006/relationships/header" Target="header105.xml"/><Relationship Id="rId6" Type="http://schemas.openxmlformats.org/officeDocument/2006/relationships/webSettings" Target="webSettings.xml"/><Relationship Id="rId238" Type="http://schemas.openxmlformats.org/officeDocument/2006/relationships/footer" Target="footer114.xml"/><Relationship Id="rId259" Type="http://schemas.openxmlformats.org/officeDocument/2006/relationships/header" Target="header126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49" Type="http://schemas.openxmlformats.org/officeDocument/2006/relationships/header" Target="header21.xml"/><Relationship Id="rId114" Type="http://schemas.openxmlformats.org/officeDocument/2006/relationships/footer" Target="footer52.xml"/><Relationship Id="rId119" Type="http://schemas.openxmlformats.org/officeDocument/2006/relationships/header" Target="header56.xml"/><Relationship Id="rId270" Type="http://schemas.openxmlformats.org/officeDocument/2006/relationships/theme" Target="theme/theme1.xml"/><Relationship Id="rId44" Type="http://schemas.openxmlformats.org/officeDocument/2006/relationships/footer" Target="footer17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81" Type="http://schemas.openxmlformats.org/officeDocument/2006/relationships/header" Target="header37.xml"/><Relationship Id="rId86" Type="http://schemas.openxmlformats.org/officeDocument/2006/relationships/footer" Target="footer38.xml"/><Relationship Id="rId130" Type="http://schemas.openxmlformats.org/officeDocument/2006/relationships/footer" Target="footer60.xml"/><Relationship Id="rId135" Type="http://schemas.openxmlformats.org/officeDocument/2006/relationships/header" Target="header64.xml"/><Relationship Id="rId151" Type="http://schemas.openxmlformats.org/officeDocument/2006/relationships/header" Target="header72.xml"/><Relationship Id="rId156" Type="http://schemas.openxmlformats.org/officeDocument/2006/relationships/footer" Target="footer73.xml"/><Relationship Id="rId177" Type="http://schemas.openxmlformats.org/officeDocument/2006/relationships/header" Target="header85.xml"/><Relationship Id="rId198" Type="http://schemas.openxmlformats.org/officeDocument/2006/relationships/footer" Target="footer94.xml"/><Relationship Id="rId172" Type="http://schemas.openxmlformats.org/officeDocument/2006/relationships/footer" Target="footer81.xml"/><Relationship Id="rId193" Type="http://schemas.openxmlformats.org/officeDocument/2006/relationships/header" Target="header93.xml"/><Relationship Id="rId202" Type="http://schemas.openxmlformats.org/officeDocument/2006/relationships/footer" Target="footer96.xml"/><Relationship Id="rId207" Type="http://schemas.openxmlformats.org/officeDocument/2006/relationships/header" Target="header100.xml"/><Relationship Id="rId223" Type="http://schemas.openxmlformats.org/officeDocument/2006/relationships/header" Target="header108.xml"/><Relationship Id="rId228" Type="http://schemas.openxmlformats.org/officeDocument/2006/relationships/footer" Target="footer109.xml"/><Relationship Id="rId244" Type="http://schemas.openxmlformats.org/officeDocument/2006/relationships/footer" Target="footer117.xml"/><Relationship Id="rId249" Type="http://schemas.openxmlformats.org/officeDocument/2006/relationships/header" Target="header12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260" Type="http://schemas.openxmlformats.org/officeDocument/2006/relationships/footer" Target="footer125.xml"/><Relationship Id="rId265" Type="http://schemas.openxmlformats.org/officeDocument/2006/relationships/header" Target="header129.xml"/><Relationship Id="rId34" Type="http://schemas.openxmlformats.org/officeDocument/2006/relationships/footer" Target="footer12.xml"/><Relationship Id="rId50" Type="http://schemas.openxmlformats.org/officeDocument/2006/relationships/footer" Target="footer20.xml"/><Relationship Id="rId55" Type="http://schemas.openxmlformats.org/officeDocument/2006/relationships/header" Target="header24.xml"/><Relationship Id="rId76" Type="http://schemas.openxmlformats.org/officeDocument/2006/relationships/footer" Target="footer33.xml"/><Relationship Id="rId97" Type="http://schemas.openxmlformats.org/officeDocument/2006/relationships/header" Target="header45.xml"/><Relationship Id="rId104" Type="http://schemas.openxmlformats.org/officeDocument/2006/relationships/footer" Target="footer47.xml"/><Relationship Id="rId120" Type="http://schemas.openxmlformats.org/officeDocument/2006/relationships/footer" Target="footer55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68.xml"/><Relationship Id="rId167" Type="http://schemas.openxmlformats.org/officeDocument/2006/relationships/header" Target="header80.xml"/><Relationship Id="rId188" Type="http://schemas.openxmlformats.org/officeDocument/2006/relationships/footer" Target="footer89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footer" Target="footer41.xml"/><Relationship Id="rId162" Type="http://schemas.openxmlformats.org/officeDocument/2006/relationships/footer" Target="footer76.xml"/><Relationship Id="rId183" Type="http://schemas.openxmlformats.org/officeDocument/2006/relationships/header" Target="header88.xml"/><Relationship Id="rId213" Type="http://schemas.openxmlformats.org/officeDocument/2006/relationships/header" Target="header103.xml"/><Relationship Id="rId218" Type="http://schemas.openxmlformats.org/officeDocument/2006/relationships/footer" Target="footer104.xml"/><Relationship Id="rId234" Type="http://schemas.openxmlformats.org/officeDocument/2006/relationships/footer" Target="footer112.xml"/><Relationship Id="rId239" Type="http://schemas.openxmlformats.org/officeDocument/2006/relationships/header" Target="header116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50" Type="http://schemas.openxmlformats.org/officeDocument/2006/relationships/footer" Target="footer120.xml"/><Relationship Id="rId255" Type="http://schemas.openxmlformats.org/officeDocument/2006/relationships/header" Target="header124.xml"/><Relationship Id="rId24" Type="http://schemas.openxmlformats.org/officeDocument/2006/relationships/footer" Target="footer7.xml"/><Relationship Id="rId40" Type="http://schemas.openxmlformats.org/officeDocument/2006/relationships/footer" Target="footer15.xml"/><Relationship Id="rId45" Type="http://schemas.openxmlformats.org/officeDocument/2006/relationships/header" Target="header19.xml"/><Relationship Id="rId66" Type="http://schemas.openxmlformats.org/officeDocument/2006/relationships/footer" Target="footer28.xml"/><Relationship Id="rId87" Type="http://schemas.openxmlformats.org/officeDocument/2006/relationships/header" Target="header40.xml"/><Relationship Id="rId110" Type="http://schemas.openxmlformats.org/officeDocument/2006/relationships/footer" Target="footer50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3.xml"/><Relationship Id="rId157" Type="http://schemas.openxmlformats.org/officeDocument/2006/relationships/header" Target="header75.xml"/><Relationship Id="rId178" Type="http://schemas.openxmlformats.org/officeDocument/2006/relationships/footer" Target="footer84.xml"/><Relationship Id="rId61" Type="http://schemas.openxmlformats.org/officeDocument/2006/relationships/header" Target="header27.xml"/><Relationship Id="rId82" Type="http://schemas.openxmlformats.org/officeDocument/2006/relationships/footer" Target="footer36.xml"/><Relationship Id="rId152" Type="http://schemas.openxmlformats.org/officeDocument/2006/relationships/footer" Target="footer71.xml"/><Relationship Id="rId173" Type="http://schemas.openxmlformats.org/officeDocument/2006/relationships/header" Target="header83.xml"/><Relationship Id="rId194" Type="http://schemas.openxmlformats.org/officeDocument/2006/relationships/footer" Target="footer92.xml"/><Relationship Id="rId199" Type="http://schemas.openxmlformats.org/officeDocument/2006/relationships/header" Target="header96.xml"/><Relationship Id="rId203" Type="http://schemas.openxmlformats.org/officeDocument/2006/relationships/header" Target="header98.xml"/><Relationship Id="rId208" Type="http://schemas.openxmlformats.org/officeDocument/2006/relationships/footer" Target="footer99.xml"/><Relationship Id="rId229" Type="http://schemas.openxmlformats.org/officeDocument/2006/relationships/header" Target="header111.xml"/><Relationship Id="rId19" Type="http://schemas.openxmlformats.org/officeDocument/2006/relationships/header" Target="header6.xml"/><Relationship Id="rId224" Type="http://schemas.openxmlformats.org/officeDocument/2006/relationships/footer" Target="footer107.xml"/><Relationship Id="rId240" Type="http://schemas.openxmlformats.org/officeDocument/2006/relationships/footer" Target="footer115.xml"/><Relationship Id="rId245" Type="http://schemas.openxmlformats.org/officeDocument/2006/relationships/header" Target="header119.xml"/><Relationship Id="rId261" Type="http://schemas.openxmlformats.org/officeDocument/2006/relationships/header" Target="header127.xml"/><Relationship Id="rId266" Type="http://schemas.openxmlformats.org/officeDocument/2006/relationships/footer" Target="footer128.xml"/><Relationship Id="rId14" Type="http://schemas.openxmlformats.org/officeDocument/2006/relationships/footer" Target="footer2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56" Type="http://schemas.openxmlformats.org/officeDocument/2006/relationships/footer" Target="footer23.xml"/><Relationship Id="rId77" Type="http://schemas.openxmlformats.org/officeDocument/2006/relationships/header" Target="header35.xml"/><Relationship Id="rId100" Type="http://schemas.openxmlformats.org/officeDocument/2006/relationships/footer" Target="footer45.xml"/><Relationship Id="rId105" Type="http://schemas.openxmlformats.org/officeDocument/2006/relationships/header" Target="header49.xml"/><Relationship Id="rId126" Type="http://schemas.openxmlformats.org/officeDocument/2006/relationships/footer" Target="footer58.xml"/><Relationship Id="rId147" Type="http://schemas.openxmlformats.org/officeDocument/2006/relationships/header" Target="header70.xml"/><Relationship Id="rId168" Type="http://schemas.openxmlformats.org/officeDocument/2006/relationships/footer" Target="footer79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72" Type="http://schemas.openxmlformats.org/officeDocument/2006/relationships/footer" Target="footer31.xml"/><Relationship Id="rId93" Type="http://schemas.openxmlformats.org/officeDocument/2006/relationships/header" Target="header43.xml"/><Relationship Id="rId98" Type="http://schemas.openxmlformats.org/officeDocument/2006/relationships/footer" Target="footer44.xml"/><Relationship Id="rId121" Type="http://schemas.openxmlformats.org/officeDocument/2006/relationships/header" Target="header57.xml"/><Relationship Id="rId142" Type="http://schemas.openxmlformats.org/officeDocument/2006/relationships/footer" Target="footer66.xml"/><Relationship Id="rId163" Type="http://schemas.openxmlformats.org/officeDocument/2006/relationships/header" Target="header78.xml"/><Relationship Id="rId184" Type="http://schemas.openxmlformats.org/officeDocument/2006/relationships/footer" Target="footer87.xml"/><Relationship Id="rId189" Type="http://schemas.openxmlformats.org/officeDocument/2006/relationships/header" Target="header91.xml"/><Relationship Id="rId219" Type="http://schemas.openxmlformats.org/officeDocument/2006/relationships/header" Target="header106.xml"/><Relationship Id="rId3" Type="http://schemas.openxmlformats.org/officeDocument/2006/relationships/styles" Target="styles.xml"/><Relationship Id="rId214" Type="http://schemas.openxmlformats.org/officeDocument/2006/relationships/footer" Target="footer102.xml"/><Relationship Id="rId230" Type="http://schemas.openxmlformats.org/officeDocument/2006/relationships/footer" Target="footer110.xml"/><Relationship Id="rId235" Type="http://schemas.openxmlformats.org/officeDocument/2006/relationships/header" Target="header114.xml"/><Relationship Id="rId251" Type="http://schemas.openxmlformats.org/officeDocument/2006/relationships/header" Target="header122.xml"/><Relationship Id="rId256" Type="http://schemas.openxmlformats.org/officeDocument/2006/relationships/footer" Target="footer123.xml"/><Relationship Id="rId25" Type="http://schemas.openxmlformats.org/officeDocument/2006/relationships/header" Target="header9.xml"/><Relationship Id="rId46" Type="http://schemas.openxmlformats.org/officeDocument/2006/relationships/footer" Target="footer18.xml"/><Relationship Id="rId67" Type="http://schemas.openxmlformats.org/officeDocument/2006/relationships/header" Target="header30.xml"/><Relationship Id="rId116" Type="http://schemas.openxmlformats.org/officeDocument/2006/relationships/footer" Target="footer53.xml"/><Relationship Id="rId137" Type="http://schemas.openxmlformats.org/officeDocument/2006/relationships/header" Target="header65.xml"/><Relationship Id="rId158" Type="http://schemas.openxmlformats.org/officeDocument/2006/relationships/footer" Target="footer74.xml"/><Relationship Id="rId20" Type="http://schemas.openxmlformats.org/officeDocument/2006/relationships/footer" Target="footer5.xml"/><Relationship Id="rId41" Type="http://schemas.openxmlformats.org/officeDocument/2006/relationships/header" Target="header17.xml"/><Relationship Id="rId62" Type="http://schemas.openxmlformats.org/officeDocument/2006/relationships/footer" Target="footer26.xml"/><Relationship Id="rId83" Type="http://schemas.openxmlformats.org/officeDocument/2006/relationships/header" Target="header38.xml"/><Relationship Id="rId88" Type="http://schemas.openxmlformats.org/officeDocument/2006/relationships/footer" Target="footer39.xml"/><Relationship Id="rId111" Type="http://schemas.openxmlformats.org/officeDocument/2006/relationships/header" Target="header52.xml"/><Relationship Id="rId132" Type="http://schemas.openxmlformats.org/officeDocument/2006/relationships/footer" Target="footer61.xml"/><Relationship Id="rId153" Type="http://schemas.openxmlformats.org/officeDocument/2006/relationships/header" Target="header73.xml"/><Relationship Id="rId174" Type="http://schemas.openxmlformats.org/officeDocument/2006/relationships/footer" Target="footer82.xml"/><Relationship Id="rId179" Type="http://schemas.openxmlformats.org/officeDocument/2006/relationships/header" Target="header86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190" Type="http://schemas.openxmlformats.org/officeDocument/2006/relationships/footer" Target="footer90.xml"/><Relationship Id="rId204" Type="http://schemas.openxmlformats.org/officeDocument/2006/relationships/footer" Target="footer97.xml"/><Relationship Id="rId220" Type="http://schemas.openxmlformats.org/officeDocument/2006/relationships/footer" Target="footer105.xml"/><Relationship Id="rId225" Type="http://schemas.openxmlformats.org/officeDocument/2006/relationships/header" Target="header109.xml"/><Relationship Id="rId241" Type="http://schemas.openxmlformats.org/officeDocument/2006/relationships/header" Target="header117.xml"/><Relationship Id="rId246" Type="http://schemas.openxmlformats.org/officeDocument/2006/relationships/footer" Target="footer118.xml"/><Relationship Id="rId267" Type="http://schemas.openxmlformats.org/officeDocument/2006/relationships/header" Target="header130.xml"/><Relationship Id="rId15" Type="http://schemas.openxmlformats.org/officeDocument/2006/relationships/header" Target="header4.xml"/><Relationship Id="rId36" Type="http://schemas.openxmlformats.org/officeDocument/2006/relationships/footer" Target="footer13.xml"/><Relationship Id="rId57" Type="http://schemas.openxmlformats.org/officeDocument/2006/relationships/header" Target="header25.xml"/><Relationship Id="rId106" Type="http://schemas.openxmlformats.org/officeDocument/2006/relationships/footer" Target="footer48.xml"/><Relationship Id="rId127" Type="http://schemas.openxmlformats.org/officeDocument/2006/relationships/header" Target="header60.xml"/><Relationship Id="rId262" Type="http://schemas.openxmlformats.org/officeDocument/2006/relationships/footer" Target="footer126.xml"/><Relationship Id="rId10" Type="http://schemas.openxmlformats.org/officeDocument/2006/relationships/header" Target="header1.xml"/><Relationship Id="rId31" Type="http://schemas.openxmlformats.org/officeDocument/2006/relationships/header" Target="header12.xml"/><Relationship Id="rId52" Type="http://schemas.openxmlformats.org/officeDocument/2006/relationships/footer" Target="footer21.xml"/><Relationship Id="rId73" Type="http://schemas.openxmlformats.org/officeDocument/2006/relationships/header" Target="header33.xml"/><Relationship Id="rId78" Type="http://schemas.openxmlformats.org/officeDocument/2006/relationships/footer" Target="footer34.xml"/><Relationship Id="rId94" Type="http://schemas.openxmlformats.org/officeDocument/2006/relationships/footer" Target="footer42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6.xml"/><Relationship Id="rId143" Type="http://schemas.openxmlformats.org/officeDocument/2006/relationships/header" Target="header68.xml"/><Relationship Id="rId148" Type="http://schemas.openxmlformats.org/officeDocument/2006/relationships/footer" Target="footer69.xml"/><Relationship Id="rId164" Type="http://schemas.openxmlformats.org/officeDocument/2006/relationships/footer" Target="footer77.xml"/><Relationship Id="rId169" Type="http://schemas.openxmlformats.org/officeDocument/2006/relationships/header" Target="header81.xml"/><Relationship Id="rId185" Type="http://schemas.openxmlformats.org/officeDocument/2006/relationships/header" Target="header8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footer" Target="footer85.xml"/><Relationship Id="rId210" Type="http://schemas.openxmlformats.org/officeDocument/2006/relationships/footer" Target="footer100.xml"/><Relationship Id="rId215" Type="http://schemas.openxmlformats.org/officeDocument/2006/relationships/header" Target="header104.xml"/><Relationship Id="rId236" Type="http://schemas.openxmlformats.org/officeDocument/2006/relationships/footer" Target="footer113.xml"/><Relationship Id="rId257" Type="http://schemas.openxmlformats.org/officeDocument/2006/relationships/header" Target="header125.xml"/><Relationship Id="rId26" Type="http://schemas.openxmlformats.org/officeDocument/2006/relationships/footer" Target="footer8.xml"/><Relationship Id="rId231" Type="http://schemas.openxmlformats.org/officeDocument/2006/relationships/header" Target="header112.xml"/><Relationship Id="rId252" Type="http://schemas.openxmlformats.org/officeDocument/2006/relationships/footer" Target="footer121.xml"/><Relationship Id="rId47" Type="http://schemas.openxmlformats.org/officeDocument/2006/relationships/header" Target="header20.xml"/><Relationship Id="rId68" Type="http://schemas.openxmlformats.org/officeDocument/2006/relationships/footer" Target="footer29.xml"/><Relationship Id="rId89" Type="http://schemas.openxmlformats.org/officeDocument/2006/relationships/header" Target="header41.xml"/><Relationship Id="rId112" Type="http://schemas.openxmlformats.org/officeDocument/2006/relationships/footer" Target="footer51.xml"/><Relationship Id="rId133" Type="http://schemas.openxmlformats.org/officeDocument/2006/relationships/header" Target="header63.xml"/><Relationship Id="rId154" Type="http://schemas.openxmlformats.org/officeDocument/2006/relationships/footer" Target="footer72.xml"/><Relationship Id="rId175" Type="http://schemas.openxmlformats.org/officeDocument/2006/relationships/header" Target="header84.xml"/><Relationship Id="rId196" Type="http://schemas.openxmlformats.org/officeDocument/2006/relationships/footer" Target="footer93.xml"/><Relationship Id="rId200" Type="http://schemas.openxmlformats.org/officeDocument/2006/relationships/footer" Target="footer95.xml"/><Relationship Id="rId16" Type="http://schemas.openxmlformats.org/officeDocument/2006/relationships/footer" Target="footer3.xml"/><Relationship Id="rId221" Type="http://schemas.openxmlformats.org/officeDocument/2006/relationships/header" Target="header107.xml"/><Relationship Id="rId242" Type="http://schemas.openxmlformats.org/officeDocument/2006/relationships/footer" Target="footer116.xml"/><Relationship Id="rId263" Type="http://schemas.openxmlformats.org/officeDocument/2006/relationships/header" Target="header128.xml"/><Relationship Id="rId37" Type="http://schemas.openxmlformats.org/officeDocument/2006/relationships/header" Target="header15.xml"/><Relationship Id="rId58" Type="http://schemas.openxmlformats.org/officeDocument/2006/relationships/footer" Target="footer24.xml"/><Relationship Id="rId79" Type="http://schemas.openxmlformats.org/officeDocument/2006/relationships/header" Target="header36.xml"/><Relationship Id="rId102" Type="http://schemas.openxmlformats.org/officeDocument/2006/relationships/footer" Target="footer46.xml"/><Relationship Id="rId123" Type="http://schemas.openxmlformats.org/officeDocument/2006/relationships/header" Target="header58.xml"/><Relationship Id="rId144" Type="http://schemas.openxmlformats.org/officeDocument/2006/relationships/footer" Target="footer67.xml"/><Relationship Id="rId90" Type="http://schemas.openxmlformats.org/officeDocument/2006/relationships/footer" Target="footer40.xml"/><Relationship Id="rId165" Type="http://schemas.openxmlformats.org/officeDocument/2006/relationships/header" Target="header79.xml"/><Relationship Id="rId186" Type="http://schemas.openxmlformats.org/officeDocument/2006/relationships/footer" Target="footer88.xml"/><Relationship Id="rId211" Type="http://schemas.openxmlformats.org/officeDocument/2006/relationships/header" Target="header102.xml"/><Relationship Id="rId232" Type="http://schemas.openxmlformats.org/officeDocument/2006/relationships/footer" Target="footer111.xml"/><Relationship Id="rId253" Type="http://schemas.openxmlformats.org/officeDocument/2006/relationships/header" Target="header123.xml"/><Relationship Id="rId27" Type="http://schemas.openxmlformats.org/officeDocument/2006/relationships/header" Target="header10.xml"/><Relationship Id="rId48" Type="http://schemas.openxmlformats.org/officeDocument/2006/relationships/footer" Target="footer19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34" Type="http://schemas.openxmlformats.org/officeDocument/2006/relationships/footer" Target="footer62.xml"/><Relationship Id="rId80" Type="http://schemas.openxmlformats.org/officeDocument/2006/relationships/footer" Target="footer35.xml"/><Relationship Id="rId155" Type="http://schemas.openxmlformats.org/officeDocument/2006/relationships/header" Target="header74.xml"/><Relationship Id="rId176" Type="http://schemas.openxmlformats.org/officeDocument/2006/relationships/footer" Target="footer83.xml"/><Relationship Id="rId197" Type="http://schemas.openxmlformats.org/officeDocument/2006/relationships/header" Target="header95.xml"/><Relationship Id="rId201" Type="http://schemas.openxmlformats.org/officeDocument/2006/relationships/header" Target="header97.xml"/><Relationship Id="rId222" Type="http://schemas.openxmlformats.org/officeDocument/2006/relationships/footer" Target="footer106.xml"/><Relationship Id="rId243" Type="http://schemas.openxmlformats.org/officeDocument/2006/relationships/header" Target="header118.xml"/><Relationship Id="rId264" Type="http://schemas.openxmlformats.org/officeDocument/2006/relationships/footer" Target="footer127.xml"/><Relationship Id="rId17" Type="http://schemas.openxmlformats.org/officeDocument/2006/relationships/header" Target="header5.xml"/><Relationship Id="rId38" Type="http://schemas.openxmlformats.org/officeDocument/2006/relationships/footer" Target="footer14.xml"/><Relationship Id="rId59" Type="http://schemas.openxmlformats.org/officeDocument/2006/relationships/header" Target="header26.xml"/><Relationship Id="rId103" Type="http://schemas.openxmlformats.org/officeDocument/2006/relationships/header" Target="header48.xml"/><Relationship Id="rId124" Type="http://schemas.openxmlformats.org/officeDocument/2006/relationships/footer" Target="footer57.xml"/><Relationship Id="rId70" Type="http://schemas.openxmlformats.org/officeDocument/2006/relationships/footer" Target="footer30.xml"/><Relationship Id="rId91" Type="http://schemas.openxmlformats.org/officeDocument/2006/relationships/header" Target="header42.xml"/><Relationship Id="rId145" Type="http://schemas.openxmlformats.org/officeDocument/2006/relationships/header" Target="header69.xml"/><Relationship Id="rId166" Type="http://schemas.openxmlformats.org/officeDocument/2006/relationships/footer" Target="footer78.xml"/><Relationship Id="rId187" Type="http://schemas.openxmlformats.org/officeDocument/2006/relationships/header" Target="header90.xml"/><Relationship Id="rId1" Type="http://schemas.openxmlformats.org/officeDocument/2006/relationships/customXml" Target="../customXml/item1.xml"/><Relationship Id="rId212" Type="http://schemas.openxmlformats.org/officeDocument/2006/relationships/footer" Target="footer101.xml"/><Relationship Id="rId233" Type="http://schemas.openxmlformats.org/officeDocument/2006/relationships/header" Target="header113.xml"/><Relationship Id="rId254" Type="http://schemas.openxmlformats.org/officeDocument/2006/relationships/footer" Target="footer1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A7A0-A017-44D9-B2D9-1EF4A24B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187</Pages>
  <Words>21622</Words>
  <Characters>123248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fts</Company>
  <LinksUpToDate>false</LinksUpToDate>
  <CharactersWithSpaces>144581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Свистунов Евгений Анатольевич</cp:lastModifiedBy>
  <cp:revision>2</cp:revision>
  <dcterms:created xsi:type="dcterms:W3CDTF">2022-06-29T09:27:00Z</dcterms:created>
  <dcterms:modified xsi:type="dcterms:W3CDTF">2022-06-29T09:27:00Z</dcterms:modified>
</cp:coreProperties>
</file>